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B2" w:rsidRDefault="00EB5D51" w:rsidP="004E73B2">
      <w:pPr>
        <w:pStyle w:val="a5"/>
        <w:jc w:val="center"/>
        <w:rPr>
          <w:rStyle w:val="Zag11"/>
          <w:b/>
          <w:sz w:val="40"/>
          <w:szCs w:val="40"/>
        </w:rPr>
      </w:pPr>
      <w:r>
        <w:rPr>
          <w:b/>
          <w:noProof/>
          <w:sz w:val="40"/>
          <w:szCs w:val="40"/>
          <w:lang w:eastAsia="ru-RU"/>
        </w:rPr>
        <w:pict>
          <v:shapetype id="_x0000_t202" coordsize="21600,21600" o:spt="202" path="m,l,21600r21600,l21600,xe">
            <v:stroke joinstyle="miter"/>
            <v:path gradientshapeok="t" o:connecttype="rect"/>
          </v:shapetype>
          <v:shape id="_x0000_s1027" type="#_x0000_t202" style="position:absolute;left:0;text-align:left;margin-left:468.45pt;margin-top:-16.8pt;width:194.9pt;height:81pt;z-index:251661312;mso-wrap-style:none" strokecolor="white [3212]">
            <v:textbox>
              <w:txbxContent>
                <w:p w:rsidR="00EB5D51" w:rsidRDefault="00EB5D51" w:rsidP="00EB5D51">
                  <w:pPr>
                    <w:rPr>
                      <w:rFonts w:eastAsia="Times New Roman"/>
                      <w:b/>
                      <w:sz w:val="28"/>
                      <w:szCs w:val="28"/>
                    </w:rPr>
                  </w:pPr>
                  <w:r>
                    <w:rPr>
                      <w:rFonts w:eastAsia="Times New Roman"/>
                      <w:b/>
                      <w:sz w:val="28"/>
                      <w:szCs w:val="28"/>
                    </w:rPr>
                    <w:t xml:space="preserve">Утверждаю: </w:t>
                  </w:r>
                </w:p>
                <w:p w:rsidR="00EB5D51" w:rsidRDefault="00EB5D51" w:rsidP="00EB5D51">
                  <w:pPr>
                    <w:rPr>
                      <w:rFonts w:eastAsia="Times New Roman"/>
                      <w:b/>
                      <w:sz w:val="28"/>
                      <w:szCs w:val="28"/>
                    </w:rPr>
                  </w:pPr>
                  <w:r>
                    <w:rPr>
                      <w:rFonts w:eastAsia="Times New Roman"/>
                      <w:b/>
                      <w:sz w:val="28"/>
                      <w:szCs w:val="28"/>
                    </w:rPr>
                    <w:t xml:space="preserve">Директор МКОУ КГ №1 </w:t>
                  </w:r>
                </w:p>
                <w:p w:rsidR="00EB5D51" w:rsidRDefault="00EB5D51" w:rsidP="00EB5D51">
                  <w:pPr>
                    <w:rPr>
                      <w:rFonts w:eastAsia="Times New Roman"/>
                      <w:b/>
                      <w:sz w:val="28"/>
                      <w:szCs w:val="28"/>
                    </w:rPr>
                  </w:pPr>
                  <w:proofErr w:type="spellStart"/>
                  <w:r>
                    <w:rPr>
                      <w:rFonts w:eastAsia="Times New Roman"/>
                      <w:b/>
                      <w:sz w:val="28"/>
                      <w:szCs w:val="28"/>
                    </w:rPr>
                    <w:t>_______Боровикова</w:t>
                  </w:r>
                  <w:proofErr w:type="spellEnd"/>
                  <w:r>
                    <w:rPr>
                      <w:rFonts w:eastAsia="Times New Roman"/>
                      <w:b/>
                      <w:sz w:val="28"/>
                      <w:szCs w:val="28"/>
                    </w:rPr>
                    <w:t xml:space="preserve"> Н.А. </w:t>
                  </w:r>
                </w:p>
                <w:p w:rsidR="00EB5D51" w:rsidRPr="00162464" w:rsidRDefault="00EB5D51" w:rsidP="00EB5D51">
                  <w:pPr>
                    <w:rPr>
                      <w:rFonts w:eastAsia="Times New Roman"/>
                      <w:b/>
                      <w:sz w:val="28"/>
                      <w:szCs w:val="28"/>
                    </w:rPr>
                  </w:pPr>
                  <w:r>
                    <w:rPr>
                      <w:rFonts w:eastAsia="Times New Roman"/>
                      <w:b/>
                      <w:sz w:val="28"/>
                      <w:szCs w:val="28"/>
                    </w:rPr>
                    <w:t xml:space="preserve">Приказ № 69 от 31.08.2015 г. </w:t>
                  </w:r>
                </w:p>
              </w:txbxContent>
            </v:textbox>
            <w10:wrap type="square"/>
          </v:shape>
        </w:pict>
      </w:r>
      <w:r>
        <w:rPr>
          <w:noProof/>
        </w:rPr>
        <w:pict>
          <v:shape id="_x0000_s1026" type="#_x0000_t202" style="position:absolute;left:0;text-align:left;margin-left:-46.5pt;margin-top:1.2pt;width:203.65pt;height:81pt;z-index:251660288;mso-wrap-style:none" strokecolor="white [3212]">
            <v:textbox>
              <w:txbxContent>
                <w:p w:rsidR="00EB5D51" w:rsidRDefault="00EB5D51" w:rsidP="00EB5D51">
                  <w:pPr>
                    <w:rPr>
                      <w:rFonts w:eastAsia="Times New Roman"/>
                      <w:b/>
                      <w:sz w:val="28"/>
                      <w:szCs w:val="28"/>
                    </w:rPr>
                  </w:pPr>
                  <w:r>
                    <w:rPr>
                      <w:rFonts w:eastAsia="Times New Roman"/>
                      <w:b/>
                      <w:sz w:val="28"/>
                      <w:szCs w:val="28"/>
                    </w:rPr>
                    <w:t>Рассмотрено на заседании</w:t>
                  </w:r>
                </w:p>
                <w:p w:rsidR="00EB5D51" w:rsidRDefault="00EB5D51" w:rsidP="00EB5D51">
                  <w:pPr>
                    <w:rPr>
                      <w:rFonts w:eastAsia="Times New Roman"/>
                      <w:b/>
                      <w:sz w:val="28"/>
                      <w:szCs w:val="28"/>
                    </w:rPr>
                  </w:pPr>
                  <w:r>
                    <w:rPr>
                      <w:rFonts w:eastAsia="Times New Roman"/>
                      <w:b/>
                      <w:sz w:val="28"/>
                      <w:szCs w:val="28"/>
                    </w:rPr>
                    <w:t xml:space="preserve"> педагогического совета</w:t>
                  </w:r>
                </w:p>
                <w:p w:rsidR="00EB5D51" w:rsidRPr="00162464" w:rsidRDefault="00EB5D51" w:rsidP="00162464">
                  <w:pPr>
                    <w:rPr>
                      <w:rFonts w:eastAsia="Times New Roman"/>
                      <w:b/>
                      <w:sz w:val="28"/>
                      <w:szCs w:val="28"/>
                    </w:rPr>
                  </w:pPr>
                  <w:r>
                    <w:rPr>
                      <w:rFonts w:eastAsia="Times New Roman"/>
                      <w:b/>
                      <w:sz w:val="28"/>
                      <w:szCs w:val="28"/>
                    </w:rPr>
                    <w:t xml:space="preserve"> протокол №1 от  29.08. </w:t>
                  </w:r>
                  <w:r>
                    <w:rPr>
                      <w:rFonts w:eastAsia="Times New Roman"/>
                      <w:b/>
                      <w:sz w:val="28"/>
                      <w:szCs w:val="28"/>
                    </w:rPr>
                    <w:t>2015</w:t>
                  </w:r>
                  <w:r>
                    <w:rPr>
                      <w:rFonts w:eastAsia="Times New Roman"/>
                      <w:b/>
                      <w:sz w:val="28"/>
                      <w:szCs w:val="28"/>
                    </w:rPr>
                    <w:t xml:space="preserve"> </w:t>
                  </w:r>
                  <w:r>
                    <w:rPr>
                      <w:rFonts w:eastAsia="Times New Roman"/>
                      <w:b/>
                      <w:sz w:val="28"/>
                      <w:szCs w:val="28"/>
                    </w:rPr>
                    <w:t>г</w:t>
                  </w:r>
                </w:p>
              </w:txbxContent>
            </v:textbox>
            <w10:wrap type="square"/>
          </v:shape>
        </w:pict>
      </w:r>
    </w:p>
    <w:p w:rsidR="00F047F6" w:rsidRDefault="00F047F6" w:rsidP="004E73B2">
      <w:pPr>
        <w:pStyle w:val="a5"/>
        <w:jc w:val="center"/>
        <w:rPr>
          <w:rStyle w:val="Zag11"/>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E73B2" w:rsidTr="004E73B2">
        <w:tc>
          <w:tcPr>
            <w:tcW w:w="4785" w:type="dxa"/>
            <w:tcBorders>
              <w:top w:val="nil"/>
              <w:left w:val="nil"/>
              <w:bottom w:val="nil"/>
              <w:right w:val="nil"/>
            </w:tcBorders>
          </w:tcPr>
          <w:p w:rsidR="004E73B2" w:rsidRDefault="004E73B2" w:rsidP="003107E3">
            <w:pPr>
              <w:jc w:val="right"/>
              <w:rPr>
                <w:rFonts w:eastAsia="Times New Roman"/>
                <w:b/>
                <w:sz w:val="28"/>
                <w:szCs w:val="28"/>
              </w:rPr>
            </w:pPr>
          </w:p>
          <w:p w:rsidR="004E73B2" w:rsidRDefault="004E73B2" w:rsidP="003107E3">
            <w:pPr>
              <w:jc w:val="right"/>
              <w:rPr>
                <w:rFonts w:eastAsia="Times New Roman"/>
                <w:b/>
                <w:sz w:val="28"/>
                <w:szCs w:val="28"/>
              </w:rPr>
            </w:pPr>
          </w:p>
        </w:tc>
        <w:tc>
          <w:tcPr>
            <w:tcW w:w="4786" w:type="dxa"/>
            <w:tcBorders>
              <w:top w:val="nil"/>
              <w:left w:val="nil"/>
              <w:bottom w:val="nil"/>
              <w:right w:val="nil"/>
            </w:tcBorders>
          </w:tcPr>
          <w:p w:rsidR="004E73B2" w:rsidRDefault="004E73B2" w:rsidP="00EB5D51">
            <w:pPr>
              <w:rPr>
                <w:rFonts w:eastAsia="Times New Roman"/>
                <w:b/>
                <w:sz w:val="28"/>
                <w:szCs w:val="28"/>
              </w:rPr>
            </w:pPr>
            <w:r>
              <w:rPr>
                <w:rFonts w:eastAsia="Times New Roman"/>
                <w:b/>
                <w:sz w:val="28"/>
                <w:szCs w:val="28"/>
              </w:rPr>
              <w:t>.</w:t>
            </w:r>
          </w:p>
          <w:p w:rsidR="004E73B2" w:rsidRDefault="004E73B2" w:rsidP="003107E3">
            <w:pPr>
              <w:jc w:val="right"/>
              <w:rPr>
                <w:rFonts w:eastAsia="Times New Roman"/>
                <w:b/>
                <w:sz w:val="28"/>
                <w:szCs w:val="28"/>
              </w:rPr>
            </w:pPr>
          </w:p>
          <w:p w:rsidR="004E73B2" w:rsidRDefault="004E73B2" w:rsidP="003107E3">
            <w:pPr>
              <w:jc w:val="right"/>
              <w:rPr>
                <w:rFonts w:eastAsia="Times New Roman"/>
                <w:b/>
                <w:sz w:val="28"/>
                <w:szCs w:val="28"/>
              </w:rPr>
            </w:pPr>
            <w:r>
              <w:rPr>
                <w:rFonts w:eastAsia="Times New Roman"/>
                <w:b/>
                <w:sz w:val="28"/>
                <w:szCs w:val="28"/>
              </w:rPr>
              <w:t xml:space="preserve">  </w:t>
            </w:r>
          </w:p>
        </w:tc>
      </w:tr>
      <w:tr w:rsidR="004E73B2" w:rsidTr="004E73B2">
        <w:tc>
          <w:tcPr>
            <w:tcW w:w="4785" w:type="dxa"/>
            <w:tcBorders>
              <w:top w:val="nil"/>
              <w:left w:val="nil"/>
              <w:bottom w:val="nil"/>
              <w:right w:val="nil"/>
            </w:tcBorders>
          </w:tcPr>
          <w:p w:rsidR="004E73B2" w:rsidRDefault="004E73B2" w:rsidP="004E73B2">
            <w:pPr>
              <w:jc w:val="both"/>
              <w:rPr>
                <w:rFonts w:eastAsia="Times New Roman"/>
                <w:b/>
                <w:sz w:val="28"/>
                <w:szCs w:val="28"/>
              </w:rPr>
            </w:pPr>
          </w:p>
          <w:p w:rsidR="004E73B2" w:rsidRDefault="004E73B2" w:rsidP="004E73B2">
            <w:pPr>
              <w:jc w:val="both"/>
              <w:rPr>
                <w:rFonts w:eastAsia="Times New Roman"/>
                <w:b/>
                <w:sz w:val="28"/>
                <w:szCs w:val="28"/>
              </w:rPr>
            </w:pPr>
          </w:p>
          <w:p w:rsidR="004E73B2" w:rsidRDefault="004E73B2" w:rsidP="004E73B2">
            <w:pPr>
              <w:jc w:val="both"/>
              <w:rPr>
                <w:rFonts w:eastAsia="Times New Roman"/>
                <w:b/>
                <w:sz w:val="28"/>
                <w:szCs w:val="28"/>
              </w:rPr>
            </w:pPr>
          </w:p>
          <w:p w:rsidR="004E73B2" w:rsidRDefault="004E73B2" w:rsidP="004E73B2">
            <w:pPr>
              <w:jc w:val="both"/>
              <w:rPr>
                <w:rFonts w:eastAsia="Times New Roman"/>
                <w:b/>
                <w:sz w:val="28"/>
                <w:szCs w:val="28"/>
              </w:rPr>
            </w:pPr>
          </w:p>
        </w:tc>
        <w:tc>
          <w:tcPr>
            <w:tcW w:w="4786" w:type="dxa"/>
            <w:tcBorders>
              <w:top w:val="nil"/>
              <w:left w:val="nil"/>
              <w:bottom w:val="nil"/>
              <w:right w:val="nil"/>
            </w:tcBorders>
          </w:tcPr>
          <w:p w:rsidR="004E73B2" w:rsidRDefault="004E73B2" w:rsidP="004E73B2">
            <w:pPr>
              <w:rPr>
                <w:rFonts w:eastAsia="Times New Roman"/>
                <w:b/>
                <w:sz w:val="28"/>
                <w:szCs w:val="28"/>
              </w:rPr>
            </w:pPr>
          </w:p>
        </w:tc>
      </w:tr>
    </w:tbl>
    <w:p w:rsidR="004E73B2" w:rsidRDefault="004E73B2" w:rsidP="004E73B2">
      <w:pPr>
        <w:jc w:val="center"/>
        <w:rPr>
          <w:rFonts w:ascii="Calibri" w:eastAsia="Calibri" w:hAnsi="Calibri"/>
          <w:b/>
          <w:sz w:val="72"/>
          <w:szCs w:val="72"/>
          <w:lang w:eastAsia="en-US"/>
        </w:rPr>
      </w:pPr>
    </w:p>
    <w:p w:rsidR="00EB5D51" w:rsidRDefault="00EB5D51" w:rsidP="004E73B2">
      <w:pPr>
        <w:jc w:val="center"/>
        <w:rPr>
          <w:b/>
          <w:sz w:val="72"/>
          <w:szCs w:val="72"/>
        </w:rPr>
      </w:pPr>
      <w:r>
        <w:rPr>
          <w:b/>
          <w:sz w:val="72"/>
          <w:szCs w:val="72"/>
        </w:rPr>
        <w:t>Основная о</w:t>
      </w:r>
      <w:r w:rsidR="004E73B2">
        <w:rPr>
          <w:b/>
          <w:sz w:val="72"/>
          <w:szCs w:val="72"/>
        </w:rPr>
        <w:t xml:space="preserve">бразовательная </w:t>
      </w:r>
    </w:p>
    <w:p w:rsidR="004E73B2" w:rsidRDefault="004E73B2" w:rsidP="004E73B2">
      <w:pPr>
        <w:jc w:val="center"/>
        <w:rPr>
          <w:b/>
          <w:sz w:val="72"/>
          <w:szCs w:val="72"/>
        </w:rPr>
      </w:pPr>
      <w:r>
        <w:rPr>
          <w:b/>
          <w:sz w:val="72"/>
          <w:szCs w:val="72"/>
        </w:rPr>
        <w:t xml:space="preserve">программа </w:t>
      </w:r>
      <w:r w:rsidR="00EB5D51">
        <w:rPr>
          <w:b/>
          <w:sz w:val="72"/>
          <w:szCs w:val="72"/>
        </w:rPr>
        <w:t xml:space="preserve">основного общего образования </w:t>
      </w:r>
    </w:p>
    <w:p w:rsidR="004E73B2" w:rsidRDefault="00EB5D51" w:rsidP="004E73B2">
      <w:pPr>
        <w:jc w:val="center"/>
        <w:rPr>
          <w:b/>
          <w:sz w:val="48"/>
          <w:szCs w:val="48"/>
        </w:rPr>
      </w:pPr>
      <w:r>
        <w:rPr>
          <w:b/>
          <w:sz w:val="48"/>
          <w:szCs w:val="48"/>
        </w:rPr>
        <w:t>м</w:t>
      </w:r>
      <w:r w:rsidR="004E73B2">
        <w:rPr>
          <w:b/>
          <w:sz w:val="48"/>
          <w:szCs w:val="48"/>
        </w:rPr>
        <w:t>униципально</w:t>
      </w:r>
      <w:r>
        <w:rPr>
          <w:b/>
          <w:sz w:val="48"/>
          <w:szCs w:val="48"/>
        </w:rPr>
        <w:t>го</w:t>
      </w:r>
      <w:r w:rsidR="004E73B2">
        <w:rPr>
          <w:b/>
          <w:sz w:val="48"/>
          <w:szCs w:val="48"/>
        </w:rPr>
        <w:t xml:space="preserve"> казенно</w:t>
      </w:r>
      <w:r>
        <w:rPr>
          <w:b/>
          <w:sz w:val="48"/>
          <w:szCs w:val="48"/>
        </w:rPr>
        <w:t>го</w:t>
      </w:r>
      <w:r w:rsidR="004E73B2">
        <w:rPr>
          <w:b/>
          <w:sz w:val="48"/>
          <w:szCs w:val="48"/>
        </w:rPr>
        <w:t xml:space="preserve"> общеобразовательно</w:t>
      </w:r>
      <w:r>
        <w:rPr>
          <w:b/>
          <w:sz w:val="48"/>
          <w:szCs w:val="48"/>
        </w:rPr>
        <w:t>го</w:t>
      </w:r>
      <w:r w:rsidR="004E73B2">
        <w:rPr>
          <w:b/>
          <w:sz w:val="48"/>
          <w:szCs w:val="48"/>
        </w:rPr>
        <w:t xml:space="preserve"> учреждени</w:t>
      </w:r>
      <w:r>
        <w:rPr>
          <w:b/>
          <w:sz w:val="48"/>
          <w:szCs w:val="48"/>
        </w:rPr>
        <w:t>я</w:t>
      </w:r>
      <w:r w:rsidR="004E73B2">
        <w:rPr>
          <w:b/>
          <w:sz w:val="48"/>
          <w:szCs w:val="48"/>
        </w:rPr>
        <w:t xml:space="preserve"> </w:t>
      </w:r>
    </w:p>
    <w:p w:rsidR="004E73B2" w:rsidRDefault="004E73B2" w:rsidP="004E73B2">
      <w:pPr>
        <w:jc w:val="center"/>
        <w:rPr>
          <w:b/>
          <w:sz w:val="48"/>
          <w:szCs w:val="48"/>
        </w:rPr>
      </w:pPr>
      <w:r>
        <w:rPr>
          <w:b/>
          <w:sz w:val="48"/>
          <w:szCs w:val="48"/>
        </w:rPr>
        <w:t>«Кизлярская гимназия №1</w:t>
      </w:r>
    </w:p>
    <w:p w:rsidR="004E73B2" w:rsidRDefault="004E73B2" w:rsidP="004E73B2">
      <w:pPr>
        <w:jc w:val="center"/>
        <w:rPr>
          <w:b/>
          <w:sz w:val="48"/>
          <w:szCs w:val="48"/>
        </w:rPr>
      </w:pPr>
      <w:r>
        <w:rPr>
          <w:b/>
          <w:sz w:val="48"/>
          <w:szCs w:val="48"/>
        </w:rPr>
        <w:t xml:space="preserve"> имени  М.В.Ломоносова»</w:t>
      </w:r>
    </w:p>
    <w:p w:rsidR="004E73B2" w:rsidRDefault="004E73B2" w:rsidP="004E73B2">
      <w:pPr>
        <w:jc w:val="center"/>
        <w:rPr>
          <w:b/>
          <w:sz w:val="48"/>
          <w:szCs w:val="48"/>
        </w:rPr>
      </w:pPr>
      <w:r>
        <w:rPr>
          <w:b/>
          <w:sz w:val="48"/>
          <w:szCs w:val="48"/>
        </w:rPr>
        <w:t>г. Кизляра РД</w:t>
      </w:r>
    </w:p>
    <w:p w:rsidR="004E73B2" w:rsidRDefault="004E73B2" w:rsidP="004E73B2">
      <w:pPr>
        <w:rPr>
          <w:sz w:val="48"/>
          <w:szCs w:val="48"/>
        </w:rPr>
      </w:pPr>
    </w:p>
    <w:p w:rsidR="004E73B2" w:rsidRDefault="004E73B2" w:rsidP="004E73B2">
      <w:pPr>
        <w:pStyle w:val="a5"/>
        <w:jc w:val="center"/>
        <w:rPr>
          <w:rStyle w:val="Zag11"/>
          <w:b/>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jc w:val="center"/>
        <w:rPr>
          <w:rStyle w:val="Zag11"/>
          <w:b/>
          <w:i/>
          <w:sz w:val="40"/>
          <w:szCs w:val="40"/>
        </w:rPr>
      </w:pPr>
    </w:p>
    <w:p w:rsidR="004E73B2" w:rsidRDefault="004E73B2" w:rsidP="004E73B2">
      <w:pPr>
        <w:pStyle w:val="a5"/>
        <w:rPr>
          <w:rStyle w:val="Zag11"/>
          <w:b/>
          <w:i/>
          <w:sz w:val="40"/>
          <w:szCs w:val="40"/>
        </w:rPr>
      </w:pPr>
    </w:p>
    <w:p w:rsidR="004E73B2" w:rsidRDefault="004E73B2" w:rsidP="004E73B2">
      <w:pPr>
        <w:pStyle w:val="a5"/>
        <w:ind w:firstLine="0"/>
        <w:jc w:val="center"/>
        <w:rPr>
          <w:rStyle w:val="Zag11"/>
          <w:b/>
          <w:sz w:val="40"/>
          <w:szCs w:val="40"/>
        </w:rPr>
      </w:pPr>
      <w:r>
        <w:rPr>
          <w:rStyle w:val="Zag11"/>
          <w:b/>
          <w:sz w:val="40"/>
          <w:szCs w:val="40"/>
        </w:rPr>
        <w:t>2015-2016 учебный год</w:t>
      </w:r>
    </w:p>
    <w:p w:rsidR="00527D60" w:rsidRDefault="004E73B2" w:rsidP="00527D60">
      <w:pPr>
        <w:pStyle w:val="Style1"/>
        <w:widowControl/>
        <w:spacing w:before="62"/>
        <w:ind w:left="1694" w:right="998"/>
        <w:rPr>
          <w:rStyle w:val="FontStyle71"/>
        </w:rPr>
      </w:pPr>
      <w:r>
        <w:rPr>
          <w:rStyle w:val="FontStyle71"/>
        </w:rPr>
        <w:lastRenderedPageBreak/>
        <w:t xml:space="preserve">                     </w:t>
      </w:r>
    </w:p>
    <w:p w:rsidR="00527D60" w:rsidRDefault="00527D60" w:rsidP="00527D60">
      <w:pPr>
        <w:pStyle w:val="Style1"/>
        <w:widowControl/>
        <w:spacing w:before="62"/>
        <w:ind w:left="1694" w:right="998"/>
        <w:rPr>
          <w:rStyle w:val="FontStyle71"/>
        </w:rPr>
      </w:pPr>
    </w:p>
    <w:p w:rsidR="004E73B2" w:rsidRPr="00527D60" w:rsidRDefault="004E73B2" w:rsidP="00527D60">
      <w:pPr>
        <w:pStyle w:val="Style1"/>
        <w:widowControl/>
        <w:spacing w:before="62"/>
        <w:ind w:left="1694" w:right="998"/>
        <w:jc w:val="center"/>
        <w:rPr>
          <w:rStyle w:val="FontStyle71"/>
        </w:rPr>
      </w:pPr>
      <w:r w:rsidRPr="004E73B2">
        <w:rPr>
          <w:rStyle w:val="FontStyle71"/>
          <w:sz w:val="28"/>
          <w:szCs w:val="28"/>
        </w:rPr>
        <w:t>Историческая справка</w:t>
      </w:r>
    </w:p>
    <w:p w:rsidR="004E73B2" w:rsidRPr="00527D60" w:rsidRDefault="004E73B2" w:rsidP="004E73B2">
      <w:pPr>
        <w:pStyle w:val="Style3"/>
        <w:widowControl/>
        <w:spacing w:line="317" w:lineRule="exact"/>
        <w:rPr>
          <w:rStyle w:val="FontStyle72"/>
        </w:rPr>
      </w:pPr>
      <w:r w:rsidRPr="00527D60">
        <w:rPr>
          <w:rStyle w:val="FontStyle72"/>
        </w:rPr>
        <w:t>Согласно архивным данным (год архив, фонд 88, от 1.ед. хр.2 стр.56) в 1922г. (а возможно и в 1920г) в феврале месяце была организована «Трудовая школа №1» в городе Кизляре. С 1940 года СШ №1 стала носить имя М.В. Ломоносова.</w:t>
      </w:r>
    </w:p>
    <w:p w:rsidR="004E73B2" w:rsidRPr="00527D60" w:rsidRDefault="004E73B2" w:rsidP="004E73B2">
      <w:pPr>
        <w:pStyle w:val="Style3"/>
        <w:widowControl/>
        <w:spacing w:line="317" w:lineRule="exact"/>
        <w:rPr>
          <w:rStyle w:val="FontStyle72"/>
        </w:rPr>
      </w:pPr>
      <w:r w:rsidRPr="00527D60">
        <w:rPr>
          <w:rStyle w:val="FontStyle72"/>
        </w:rPr>
        <w:t>В 1991 году на основании решения Кизлярского горисполкома народных депутатов № 261 1 сентября была открыта первая в городе гимназия гуманитарно-педагогического профиля под руководством Шувалова А.И.</w:t>
      </w:r>
    </w:p>
    <w:p w:rsidR="004E73B2" w:rsidRPr="00527D60" w:rsidRDefault="004E73B2" w:rsidP="004E73B2">
      <w:pPr>
        <w:pStyle w:val="Style3"/>
        <w:widowControl/>
        <w:spacing w:line="317" w:lineRule="exact"/>
        <w:ind w:firstLine="547"/>
        <w:rPr>
          <w:rStyle w:val="FontStyle72"/>
        </w:rPr>
      </w:pPr>
      <w:r w:rsidRPr="00527D60">
        <w:rPr>
          <w:rStyle w:val="FontStyle72"/>
        </w:rPr>
        <w:t>Под руководством Шувалова А.И. педагогический коллектив гимназии принимал участие в республиканском конкурсе «Школа года» став его победителем, гимназия приняла участие во Всероссийском конкурсе, дважды получив Дипломы «Школа -97», «Школа-98». Александр Ильич стал «Директором года», награжден значком «Отличник образования РД», получил звание «Заслуженный учитель РД», имеет звание «Кандидат педагогических наук».</w:t>
      </w:r>
    </w:p>
    <w:p w:rsidR="004E73B2" w:rsidRPr="00527D60" w:rsidRDefault="004E73B2" w:rsidP="004E73B2">
      <w:pPr>
        <w:pStyle w:val="Style3"/>
        <w:widowControl/>
        <w:spacing w:before="5" w:line="317" w:lineRule="exact"/>
        <w:rPr>
          <w:rStyle w:val="FontStyle72"/>
        </w:rPr>
      </w:pPr>
      <w:r w:rsidRPr="00527D60">
        <w:rPr>
          <w:rStyle w:val="FontStyle72"/>
        </w:rPr>
        <w:t xml:space="preserve">Согласно приказа № 88 </w:t>
      </w:r>
      <w:proofErr w:type="gramStart"/>
      <w:r w:rsidRPr="00527D60">
        <w:rPr>
          <w:rStyle w:val="FontStyle72"/>
        </w:rPr>
        <w:t>по</w:t>
      </w:r>
      <w:proofErr w:type="gramEnd"/>
      <w:r w:rsidRPr="00527D60">
        <w:rPr>
          <w:rStyle w:val="FontStyle72"/>
        </w:rPr>
        <w:t xml:space="preserve"> </w:t>
      </w:r>
      <w:proofErr w:type="gramStart"/>
      <w:r w:rsidRPr="00527D60">
        <w:rPr>
          <w:rStyle w:val="FontStyle72"/>
        </w:rPr>
        <w:t>МОРД</w:t>
      </w:r>
      <w:proofErr w:type="gramEnd"/>
      <w:r w:rsidRPr="00527D60">
        <w:rPr>
          <w:rStyle w:val="FontStyle72"/>
        </w:rPr>
        <w:t xml:space="preserve"> от 1.03.2001 г школа-гимназия №1</w:t>
      </w:r>
      <w:r w:rsidRPr="00527D60">
        <w:rPr>
          <w:rStyle w:val="FontStyle73"/>
          <w:sz w:val="24"/>
          <w:szCs w:val="24"/>
        </w:rPr>
        <w:t xml:space="preserve"> г. </w:t>
      </w:r>
      <w:r w:rsidRPr="00527D60">
        <w:rPr>
          <w:rStyle w:val="FontStyle72"/>
        </w:rPr>
        <w:t xml:space="preserve">Кизляра была переименована в гимназию №1 в соответствие с Постановлением Правительства РФ от 22.09.99г № 1067. Директором гимназии </w:t>
      </w:r>
      <w:proofErr w:type="gramStart"/>
      <w:r w:rsidRPr="00527D60">
        <w:rPr>
          <w:rStyle w:val="FontStyle72"/>
        </w:rPr>
        <w:t>назначен</w:t>
      </w:r>
      <w:proofErr w:type="gramEnd"/>
      <w:r w:rsidRPr="00527D60">
        <w:rPr>
          <w:rStyle w:val="FontStyle72"/>
        </w:rPr>
        <w:t xml:space="preserve"> </w:t>
      </w:r>
      <w:proofErr w:type="spellStart"/>
      <w:r w:rsidRPr="00527D60">
        <w:rPr>
          <w:rStyle w:val="FontStyle72"/>
        </w:rPr>
        <w:t>Бебех</w:t>
      </w:r>
      <w:proofErr w:type="spellEnd"/>
      <w:r w:rsidRPr="00527D60">
        <w:rPr>
          <w:rStyle w:val="FontStyle72"/>
        </w:rPr>
        <w:t xml:space="preserve"> Е.А.</w:t>
      </w:r>
    </w:p>
    <w:p w:rsidR="004E73B2" w:rsidRPr="00527D60" w:rsidRDefault="004E73B2" w:rsidP="004E73B2">
      <w:pPr>
        <w:pStyle w:val="Style3"/>
        <w:widowControl/>
        <w:spacing w:before="10" w:line="322" w:lineRule="exact"/>
        <w:ind w:firstLine="557"/>
        <w:rPr>
          <w:rStyle w:val="FontStyle72"/>
        </w:rPr>
      </w:pPr>
      <w:r w:rsidRPr="00527D60">
        <w:rPr>
          <w:rStyle w:val="FontStyle72"/>
        </w:rPr>
        <w:t>После теракта, произошедшего 31.03.2010 г. в г. Кизляре возле здания МКОУ КГ №1, учебный корпус реконструирован.</w:t>
      </w:r>
    </w:p>
    <w:p w:rsidR="004E73B2" w:rsidRPr="00527D60" w:rsidRDefault="004E73B2" w:rsidP="004E73B2">
      <w:pPr>
        <w:pStyle w:val="Style3"/>
        <w:widowControl/>
        <w:spacing w:line="322" w:lineRule="exact"/>
        <w:ind w:left="571" w:firstLine="0"/>
        <w:jc w:val="left"/>
      </w:pPr>
      <w:r w:rsidRPr="00527D60">
        <w:rPr>
          <w:rStyle w:val="FontStyle72"/>
        </w:rPr>
        <w:t>С 13 декабря 2010г. директором гимназии назначена Боровикова Н.А.</w:t>
      </w:r>
    </w:p>
    <w:p w:rsidR="004E73B2" w:rsidRPr="004E73B2" w:rsidRDefault="004E73B2" w:rsidP="004E73B2">
      <w:pPr>
        <w:pStyle w:val="Style5"/>
        <w:widowControl/>
        <w:spacing w:line="240" w:lineRule="exact"/>
        <w:ind w:left="538"/>
        <w:jc w:val="left"/>
        <w:rPr>
          <w:sz w:val="28"/>
          <w:szCs w:val="28"/>
        </w:rPr>
      </w:pPr>
    </w:p>
    <w:tbl>
      <w:tblPr>
        <w:tblW w:w="14459" w:type="dxa"/>
        <w:tblInd w:w="108" w:type="dxa"/>
        <w:tblBorders>
          <w:top w:val="nil"/>
          <w:left w:val="nil"/>
          <w:bottom w:val="nil"/>
          <w:right w:val="nil"/>
        </w:tblBorders>
        <w:tblLayout w:type="fixed"/>
        <w:tblLook w:val="0000"/>
      </w:tblPr>
      <w:tblGrid>
        <w:gridCol w:w="14459"/>
      </w:tblGrid>
      <w:tr w:rsidR="004E73B2" w:rsidRPr="00070237" w:rsidTr="002F485B">
        <w:trPr>
          <w:trHeight w:val="5349"/>
        </w:trPr>
        <w:tc>
          <w:tcPr>
            <w:tcW w:w="14459" w:type="dxa"/>
          </w:tcPr>
          <w:p w:rsidR="002F485B" w:rsidRPr="00527D60" w:rsidRDefault="002F485B" w:rsidP="00527D60">
            <w:pPr>
              <w:pStyle w:val="Style5"/>
              <w:widowControl/>
              <w:spacing w:before="82" w:line="317" w:lineRule="exact"/>
              <w:ind w:left="538"/>
              <w:jc w:val="center"/>
              <w:rPr>
                <w:rStyle w:val="FontStyle71"/>
                <w:sz w:val="28"/>
                <w:szCs w:val="28"/>
              </w:rPr>
            </w:pPr>
            <w:r w:rsidRPr="00527D60">
              <w:rPr>
                <w:rStyle w:val="FontStyle71"/>
                <w:sz w:val="28"/>
                <w:szCs w:val="28"/>
              </w:rPr>
              <w:t>Государственные документы</w:t>
            </w:r>
          </w:p>
          <w:p w:rsidR="002F485B" w:rsidRPr="00070237" w:rsidRDefault="002F485B" w:rsidP="00527D60">
            <w:pPr>
              <w:pStyle w:val="Style4"/>
              <w:widowControl/>
              <w:tabs>
                <w:tab w:val="left" w:pos="830"/>
              </w:tabs>
              <w:spacing w:before="5"/>
              <w:ind w:firstLine="0"/>
              <w:jc w:val="left"/>
              <w:rPr>
                <w:rStyle w:val="FontStyle72"/>
              </w:rPr>
            </w:pPr>
            <w:r w:rsidRPr="00070237">
              <w:rPr>
                <w:rStyle w:val="FontStyle72"/>
              </w:rPr>
              <w:t xml:space="preserve">    1.. Лицензия на право образовательной деятельности  № 5537 от   30.01.2012 г. основной государственный регистрационный номер (ОГРН) № 1020502307000, идентификационный номер 0547004922,</w:t>
            </w:r>
          </w:p>
          <w:p w:rsidR="002F485B" w:rsidRPr="00070237" w:rsidRDefault="002F485B" w:rsidP="00527D60">
            <w:pPr>
              <w:pStyle w:val="Style4"/>
              <w:widowControl/>
              <w:tabs>
                <w:tab w:val="left" w:pos="830"/>
              </w:tabs>
              <w:spacing w:before="5"/>
              <w:ind w:firstLine="0"/>
              <w:jc w:val="left"/>
              <w:rPr>
                <w:rStyle w:val="FontStyle72"/>
              </w:rPr>
            </w:pPr>
            <w:r w:rsidRPr="00070237">
              <w:rPr>
                <w:rStyle w:val="FontStyle72"/>
              </w:rPr>
              <w:t xml:space="preserve">     2. Свидетельство о государственной аккредитации № 5126 от 30.12.2011 г., Министерство образования и науки РД. Срок действия по 18.03.2023 г.</w:t>
            </w:r>
          </w:p>
          <w:p w:rsidR="002F485B" w:rsidRPr="00070237" w:rsidRDefault="002F485B" w:rsidP="00527D60">
            <w:pPr>
              <w:pStyle w:val="Style4"/>
              <w:widowControl/>
              <w:tabs>
                <w:tab w:val="left" w:pos="830"/>
              </w:tabs>
              <w:ind w:left="360" w:firstLine="0"/>
              <w:jc w:val="left"/>
              <w:rPr>
                <w:rStyle w:val="FontStyle72"/>
              </w:rPr>
            </w:pPr>
            <w:r w:rsidRPr="00070237">
              <w:rPr>
                <w:rStyle w:val="FontStyle72"/>
              </w:rPr>
              <w:t>3.Свидетельство о постановке на учет в налоговый орган юридического лица серия 05 № 002651464, выдан 17.01.01г., ИНН / КПП  0547004922 / 054701001</w:t>
            </w:r>
          </w:p>
          <w:p w:rsidR="002F485B" w:rsidRPr="00070237" w:rsidRDefault="002F485B" w:rsidP="00527D60">
            <w:pPr>
              <w:pStyle w:val="Style4"/>
              <w:widowControl/>
              <w:tabs>
                <w:tab w:val="left" w:pos="830"/>
              </w:tabs>
              <w:ind w:firstLine="0"/>
              <w:jc w:val="left"/>
              <w:rPr>
                <w:rStyle w:val="FontStyle72"/>
              </w:rPr>
            </w:pPr>
            <w:r w:rsidRPr="00070237">
              <w:rPr>
                <w:rStyle w:val="FontStyle72"/>
              </w:rPr>
              <w:t xml:space="preserve">    4.Свидетельство о внесении в единый государственный реестр юридических лиц № </w:t>
            </w:r>
            <w:proofErr w:type="gramStart"/>
            <w:r w:rsidRPr="00070237">
              <w:rPr>
                <w:rStyle w:val="FontStyle72"/>
              </w:rPr>
              <w:t>Р</w:t>
            </w:r>
            <w:proofErr w:type="gramEnd"/>
            <w:r w:rsidRPr="00070237">
              <w:rPr>
                <w:rStyle w:val="FontStyle72"/>
              </w:rPr>
              <w:t xml:space="preserve"> 50003, государственный № 102 0502307000 от 22.11.2011г. за государственным регистрационным номером 2110547004093, серия  05 № 002651463</w:t>
            </w:r>
          </w:p>
          <w:p w:rsidR="00C35962" w:rsidRPr="00527D60" w:rsidRDefault="00C35962" w:rsidP="00527D60">
            <w:pPr>
              <w:pStyle w:val="Style5"/>
              <w:widowControl/>
              <w:spacing w:before="62" w:line="326" w:lineRule="exact"/>
              <w:ind w:left="566"/>
              <w:jc w:val="center"/>
              <w:rPr>
                <w:rStyle w:val="FontStyle71"/>
                <w:sz w:val="28"/>
                <w:szCs w:val="28"/>
              </w:rPr>
            </w:pPr>
            <w:r w:rsidRPr="00527D60">
              <w:rPr>
                <w:rStyle w:val="FontStyle71"/>
                <w:sz w:val="28"/>
                <w:szCs w:val="28"/>
              </w:rPr>
              <w:t>Организация текущего режима гимназии:</w:t>
            </w:r>
          </w:p>
          <w:p w:rsidR="00C35962" w:rsidRPr="00070237" w:rsidRDefault="00C35962" w:rsidP="00527D60">
            <w:pPr>
              <w:pStyle w:val="Style5"/>
              <w:widowControl/>
              <w:spacing w:before="62" w:line="326" w:lineRule="exact"/>
              <w:ind w:left="566"/>
              <w:jc w:val="left"/>
              <w:rPr>
                <w:rStyle w:val="FontStyle71"/>
              </w:rPr>
            </w:pPr>
          </w:p>
          <w:p w:rsidR="00C35962" w:rsidRPr="00070237" w:rsidRDefault="00C35962" w:rsidP="00EE0E0C">
            <w:pPr>
              <w:pStyle w:val="Style46"/>
              <w:widowControl/>
              <w:numPr>
                <w:ilvl w:val="0"/>
                <w:numId w:val="2"/>
              </w:numPr>
              <w:tabs>
                <w:tab w:val="left" w:pos="840"/>
              </w:tabs>
              <w:spacing w:before="10" w:line="276" w:lineRule="auto"/>
              <w:ind w:firstLine="566"/>
              <w:jc w:val="left"/>
              <w:rPr>
                <w:rStyle w:val="FontStyle72"/>
              </w:rPr>
            </w:pPr>
            <w:r w:rsidRPr="00070237">
              <w:rPr>
                <w:rStyle w:val="FontStyle72"/>
              </w:rPr>
              <w:t>Образовательная программа нацелена на реализацию модели гимназии как особого типа учебного заведения, обеспечивающего приоритетное интеллектуальное развитие ребенка на предметных программах повышенного уровня;</w:t>
            </w:r>
          </w:p>
          <w:p w:rsidR="00C35962" w:rsidRPr="00070237" w:rsidRDefault="00C35962" w:rsidP="00EE0E0C">
            <w:pPr>
              <w:pStyle w:val="Style46"/>
              <w:widowControl/>
              <w:numPr>
                <w:ilvl w:val="0"/>
                <w:numId w:val="2"/>
              </w:numPr>
              <w:tabs>
                <w:tab w:val="left" w:pos="840"/>
              </w:tabs>
              <w:spacing w:before="10" w:line="276" w:lineRule="auto"/>
              <w:ind w:firstLine="566"/>
              <w:jc w:val="left"/>
              <w:rPr>
                <w:rStyle w:val="FontStyle72"/>
              </w:rPr>
            </w:pPr>
            <w:r w:rsidRPr="00070237">
              <w:rPr>
                <w:rStyle w:val="FontStyle72"/>
              </w:rPr>
              <w:t>Начало занятий: 1 сентября, окончание занятий в 1,11 классах - 25 мая, во 2-10 классах - 31 мая. Продолжительность учебного года -34 учебные недели.</w:t>
            </w:r>
          </w:p>
          <w:p w:rsidR="00C35962" w:rsidRPr="00070237" w:rsidRDefault="00C35962" w:rsidP="00EE0E0C">
            <w:pPr>
              <w:pStyle w:val="Style46"/>
              <w:widowControl/>
              <w:numPr>
                <w:ilvl w:val="0"/>
                <w:numId w:val="2"/>
              </w:numPr>
              <w:tabs>
                <w:tab w:val="left" w:pos="840"/>
              </w:tabs>
              <w:spacing w:before="5" w:line="276" w:lineRule="auto"/>
              <w:ind w:firstLine="566"/>
              <w:jc w:val="left"/>
              <w:rPr>
                <w:rStyle w:val="FontStyle72"/>
              </w:rPr>
            </w:pPr>
            <w:proofErr w:type="gramStart"/>
            <w:r w:rsidRPr="00070237">
              <w:rPr>
                <w:rStyle w:val="FontStyle72"/>
              </w:rPr>
              <w:t>Каникулы (не менее 30 календарных дней в течение учебного года): осенние - 1 неделя, весенние - 1 неделя, зимние - 2 недели, летние -3 месяца.</w:t>
            </w:r>
            <w:proofErr w:type="gramEnd"/>
          </w:p>
          <w:p w:rsidR="00C35962" w:rsidRPr="00070237" w:rsidRDefault="00C35962" w:rsidP="00EE0E0C">
            <w:pPr>
              <w:pStyle w:val="Style46"/>
              <w:widowControl/>
              <w:numPr>
                <w:ilvl w:val="0"/>
                <w:numId w:val="2"/>
              </w:numPr>
              <w:tabs>
                <w:tab w:val="left" w:pos="840"/>
                <w:tab w:val="left" w:pos="8904"/>
              </w:tabs>
              <w:spacing w:before="10" w:line="276" w:lineRule="auto"/>
              <w:ind w:firstLine="566"/>
              <w:jc w:val="left"/>
              <w:rPr>
                <w:rStyle w:val="FontStyle72"/>
              </w:rPr>
            </w:pPr>
            <w:r w:rsidRPr="00070237">
              <w:rPr>
                <w:rStyle w:val="FontStyle72"/>
              </w:rPr>
              <w:t>Промежуточная аттестация проводится за 1, 2, 3, 4 -</w:t>
            </w:r>
            <w:proofErr w:type="spellStart"/>
            <w:r w:rsidRPr="00070237">
              <w:rPr>
                <w:rStyle w:val="FontStyle72"/>
              </w:rPr>
              <w:t>ю</w:t>
            </w:r>
            <w:proofErr w:type="spellEnd"/>
            <w:r w:rsidRPr="00070237">
              <w:rPr>
                <w:rStyle w:val="FontStyle72"/>
              </w:rPr>
              <w:t xml:space="preserve"> четверти, за учебный год (3-8, 9 классов),  за 3, 4 -</w:t>
            </w:r>
            <w:proofErr w:type="spellStart"/>
            <w:r w:rsidRPr="00070237">
              <w:rPr>
                <w:rStyle w:val="FontStyle72"/>
              </w:rPr>
              <w:t>ю</w:t>
            </w:r>
            <w:proofErr w:type="spellEnd"/>
            <w:r w:rsidRPr="00070237">
              <w:rPr>
                <w:rStyle w:val="FontStyle72"/>
              </w:rPr>
              <w:t xml:space="preserve"> четверти, за учебный год </w:t>
            </w:r>
            <w:proofErr w:type="gramStart"/>
            <w:r w:rsidRPr="00070237">
              <w:rPr>
                <w:rStyle w:val="FontStyle72"/>
              </w:rPr>
              <w:t xml:space="preserve">( </w:t>
            </w:r>
            <w:proofErr w:type="gramEnd"/>
            <w:r w:rsidRPr="00070237">
              <w:rPr>
                <w:rStyle w:val="FontStyle72"/>
              </w:rPr>
              <w:t>2 классы), за 1, 2 полугодие, учебный год  10-11 классы.</w:t>
            </w:r>
          </w:p>
          <w:p w:rsidR="00C35962" w:rsidRPr="00070237" w:rsidRDefault="00C35962" w:rsidP="00EE0E0C">
            <w:pPr>
              <w:pStyle w:val="Style46"/>
              <w:widowControl/>
              <w:numPr>
                <w:ilvl w:val="0"/>
                <w:numId w:val="2"/>
              </w:numPr>
              <w:tabs>
                <w:tab w:val="left" w:pos="840"/>
              </w:tabs>
              <w:spacing w:before="10" w:line="276" w:lineRule="auto"/>
              <w:ind w:firstLine="566"/>
              <w:jc w:val="left"/>
              <w:rPr>
                <w:rStyle w:val="FontStyle72"/>
              </w:rPr>
            </w:pPr>
            <w:r w:rsidRPr="00070237">
              <w:rPr>
                <w:rStyle w:val="FontStyle72"/>
              </w:rPr>
              <w:t>Режим дня 1-х классов организован с учетом адаптационного периода: уроки 1-го полугодия длятся 35 мин</w:t>
            </w:r>
            <w:proofErr w:type="gramStart"/>
            <w:r w:rsidRPr="00070237">
              <w:rPr>
                <w:rStyle w:val="FontStyle72"/>
              </w:rPr>
              <w:t>.(</w:t>
            </w:r>
            <w:proofErr w:type="gramEnd"/>
            <w:r w:rsidRPr="00070237">
              <w:rPr>
                <w:rStyle w:val="FontStyle72"/>
              </w:rPr>
              <w:t xml:space="preserve"> причем, в 1 четверти по три урока), во 2-ом полугодии - 45 мин с обязательными элементами двигательной активности.</w:t>
            </w:r>
          </w:p>
          <w:p w:rsidR="00C35962" w:rsidRPr="00070237" w:rsidRDefault="00C35962" w:rsidP="00EE0E0C">
            <w:pPr>
              <w:pStyle w:val="Style46"/>
              <w:widowControl/>
              <w:numPr>
                <w:ilvl w:val="0"/>
                <w:numId w:val="2"/>
              </w:numPr>
              <w:tabs>
                <w:tab w:val="left" w:pos="840"/>
              </w:tabs>
              <w:spacing w:before="10" w:line="276" w:lineRule="auto"/>
              <w:ind w:left="566"/>
              <w:jc w:val="left"/>
              <w:rPr>
                <w:rStyle w:val="FontStyle72"/>
              </w:rPr>
            </w:pPr>
            <w:r w:rsidRPr="00070237">
              <w:rPr>
                <w:rStyle w:val="FontStyle72"/>
              </w:rPr>
              <w:t>Продолжительность урока во 2-11 классах - 45 мин;</w:t>
            </w:r>
          </w:p>
          <w:p w:rsidR="00C35962" w:rsidRPr="00070237" w:rsidRDefault="00C35962" w:rsidP="00EE0E0C">
            <w:pPr>
              <w:pStyle w:val="Style46"/>
              <w:widowControl/>
              <w:numPr>
                <w:ilvl w:val="0"/>
                <w:numId w:val="2"/>
              </w:numPr>
              <w:tabs>
                <w:tab w:val="left" w:pos="840"/>
              </w:tabs>
              <w:spacing w:before="5" w:line="276" w:lineRule="auto"/>
              <w:ind w:firstLine="566"/>
              <w:jc w:val="left"/>
              <w:rPr>
                <w:rStyle w:val="FontStyle72"/>
              </w:rPr>
            </w:pPr>
            <w:r w:rsidRPr="00070237">
              <w:rPr>
                <w:rStyle w:val="FontStyle72"/>
              </w:rPr>
              <w:t>Режим перемен: 1-я - 10 мин, 2-ая - 10 мин, 3-я - 20 мин, 4-ая - 20 мин, 5-ая - 10 мин, 6-ая - 10 мин.</w:t>
            </w:r>
          </w:p>
          <w:p w:rsidR="00C35962" w:rsidRPr="00070237" w:rsidRDefault="00C35962" w:rsidP="00EE0E0C">
            <w:pPr>
              <w:pStyle w:val="Style46"/>
              <w:widowControl/>
              <w:numPr>
                <w:ilvl w:val="0"/>
                <w:numId w:val="2"/>
              </w:numPr>
              <w:tabs>
                <w:tab w:val="left" w:pos="840"/>
              </w:tabs>
              <w:spacing w:before="14" w:line="276" w:lineRule="auto"/>
              <w:ind w:left="566"/>
              <w:jc w:val="left"/>
              <w:rPr>
                <w:rStyle w:val="FontStyle72"/>
              </w:rPr>
            </w:pPr>
            <w:r w:rsidRPr="00070237">
              <w:rPr>
                <w:rStyle w:val="FontStyle72"/>
              </w:rPr>
              <w:t>Время начала уроков - 8ч.00 мин, время окончания уроков - 12.45, 14.30 мин.</w:t>
            </w:r>
          </w:p>
          <w:p w:rsidR="00C35962" w:rsidRPr="00070237" w:rsidRDefault="00C35962" w:rsidP="00527D60">
            <w:pPr>
              <w:pStyle w:val="Style46"/>
              <w:widowControl/>
              <w:tabs>
                <w:tab w:val="left" w:pos="840"/>
              </w:tabs>
              <w:spacing w:before="5" w:line="276" w:lineRule="auto"/>
              <w:jc w:val="left"/>
              <w:rPr>
                <w:rStyle w:val="FontStyle72"/>
              </w:rPr>
            </w:pPr>
            <w:r w:rsidRPr="00070237">
              <w:rPr>
                <w:rStyle w:val="FontStyle72"/>
              </w:rPr>
              <w:t>•</w:t>
            </w:r>
            <w:r w:rsidRPr="00070237">
              <w:rPr>
                <w:rStyle w:val="FontStyle72"/>
              </w:rPr>
              <w:tab/>
              <w:t>Режим учебной недели организован в соответствии с учебным планом гимназии и представляет собой скорректированную систему организации школы, включающую урочный и внеурочный цикл, определяемый комплексом дополнительного образования, функционированием внеурочной социально-воспитательной деятельностью.</w:t>
            </w:r>
          </w:p>
          <w:p w:rsidR="004E73B2" w:rsidRPr="00070237" w:rsidRDefault="004E73B2" w:rsidP="00527D60">
            <w:pPr>
              <w:rPr>
                <w:b/>
                <w:bCs/>
              </w:rPr>
            </w:pPr>
          </w:p>
          <w:p w:rsidR="00C35962" w:rsidRPr="00EE0E0C" w:rsidRDefault="00070237" w:rsidP="00EE0E0C">
            <w:pPr>
              <w:pStyle w:val="Style5"/>
              <w:widowControl/>
              <w:spacing w:before="82" w:line="322" w:lineRule="exact"/>
              <w:ind w:left="552"/>
              <w:jc w:val="center"/>
              <w:rPr>
                <w:rStyle w:val="FontStyle71"/>
                <w:sz w:val="28"/>
                <w:szCs w:val="28"/>
              </w:rPr>
            </w:pPr>
            <w:r w:rsidRPr="00EE0E0C">
              <w:rPr>
                <w:rStyle w:val="FontStyle71"/>
                <w:sz w:val="28"/>
                <w:szCs w:val="28"/>
              </w:rPr>
              <w:t>Содержание образования</w:t>
            </w:r>
          </w:p>
          <w:p w:rsidR="00F96827" w:rsidRPr="00070237" w:rsidRDefault="00F96827" w:rsidP="00527D60">
            <w:pPr>
              <w:pStyle w:val="a5"/>
              <w:spacing w:line="276" w:lineRule="auto"/>
              <w:jc w:val="left"/>
              <w:rPr>
                <w:rStyle w:val="Zag11"/>
                <w:b/>
                <w:sz w:val="24"/>
                <w:szCs w:val="24"/>
              </w:rPr>
            </w:pPr>
          </w:p>
          <w:p w:rsidR="00F96827" w:rsidRPr="00070237" w:rsidRDefault="00F96827" w:rsidP="00527D60">
            <w:pPr>
              <w:pStyle w:val="a7"/>
              <w:jc w:val="left"/>
              <w:rPr>
                <w:rStyle w:val="Zag11"/>
                <w:sz w:val="24"/>
                <w:szCs w:val="24"/>
              </w:rPr>
            </w:pPr>
            <w:r w:rsidRPr="00070237">
              <w:rPr>
                <w:rStyle w:val="Zag11"/>
                <w:sz w:val="24"/>
                <w:szCs w:val="24"/>
              </w:rPr>
              <w:t xml:space="preserve"> </w:t>
            </w:r>
            <w:proofErr w:type="gramStart"/>
            <w:r w:rsidRPr="00070237">
              <w:rPr>
                <w:rStyle w:val="Zag11"/>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w:t>
            </w:r>
            <w:proofErr w:type="gramEnd"/>
            <w:r w:rsidRPr="00070237">
              <w:rPr>
                <w:rStyle w:val="Zag11"/>
                <w:sz w:val="24"/>
                <w:szCs w:val="24"/>
              </w:rPr>
              <w:t xml:space="preserve"> творческих способностей, сохранение и укрепление здоровья.</w:t>
            </w:r>
          </w:p>
          <w:p w:rsidR="00F96827" w:rsidRPr="00070237" w:rsidRDefault="00F96827" w:rsidP="00527D60">
            <w:pPr>
              <w:pStyle w:val="a7"/>
              <w:jc w:val="left"/>
              <w:rPr>
                <w:rStyle w:val="Zag11"/>
                <w:sz w:val="24"/>
                <w:szCs w:val="24"/>
              </w:rPr>
            </w:pPr>
            <w:r w:rsidRPr="00070237">
              <w:rPr>
                <w:rStyle w:val="Zag11"/>
                <w:sz w:val="24"/>
                <w:szCs w:val="24"/>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F96827" w:rsidRPr="00070237" w:rsidRDefault="00F96827" w:rsidP="00527D60">
            <w:pPr>
              <w:pStyle w:val="a7"/>
              <w:jc w:val="left"/>
              <w:rPr>
                <w:sz w:val="24"/>
                <w:szCs w:val="24"/>
              </w:rPr>
            </w:pPr>
            <w:r w:rsidRPr="00070237">
              <w:rPr>
                <w:rStyle w:val="dash0410005f0431005f0437005f0430005f0446005f0020005f0441005f043f005f0438005f0441005f043a005f0430005f005fchar1char1"/>
                <w:b/>
                <w:bCs/>
              </w:rPr>
              <w:t xml:space="preserve">Целевой </w:t>
            </w:r>
            <w:r w:rsidRPr="00070237">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96827" w:rsidRPr="00070237" w:rsidRDefault="00F96827" w:rsidP="00527D60">
            <w:pPr>
              <w:pStyle w:val="dash0410005f0431005f0437005f0430005f0446005f0020005f0441005f043f005f0438005f0441005f043a005f0430"/>
              <w:spacing w:line="360" w:lineRule="auto"/>
              <w:ind w:left="0" w:firstLine="454"/>
              <w:jc w:val="left"/>
              <w:rPr>
                <w:rStyle w:val="dash0410005f0431005f0437005f0430005f0446005f0020005f0441005f043f005f0438005f0441005f043a005f0430005f005fchar1char1"/>
              </w:rPr>
            </w:pPr>
            <w:r w:rsidRPr="00070237">
              <w:rPr>
                <w:rStyle w:val="dash0410005f0431005f0437005f0430005f0446005f0020005f0441005f043f005f0438005f0441005f043a005f0430005f005fchar1char1"/>
                <w:b/>
                <w:bCs/>
              </w:rPr>
              <w:t xml:space="preserve">Содержательный </w:t>
            </w:r>
            <w:r w:rsidRPr="00070237">
              <w:rPr>
                <w:rStyle w:val="dash0410005f0431005f0437005f0430005f0446005f0020005f0441005f043f005f0438005f0441005f043a005f0430005f005fchar1char1"/>
              </w:rPr>
              <w:t xml:space="preserve">раздел определяет общее содержание основного общего образования и включает образовательные программы, </w:t>
            </w:r>
          </w:p>
          <w:p w:rsidR="00F96827" w:rsidRPr="00070237" w:rsidRDefault="00F96827" w:rsidP="00527D60">
            <w:pPr>
              <w:pStyle w:val="dash0410005f0431005f0437005f0430005f0446005f0020005f0441005f043f005f0438005f0441005f043a005f0430"/>
              <w:spacing w:line="360" w:lineRule="auto"/>
              <w:ind w:left="0" w:firstLine="0"/>
              <w:jc w:val="left"/>
            </w:pPr>
            <w:proofErr w:type="gramStart"/>
            <w:r w:rsidRPr="00070237">
              <w:rPr>
                <w:rStyle w:val="dash0410005f0431005f0437005f0430005f0446005f0020005f0441005f043f005f0438005f0441005f043a005f0430005f005fchar1char1"/>
              </w:rPr>
              <w:t>ориентированные</w:t>
            </w:r>
            <w:proofErr w:type="gramEnd"/>
            <w:r w:rsidRPr="00070237">
              <w:rPr>
                <w:rStyle w:val="dash0410005f0431005f0437005f0430005f0446005f0020005f0441005f043f005f0438005f0441005f043a005f0430005f005fchar1char1"/>
              </w:rPr>
              <w:t xml:space="preserve"> на достижение личностных, предметных и метапредметных результатов.</w:t>
            </w:r>
          </w:p>
          <w:p w:rsidR="00F96827" w:rsidRPr="00070237" w:rsidRDefault="00F96827" w:rsidP="00527D60">
            <w:pPr>
              <w:pStyle w:val="a7"/>
              <w:jc w:val="left"/>
              <w:rPr>
                <w:sz w:val="24"/>
                <w:szCs w:val="24"/>
              </w:rPr>
            </w:pPr>
            <w:r w:rsidRPr="00070237">
              <w:rPr>
                <w:rStyle w:val="dash0410005f0431005f0437005f0430005f0446005f0020005f0441005f043f005f0438005f0441005f043a005f0430005f005fchar1char1"/>
                <w:b/>
                <w:bCs/>
              </w:rPr>
              <w:lastRenderedPageBreak/>
              <w:t xml:space="preserve">Организационный </w:t>
            </w:r>
            <w:r w:rsidRPr="00070237">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35962" w:rsidRPr="00070237" w:rsidRDefault="00C35962" w:rsidP="00527D60">
            <w:pPr>
              <w:pStyle w:val="Style5"/>
              <w:widowControl/>
              <w:spacing w:before="82" w:line="322" w:lineRule="exact"/>
              <w:ind w:left="552"/>
              <w:jc w:val="left"/>
              <w:rPr>
                <w:rStyle w:val="FontStyle71"/>
              </w:rPr>
            </w:pP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 xml:space="preserve">    Обучение и воспитание в  гимназии  ведутся на русском языке.</w:t>
            </w: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В  МКОУ КГ №1 преподаются: в качестве языка народа Российской Федерации — РУССКИЙ, в качестве иностранного - немецкий, английский языки.</w:t>
            </w: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 xml:space="preserve">    Содержание общего образования  определяется образовательными программами, разработанными и реализуемыми на основе государственных образовательных стандартов. Организация образовательного процесса в МКОУ КГ №1  строится на основе учебного плана, разрабатываемого в соответствии с федеральным базисным учебным планом и рекомендациями </w:t>
            </w:r>
            <w:proofErr w:type="spellStart"/>
            <w:r w:rsidRPr="00070237">
              <w:rPr>
                <w:rFonts w:ascii="Times New Roman" w:hAnsi="Times New Roman" w:cs="Times New Roman"/>
                <w:sz w:val="24"/>
                <w:szCs w:val="24"/>
              </w:rPr>
              <w:t>Минобрнауки</w:t>
            </w:r>
            <w:proofErr w:type="spellEnd"/>
            <w:r w:rsidRPr="00070237">
              <w:rPr>
                <w:rFonts w:ascii="Times New Roman" w:hAnsi="Times New Roman" w:cs="Times New Roman"/>
                <w:sz w:val="24"/>
                <w:szCs w:val="24"/>
              </w:rPr>
              <w:t xml:space="preserve"> РД и УО г. Кизляра.</w:t>
            </w: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МКОУ КГ №1 осуществляет образовательный процесс по трем ступеням образования:</w:t>
            </w: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1 СТУПЕНЬ - начальное общее образование (1-4 классы) -   продолжительность обучения 4 года</w:t>
            </w:r>
          </w:p>
          <w:p w:rsidR="00C35962" w:rsidRPr="00070237" w:rsidRDefault="00C35962" w:rsidP="00527D60">
            <w:pPr>
              <w:pStyle w:val="a9"/>
              <w:spacing w:line="276" w:lineRule="auto"/>
              <w:rPr>
                <w:rFonts w:ascii="Times New Roman" w:hAnsi="Times New Roman" w:cs="Times New Roman"/>
                <w:sz w:val="24"/>
                <w:szCs w:val="24"/>
              </w:rPr>
            </w:pPr>
            <w:r w:rsidRPr="00070237">
              <w:rPr>
                <w:rFonts w:ascii="Times New Roman" w:hAnsi="Times New Roman" w:cs="Times New Roman"/>
                <w:sz w:val="24"/>
                <w:szCs w:val="24"/>
              </w:rPr>
              <w:t>2 СТУПЕНЬ - основное общее образование (5-9 классы) — продолжительность обучения 5 лет</w:t>
            </w:r>
          </w:p>
          <w:p w:rsidR="00C35962" w:rsidRPr="00070237" w:rsidRDefault="00C35962" w:rsidP="00527D60">
            <w:pPr>
              <w:pStyle w:val="a9"/>
              <w:spacing w:line="276" w:lineRule="auto"/>
              <w:rPr>
                <w:rStyle w:val="FontStyle71"/>
                <w:b w:val="0"/>
                <w:bCs w:val="0"/>
              </w:rPr>
            </w:pPr>
            <w:r w:rsidRPr="00070237">
              <w:rPr>
                <w:rFonts w:ascii="Times New Roman" w:hAnsi="Times New Roman" w:cs="Times New Roman"/>
                <w:sz w:val="24"/>
                <w:szCs w:val="24"/>
              </w:rPr>
              <w:t>3 СТУПЕНЬ — среднее (полное) общее образование (10-11 классы) - продолжительность обучения 2 года</w:t>
            </w:r>
          </w:p>
          <w:p w:rsidR="00C35962" w:rsidRPr="00070237" w:rsidRDefault="00C35962" w:rsidP="00527D60">
            <w:pPr>
              <w:pStyle w:val="Style3"/>
              <w:widowControl/>
              <w:spacing w:line="276" w:lineRule="auto"/>
              <w:ind w:firstLine="533"/>
              <w:jc w:val="left"/>
              <w:rPr>
                <w:rStyle w:val="FontStyle72"/>
              </w:rPr>
            </w:pPr>
            <w:r w:rsidRPr="00070237">
              <w:rPr>
                <w:rStyle w:val="FontStyle72"/>
              </w:rPr>
              <w:t>В гимназии обучение ведется на основе следующих образовательных программ:</w:t>
            </w:r>
          </w:p>
          <w:p w:rsidR="00C35962" w:rsidRPr="00070237" w:rsidRDefault="00C35962" w:rsidP="00527D60">
            <w:pPr>
              <w:pStyle w:val="Style3"/>
              <w:widowControl/>
              <w:spacing w:line="276" w:lineRule="auto"/>
              <w:ind w:firstLine="533"/>
              <w:jc w:val="left"/>
              <w:rPr>
                <w:rStyle w:val="FontStyle72"/>
              </w:rPr>
            </w:pPr>
            <w:r w:rsidRPr="00070237">
              <w:rPr>
                <w:rStyle w:val="FontStyle72"/>
              </w:rPr>
              <w:t xml:space="preserve">-начальное общее образование (1-2 классы по программе «Школа России», 3- 4 </w:t>
            </w:r>
            <w:proofErr w:type="spellStart"/>
            <w:r w:rsidRPr="00070237">
              <w:rPr>
                <w:rStyle w:val="FontStyle72"/>
              </w:rPr>
              <w:t>классы-по</w:t>
            </w:r>
            <w:proofErr w:type="spellEnd"/>
            <w:r w:rsidRPr="00070237">
              <w:rPr>
                <w:rStyle w:val="FontStyle72"/>
              </w:rPr>
              <w:t xml:space="preserve"> развивающей системе Л.В. </w:t>
            </w:r>
            <w:proofErr w:type="spellStart"/>
            <w:r w:rsidRPr="00070237">
              <w:rPr>
                <w:rStyle w:val="FontStyle72"/>
              </w:rPr>
              <w:t>Занкова</w:t>
            </w:r>
            <w:proofErr w:type="spellEnd"/>
            <w:r w:rsidRPr="00070237">
              <w:rPr>
                <w:rStyle w:val="FontStyle72"/>
              </w:rPr>
              <w:t xml:space="preserve">), </w:t>
            </w:r>
          </w:p>
          <w:p w:rsidR="00C35962" w:rsidRPr="00070237" w:rsidRDefault="00C35962" w:rsidP="00527D60">
            <w:pPr>
              <w:pStyle w:val="Style3"/>
              <w:widowControl/>
              <w:spacing w:line="276" w:lineRule="auto"/>
              <w:ind w:firstLine="533"/>
              <w:jc w:val="left"/>
              <w:rPr>
                <w:rStyle w:val="FontStyle72"/>
              </w:rPr>
            </w:pPr>
            <w:r w:rsidRPr="00070237">
              <w:rPr>
                <w:rStyle w:val="FontStyle72"/>
              </w:rPr>
              <w:t>-  основное общее образование( 5 класс по ФГОС)</w:t>
            </w:r>
            <w:proofErr w:type="gramStart"/>
            <w:r w:rsidRPr="00070237">
              <w:rPr>
                <w:rStyle w:val="FontStyle72"/>
              </w:rPr>
              <w:t xml:space="preserve"> ,</w:t>
            </w:r>
            <w:proofErr w:type="gramEnd"/>
          </w:p>
          <w:p w:rsidR="00C35962" w:rsidRPr="00070237" w:rsidRDefault="00C35962" w:rsidP="00527D60">
            <w:pPr>
              <w:pStyle w:val="Style3"/>
              <w:widowControl/>
              <w:spacing w:line="276" w:lineRule="auto"/>
              <w:ind w:firstLine="533"/>
              <w:jc w:val="left"/>
              <w:rPr>
                <w:rStyle w:val="FontStyle72"/>
              </w:rPr>
            </w:pPr>
            <w:r w:rsidRPr="00070237">
              <w:rPr>
                <w:rStyle w:val="FontStyle72"/>
              </w:rPr>
              <w:t xml:space="preserve">- среднее (полное) общее образование. </w:t>
            </w:r>
          </w:p>
          <w:p w:rsidR="00C35962" w:rsidRPr="00070237" w:rsidRDefault="00C35962" w:rsidP="00527D60">
            <w:pPr>
              <w:pStyle w:val="Style3"/>
              <w:widowControl/>
              <w:spacing w:line="276" w:lineRule="auto"/>
              <w:ind w:firstLine="533"/>
              <w:jc w:val="left"/>
              <w:rPr>
                <w:rStyle w:val="FontStyle72"/>
              </w:rPr>
            </w:pPr>
            <w:r w:rsidRPr="00070237">
              <w:rPr>
                <w:rStyle w:val="FontStyle72"/>
              </w:rPr>
              <w:t>Дополнительно учащиеся имеют возможность получить углубленные знания по предметам гуманитарно-филологического профиля (за счет предмета по выбору, элективных курсов, факультативов).</w:t>
            </w:r>
          </w:p>
          <w:p w:rsidR="00C35962" w:rsidRPr="00070237" w:rsidRDefault="00C35962" w:rsidP="00527D60">
            <w:pPr>
              <w:pStyle w:val="Style3"/>
              <w:widowControl/>
              <w:spacing w:line="276" w:lineRule="auto"/>
              <w:ind w:firstLine="538"/>
              <w:jc w:val="left"/>
              <w:rPr>
                <w:rStyle w:val="FontStyle72"/>
              </w:rPr>
            </w:pPr>
            <w:r w:rsidRPr="00070237">
              <w:rPr>
                <w:rStyle w:val="FontStyle72"/>
              </w:rPr>
              <w:t xml:space="preserve">Учебная деятельность (урочная и внеурочная деятельность по предметам). </w:t>
            </w:r>
            <w:proofErr w:type="spellStart"/>
            <w:r w:rsidRPr="00070237">
              <w:rPr>
                <w:rStyle w:val="FontStyle72"/>
              </w:rPr>
              <w:t>Внутришкольный</w:t>
            </w:r>
            <w:proofErr w:type="spellEnd"/>
            <w:r w:rsidRPr="00070237">
              <w:rPr>
                <w:rStyle w:val="FontStyle72"/>
              </w:rPr>
              <w:t xml:space="preserve"> контроль (мониторинг) учебной деятельности:</w:t>
            </w:r>
          </w:p>
          <w:p w:rsidR="00C35962" w:rsidRPr="00070237" w:rsidRDefault="00C35962" w:rsidP="00527D60">
            <w:pPr>
              <w:pStyle w:val="Style3"/>
              <w:widowControl/>
              <w:spacing w:line="276" w:lineRule="auto"/>
              <w:ind w:left="576" w:firstLine="0"/>
              <w:jc w:val="left"/>
              <w:rPr>
                <w:rStyle w:val="FontStyle72"/>
              </w:rPr>
            </w:pPr>
            <w:r w:rsidRPr="00070237">
              <w:rPr>
                <w:rStyle w:val="FontStyle72"/>
              </w:rPr>
              <w:t xml:space="preserve">1.  Организация процесса </w:t>
            </w:r>
            <w:proofErr w:type="gramStart"/>
            <w:r w:rsidRPr="00070237">
              <w:rPr>
                <w:rStyle w:val="FontStyle72"/>
              </w:rPr>
              <w:t>обучения по классам</w:t>
            </w:r>
            <w:proofErr w:type="gramEnd"/>
            <w:r w:rsidRPr="00070237">
              <w:rPr>
                <w:rStyle w:val="FontStyle72"/>
              </w:rPr>
              <w:t>,  группам,  подгруппам:</w:t>
            </w:r>
          </w:p>
          <w:p w:rsidR="00C35962" w:rsidRPr="00070237" w:rsidRDefault="00C35962" w:rsidP="00527D60">
            <w:pPr>
              <w:pStyle w:val="Style4"/>
              <w:widowControl/>
              <w:tabs>
                <w:tab w:val="left" w:pos="845"/>
              </w:tabs>
              <w:spacing w:line="276" w:lineRule="auto"/>
              <w:ind w:firstLine="562"/>
              <w:jc w:val="left"/>
              <w:rPr>
                <w:rStyle w:val="FontStyle72"/>
              </w:rPr>
            </w:pPr>
            <w:r w:rsidRPr="00070237">
              <w:rPr>
                <w:rStyle w:val="FontStyle72"/>
              </w:rPr>
              <w:t>а)</w:t>
            </w:r>
            <w:r w:rsidRPr="00070237">
              <w:rPr>
                <w:rStyle w:val="FontStyle72"/>
              </w:rPr>
              <w:tab/>
              <w:t xml:space="preserve">процесс обучения в гимназии организован по классам: 1-11 </w:t>
            </w:r>
            <w:proofErr w:type="gramStart"/>
            <w:r w:rsidRPr="00070237">
              <w:rPr>
                <w:rStyle w:val="FontStyle72"/>
              </w:rPr>
              <w:t xml:space="preserve">( </w:t>
            </w:r>
            <w:proofErr w:type="gramEnd"/>
            <w:r w:rsidRPr="00070237">
              <w:rPr>
                <w:rStyle w:val="FontStyle72"/>
              </w:rPr>
              <w:t>параллельные классы различаются литерами);</w:t>
            </w:r>
          </w:p>
          <w:p w:rsidR="00C35962" w:rsidRPr="00070237" w:rsidRDefault="00C35962" w:rsidP="00527D60">
            <w:pPr>
              <w:pStyle w:val="Style4"/>
              <w:widowControl/>
              <w:tabs>
                <w:tab w:val="left" w:pos="845"/>
              </w:tabs>
              <w:spacing w:line="276" w:lineRule="auto"/>
              <w:ind w:right="1037" w:firstLine="562"/>
              <w:jc w:val="left"/>
              <w:rPr>
                <w:rStyle w:val="FontStyle72"/>
              </w:rPr>
            </w:pPr>
            <w:r w:rsidRPr="00070237">
              <w:rPr>
                <w:rStyle w:val="FontStyle72"/>
              </w:rPr>
              <w:t>б)</w:t>
            </w:r>
            <w:r w:rsidRPr="00070237">
              <w:rPr>
                <w:rStyle w:val="FontStyle72"/>
              </w:rPr>
              <w:tab/>
              <w:t>обучение иностранному  языку производится с делением класса на 2</w:t>
            </w:r>
            <w:r w:rsidRPr="00070237">
              <w:rPr>
                <w:rStyle w:val="FontStyle72"/>
              </w:rPr>
              <w:br/>
              <w:t>подгруппы (при условии наличия в классе не менее 25 учащихся),</w:t>
            </w:r>
          </w:p>
          <w:p w:rsidR="00C35962" w:rsidRPr="00070237" w:rsidRDefault="00C35962" w:rsidP="00527D60">
            <w:pPr>
              <w:pStyle w:val="Style4"/>
              <w:widowControl/>
              <w:tabs>
                <w:tab w:val="left" w:pos="845"/>
              </w:tabs>
              <w:spacing w:line="276" w:lineRule="auto"/>
              <w:ind w:right="1037" w:firstLine="562"/>
              <w:jc w:val="left"/>
              <w:rPr>
                <w:rStyle w:val="FontStyle72"/>
              </w:rPr>
            </w:pPr>
            <w:r w:rsidRPr="00070237">
              <w:rPr>
                <w:rStyle w:val="FontStyle72"/>
              </w:rPr>
              <w:t xml:space="preserve">в) в гимназии №1 изучаются два иностранных языка </w:t>
            </w:r>
            <w:proofErr w:type="gramStart"/>
            <w:r w:rsidRPr="00070237">
              <w:rPr>
                <w:rStyle w:val="FontStyle72"/>
              </w:rPr>
              <w:t xml:space="preserve">( </w:t>
            </w:r>
            <w:proofErr w:type="gramEnd"/>
            <w:r w:rsidRPr="00070237">
              <w:rPr>
                <w:rStyle w:val="FontStyle72"/>
              </w:rPr>
              <w:t>английский язык со 2 по 11 классы, немецкий язык с 5 по 9 классы).</w:t>
            </w:r>
          </w:p>
          <w:p w:rsidR="00C35962" w:rsidRPr="00070237" w:rsidRDefault="00C35962" w:rsidP="00527D60">
            <w:pPr>
              <w:pStyle w:val="Style3"/>
              <w:widowControl/>
              <w:spacing w:line="276" w:lineRule="auto"/>
              <w:jc w:val="left"/>
              <w:rPr>
                <w:rStyle w:val="FontStyle72"/>
              </w:rPr>
            </w:pPr>
            <w:r w:rsidRPr="00070237">
              <w:rPr>
                <w:rStyle w:val="FontStyle72"/>
              </w:rPr>
              <w:t>Учебно-воспитательный процесс построен на основе классно-поточной системы, и в параллели нет различий в организации процесса обучения, поскольку администрация старается формировать равные по силам классы. При этом при комплектовании классов по возможности учитываются индивидуальные особенности эмоциональной сферы детей и их сочетаемость с личностными характеристиками учителя, тематика учебных и внеучебных интересов, определена область профессиональной деятельности, и вся система интересов сочетается  с ней, т.е. вся познавательная деятельность подчиняется определенной личностной цели.</w:t>
            </w:r>
          </w:p>
          <w:p w:rsidR="00C35962" w:rsidRPr="00070237" w:rsidRDefault="00C35962" w:rsidP="00527D60">
            <w:pPr>
              <w:pStyle w:val="Style3"/>
              <w:widowControl/>
              <w:spacing w:before="5" w:line="276" w:lineRule="auto"/>
              <w:ind w:firstLine="566"/>
              <w:jc w:val="left"/>
              <w:rPr>
                <w:rStyle w:val="FontStyle72"/>
              </w:rPr>
            </w:pPr>
            <w:r w:rsidRPr="00070237">
              <w:rPr>
                <w:rStyle w:val="FontStyle72"/>
              </w:rPr>
              <w:t>Особенностью этого возраста является возросшая степень осознанности учебной, деятельности как способа достижения профессиональных целей. Основными потребностями учащихся старших классов являются потребности в поисках смысла жизни, в мировоззрении как системе знаний. Задачей обучения на этом этапе является формирование научного стиля мышления, который, являясь устойчивым качеством личности, выступает как важный компонент</w:t>
            </w:r>
            <w:proofErr w:type="gramStart"/>
            <w:r w:rsidRPr="00070237">
              <w:rPr>
                <w:rStyle w:val="FontStyle72"/>
              </w:rPr>
              <w:t>.</w:t>
            </w:r>
            <w:proofErr w:type="gramEnd"/>
            <w:r w:rsidRPr="00070237">
              <w:rPr>
                <w:rStyle w:val="FontStyle72"/>
              </w:rPr>
              <w:t xml:space="preserve"> </w:t>
            </w:r>
            <w:proofErr w:type="gramStart"/>
            <w:r w:rsidRPr="00070237">
              <w:rPr>
                <w:rStyle w:val="FontStyle72"/>
              </w:rPr>
              <w:t>е</w:t>
            </w:r>
            <w:proofErr w:type="gramEnd"/>
            <w:r w:rsidRPr="00070237">
              <w:rPr>
                <w:rStyle w:val="FontStyle72"/>
              </w:rPr>
              <w:t>е мировоззрения, как необходимое условие самообразования, развитие потребности в самосовершенствовании, формирование способности к самостоятельному добыванию знаний.</w:t>
            </w:r>
          </w:p>
          <w:p w:rsidR="00C35962" w:rsidRPr="00070237" w:rsidRDefault="00C35962" w:rsidP="00527D60">
            <w:pPr>
              <w:pStyle w:val="Style3"/>
              <w:widowControl/>
              <w:spacing w:before="5" w:line="276" w:lineRule="auto"/>
              <w:ind w:firstLine="566"/>
              <w:jc w:val="left"/>
              <w:rPr>
                <w:rStyle w:val="FontStyle72"/>
              </w:rPr>
            </w:pPr>
          </w:p>
          <w:p w:rsidR="00C35962" w:rsidRPr="00070237" w:rsidRDefault="00C35962" w:rsidP="00527D60">
            <w:pPr>
              <w:pStyle w:val="Style3"/>
              <w:widowControl/>
              <w:spacing w:before="5" w:line="276" w:lineRule="auto"/>
              <w:ind w:firstLine="566"/>
              <w:jc w:val="left"/>
              <w:rPr>
                <w:rStyle w:val="FontStyle72"/>
              </w:rPr>
            </w:pPr>
          </w:p>
          <w:p w:rsidR="00C35962" w:rsidRPr="00070237" w:rsidRDefault="00C35962" w:rsidP="00527D60">
            <w:pPr>
              <w:pStyle w:val="Style3"/>
              <w:widowControl/>
              <w:spacing w:before="5" w:line="276" w:lineRule="auto"/>
              <w:ind w:firstLine="566"/>
              <w:jc w:val="left"/>
              <w:rPr>
                <w:rStyle w:val="FontStyle72"/>
              </w:rPr>
            </w:pPr>
          </w:p>
          <w:p w:rsidR="00C35962" w:rsidRPr="00EE0E0C" w:rsidRDefault="00C35962" w:rsidP="00EE0E0C">
            <w:pPr>
              <w:pStyle w:val="Style5"/>
              <w:widowControl/>
              <w:spacing w:before="5" w:line="276" w:lineRule="auto"/>
              <w:jc w:val="center"/>
              <w:rPr>
                <w:rStyle w:val="FontStyle71"/>
                <w:sz w:val="28"/>
                <w:szCs w:val="28"/>
              </w:rPr>
            </w:pPr>
            <w:r w:rsidRPr="00EE0E0C">
              <w:rPr>
                <w:rStyle w:val="FontStyle71"/>
                <w:sz w:val="28"/>
                <w:szCs w:val="28"/>
                <w:u w:val="single"/>
              </w:rPr>
              <w:t>Ведущие образовательные задачи</w:t>
            </w:r>
            <w:r w:rsidRPr="00EE0E0C">
              <w:rPr>
                <w:rStyle w:val="FontStyle71"/>
                <w:sz w:val="28"/>
                <w:szCs w:val="28"/>
              </w:rPr>
              <w:t>:</w:t>
            </w:r>
          </w:p>
          <w:p w:rsidR="00C35962" w:rsidRPr="00070237" w:rsidRDefault="00C35962" w:rsidP="00EE0E0C">
            <w:pPr>
              <w:pStyle w:val="Style4"/>
              <w:widowControl/>
              <w:numPr>
                <w:ilvl w:val="1"/>
                <w:numId w:val="11"/>
              </w:numPr>
              <w:tabs>
                <w:tab w:val="left" w:pos="859"/>
              </w:tabs>
              <w:spacing w:line="276" w:lineRule="auto"/>
              <w:jc w:val="left"/>
              <w:rPr>
                <w:rStyle w:val="FontStyle72"/>
              </w:rPr>
            </w:pPr>
            <w:r w:rsidRPr="00070237">
              <w:rPr>
                <w:rStyle w:val="FontStyle72"/>
              </w:rPr>
              <w:t>Выполнение государственных стандартов образования, внедрение  ФГОС второго поколения.</w:t>
            </w:r>
          </w:p>
          <w:p w:rsidR="00C35962" w:rsidRPr="00070237" w:rsidRDefault="00C35962" w:rsidP="00EE0E0C">
            <w:pPr>
              <w:pStyle w:val="Style4"/>
              <w:widowControl/>
              <w:numPr>
                <w:ilvl w:val="1"/>
                <w:numId w:val="11"/>
              </w:numPr>
              <w:tabs>
                <w:tab w:val="left" w:pos="859"/>
              </w:tabs>
              <w:spacing w:line="276" w:lineRule="auto"/>
              <w:jc w:val="left"/>
              <w:rPr>
                <w:rStyle w:val="FontStyle72"/>
              </w:rPr>
            </w:pPr>
            <w:r w:rsidRPr="00070237">
              <w:rPr>
                <w:rStyle w:val="FontStyle72"/>
              </w:rPr>
              <w:t>Подготовка к сдаче ЕГЭ.</w:t>
            </w:r>
          </w:p>
          <w:p w:rsidR="00C35962" w:rsidRPr="00070237" w:rsidRDefault="00C35962" w:rsidP="00EE0E0C">
            <w:pPr>
              <w:pStyle w:val="Style4"/>
              <w:widowControl/>
              <w:numPr>
                <w:ilvl w:val="1"/>
                <w:numId w:val="11"/>
              </w:numPr>
              <w:tabs>
                <w:tab w:val="left" w:pos="859"/>
              </w:tabs>
              <w:spacing w:line="276" w:lineRule="auto"/>
              <w:jc w:val="left"/>
              <w:rPr>
                <w:rStyle w:val="FontStyle72"/>
              </w:rPr>
            </w:pPr>
            <w:r w:rsidRPr="00070237">
              <w:rPr>
                <w:rStyle w:val="FontStyle72"/>
              </w:rPr>
              <w:t>Профессиональная ориентация.</w:t>
            </w:r>
          </w:p>
          <w:p w:rsidR="00C35962" w:rsidRPr="00070237" w:rsidRDefault="00C35962" w:rsidP="00EE0E0C">
            <w:pPr>
              <w:pStyle w:val="Style4"/>
              <w:widowControl/>
              <w:numPr>
                <w:ilvl w:val="1"/>
                <w:numId w:val="11"/>
              </w:numPr>
              <w:tabs>
                <w:tab w:val="left" w:pos="859"/>
              </w:tabs>
              <w:spacing w:line="276" w:lineRule="auto"/>
              <w:jc w:val="left"/>
              <w:rPr>
                <w:rStyle w:val="FontStyle72"/>
              </w:rPr>
            </w:pPr>
            <w:r w:rsidRPr="00070237">
              <w:rPr>
                <w:rStyle w:val="FontStyle72"/>
              </w:rPr>
              <w:t>Интеллектуальная и общепсихологическая подготовка к обучению в высшем учебном заведении.</w:t>
            </w:r>
          </w:p>
          <w:p w:rsidR="00C35962" w:rsidRPr="00070237" w:rsidRDefault="00C35962" w:rsidP="00527D60">
            <w:pPr>
              <w:pStyle w:val="Style4"/>
              <w:widowControl/>
              <w:tabs>
                <w:tab w:val="left" w:pos="859"/>
              </w:tabs>
              <w:spacing w:line="276" w:lineRule="auto"/>
              <w:ind w:left="1440" w:firstLine="0"/>
              <w:jc w:val="left"/>
              <w:rPr>
                <w:rStyle w:val="FontStyle72"/>
              </w:rPr>
            </w:pPr>
          </w:p>
          <w:p w:rsidR="00C35962" w:rsidRPr="00070237" w:rsidRDefault="00C35962" w:rsidP="00527D60">
            <w:pPr>
              <w:pStyle w:val="Style5"/>
              <w:widowControl/>
              <w:spacing w:line="276" w:lineRule="auto"/>
              <w:ind w:left="922"/>
              <w:jc w:val="left"/>
              <w:rPr>
                <w:rStyle w:val="FontStyle72"/>
              </w:rPr>
            </w:pPr>
            <w:r w:rsidRPr="00070237">
              <w:rPr>
                <w:rStyle w:val="FontStyle71"/>
                <w:u w:val="single"/>
              </w:rPr>
              <w:t xml:space="preserve"> Основными задачами I ступени</w:t>
            </w:r>
            <w:r w:rsidRPr="00070237">
              <w:rPr>
                <w:rStyle w:val="FontStyle71"/>
              </w:rPr>
              <w:t xml:space="preserve"> </w:t>
            </w:r>
            <w:r w:rsidRPr="00070237">
              <w:rPr>
                <w:rStyle w:val="FontStyle72"/>
              </w:rPr>
              <w:t>образования являются:</w:t>
            </w:r>
          </w:p>
          <w:p w:rsidR="00C35962" w:rsidRPr="00070237" w:rsidRDefault="00C35962" w:rsidP="00527D60">
            <w:pPr>
              <w:pStyle w:val="Style5"/>
              <w:widowControl/>
              <w:spacing w:line="276" w:lineRule="auto"/>
              <w:ind w:left="922"/>
              <w:jc w:val="left"/>
              <w:rPr>
                <w:rStyle w:val="FontStyle72"/>
              </w:rPr>
            </w:pPr>
          </w:p>
          <w:p w:rsidR="00C35962" w:rsidRPr="00070237" w:rsidRDefault="00C35962" w:rsidP="00EE0E0C">
            <w:pPr>
              <w:pStyle w:val="Style4"/>
              <w:widowControl/>
              <w:numPr>
                <w:ilvl w:val="2"/>
                <w:numId w:val="11"/>
              </w:numPr>
              <w:tabs>
                <w:tab w:val="left" w:pos="1243"/>
              </w:tabs>
              <w:spacing w:line="276" w:lineRule="auto"/>
              <w:jc w:val="left"/>
              <w:rPr>
                <w:rStyle w:val="FontStyle72"/>
              </w:rPr>
            </w:pPr>
            <w:r w:rsidRPr="00070237">
              <w:rPr>
                <w:rStyle w:val="FontStyle72"/>
              </w:rPr>
              <w:t>Обеспечение содержательной методической преемственности с дошкольным учреждением. У ребенка должна быть сформирована психологическая готовность к школе.</w:t>
            </w:r>
          </w:p>
          <w:p w:rsidR="00C35962" w:rsidRPr="00070237" w:rsidRDefault="00C35962" w:rsidP="00EE0E0C">
            <w:pPr>
              <w:pStyle w:val="Style4"/>
              <w:widowControl/>
              <w:numPr>
                <w:ilvl w:val="2"/>
                <w:numId w:val="11"/>
              </w:numPr>
              <w:tabs>
                <w:tab w:val="left" w:pos="1243"/>
              </w:tabs>
              <w:spacing w:line="276" w:lineRule="auto"/>
              <w:jc w:val="left"/>
              <w:rPr>
                <w:rStyle w:val="FontStyle72"/>
              </w:rPr>
            </w:pPr>
            <w:r w:rsidRPr="00070237">
              <w:rPr>
                <w:rStyle w:val="FontStyle72"/>
              </w:rPr>
              <w:t>Положительное отношение к учению (мотивационная готовность).</w:t>
            </w:r>
          </w:p>
          <w:p w:rsidR="00C35962" w:rsidRPr="00070237" w:rsidRDefault="00C35962" w:rsidP="00EE0E0C">
            <w:pPr>
              <w:pStyle w:val="Style4"/>
              <w:widowControl/>
              <w:numPr>
                <w:ilvl w:val="2"/>
                <w:numId w:val="11"/>
              </w:numPr>
              <w:tabs>
                <w:tab w:val="left" w:pos="1243"/>
              </w:tabs>
              <w:spacing w:line="276" w:lineRule="auto"/>
              <w:jc w:val="left"/>
              <w:rPr>
                <w:rStyle w:val="FontStyle72"/>
              </w:rPr>
            </w:pPr>
            <w:r w:rsidRPr="00070237">
              <w:rPr>
                <w:rStyle w:val="FontStyle72"/>
              </w:rPr>
              <w:t>Достаточно высокий уровень произвольного поведения (волевая готовность), что означает умение включаться в задание, сохранять задачу, планировать и контролировать свои действия, действовать по правилу.</w:t>
            </w:r>
          </w:p>
          <w:p w:rsidR="00C35962" w:rsidRPr="00070237" w:rsidRDefault="00C35962" w:rsidP="00EE0E0C">
            <w:pPr>
              <w:pStyle w:val="Style4"/>
              <w:widowControl/>
              <w:numPr>
                <w:ilvl w:val="2"/>
                <w:numId w:val="11"/>
              </w:numPr>
              <w:tabs>
                <w:tab w:val="left" w:pos="1243"/>
              </w:tabs>
              <w:spacing w:line="276" w:lineRule="auto"/>
              <w:jc w:val="left"/>
              <w:rPr>
                <w:rStyle w:val="FontStyle72"/>
              </w:rPr>
            </w:pPr>
            <w:r w:rsidRPr="00070237">
              <w:rPr>
                <w:rStyle w:val="FontStyle72"/>
              </w:rPr>
              <w:t>Необходимый уровень познавательных процессов (когнитивное развитие); развитие способности к адаптации в новой жизненной ситуации.</w:t>
            </w:r>
          </w:p>
          <w:p w:rsidR="00C35962" w:rsidRPr="00070237" w:rsidRDefault="00C35962" w:rsidP="00EE0E0C">
            <w:pPr>
              <w:pStyle w:val="Style4"/>
              <w:widowControl/>
              <w:numPr>
                <w:ilvl w:val="2"/>
                <w:numId w:val="11"/>
              </w:numPr>
              <w:tabs>
                <w:tab w:val="left" w:pos="1238"/>
              </w:tabs>
              <w:spacing w:line="276" w:lineRule="auto"/>
              <w:jc w:val="left"/>
              <w:rPr>
                <w:rStyle w:val="FontStyle72"/>
              </w:rPr>
            </w:pPr>
            <w:r w:rsidRPr="00070237">
              <w:rPr>
                <w:rStyle w:val="FontStyle72"/>
              </w:rPr>
              <w:t>Овладение учащимися начальной школы доступными способами и навыками учебной деятельности.</w:t>
            </w:r>
          </w:p>
          <w:p w:rsidR="00C35962" w:rsidRPr="00070237" w:rsidRDefault="00C35962" w:rsidP="00EE0E0C">
            <w:pPr>
              <w:pStyle w:val="Style4"/>
              <w:widowControl/>
              <w:numPr>
                <w:ilvl w:val="2"/>
                <w:numId w:val="11"/>
              </w:numPr>
              <w:tabs>
                <w:tab w:val="left" w:pos="1238"/>
              </w:tabs>
              <w:spacing w:line="276" w:lineRule="auto"/>
              <w:jc w:val="left"/>
              <w:rPr>
                <w:rStyle w:val="FontStyle72"/>
              </w:rPr>
            </w:pPr>
            <w:r w:rsidRPr="00070237">
              <w:rPr>
                <w:rStyle w:val="FontStyle72"/>
              </w:rPr>
              <w:t xml:space="preserve">Выполнение государственных стандартов образования </w:t>
            </w:r>
            <w:proofErr w:type="gramStart"/>
            <w:r w:rsidRPr="00070237">
              <w:rPr>
                <w:rStyle w:val="FontStyle72"/>
              </w:rPr>
              <w:t xml:space="preserve">( </w:t>
            </w:r>
            <w:proofErr w:type="gramEnd"/>
            <w:r w:rsidRPr="00070237">
              <w:rPr>
                <w:rStyle w:val="FontStyle72"/>
              </w:rPr>
              <w:t>ФГОС).</w:t>
            </w:r>
          </w:p>
          <w:p w:rsidR="00C35962" w:rsidRPr="00070237" w:rsidRDefault="00C35962" w:rsidP="00527D60">
            <w:pPr>
              <w:spacing w:before="100" w:beforeAutospacing="1" w:after="100" w:afterAutospacing="1" w:line="276" w:lineRule="auto"/>
              <w:rPr>
                <w:b/>
                <w:u w:val="single"/>
              </w:rPr>
            </w:pPr>
            <w:r w:rsidRPr="00070237">
              <w:rPr>
                <w:u w:val="single"/>
              </w:rPr>
              <w:t>В соответствии с ФГОС  на ступени начального общего</w:t>
            </w:r>
            <w:r w:rsidRPr="00070237">
              <w:rPr>
                <w:b/>
                <w:u w:val="single"/>
              </w:rPr>
              <w:t xml:space="preserve"> </w:t>
            </w:r>
            <w:r w:rsidRPr="00070237">
              <w:rPr>
                <w:u w:val="single"/>
              </w:rPr>
              <w:t>образования решаются следующие</w:t>
            </w:r>
            <w:r w:rsidRPr="00070237">
              <w:rPr>
                <w:b/>
                <w:u w:val="single"/>
              </w:rPr>
              <w:t xml:space="preserve"> задачи:</w:t>
            </w:r>
          </w:p>
          <w:p w:rsidR="00C35962" w:rsidRPr="00070237" w:rsidRDefault="00C35962" w:rsidP="00EE0E0C">
            <w:pPr>
              <w:widowControl/>
              <w:numPr>
                <w:ilvl w:val="0"/>
                <w:numId w:val="11"/>
              </w:numPr>
              <w:autoSpaceDE/>
              <w:adjustRightInd/>
              <w:spacing w:before="100" w:beforeAutospacing="1" w:after="100" w:afterAutospacing="1" w:line="276" w:lineRule="auto"/>
              <w:ind w:left="0" w:firstLine="567"/>
            </w:pPr>
            <w:r w:rsidRPr="00070237">
              <w:t>становление основ гражданской идентичности и мировоззрения обучающихся;</w:t>
            </w:r>
          </w:p>
          <w:p w:rsidR="00C35962" w:rsidRPr="00070237" w:rsidRDefault="00C35962" w:rsidP="00527D60">
            <w:pPr>
              <w:pStyle w:val="Default"/>
            </w:pPr>
            <w:proofErr w:type="gramStart"/>
            <w:r w:rsidRPr="00070237">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 дать каждому ребенку опыт и средства ощущать себя субъектом отношений с людьми, с миром и с собой, способным к самореализации.</w:t>
            </w:r>
            <w:proofErr w:type="gramEnd"/>
          </w:p>
          <w:p w:rsidR="00C35962" w:rsidRPr="00070237" w:rsidRDefault="00C35962" w:rsidP="00EE0E0C">
            <w:pPr>
              <w:widowControl/>
              <w:numPr>
                <w:ilvl w:val="0"/>
                <w:numId w:val="11"/>
              </w:numPr>
              <w:autoSpaceDE/>
              <w:adjustRightInd/>
              <w:spacing w:before="100" w:beforeAutospacing="1" w:after="100" w:afterAutospacing="1" w:line="276" w:lineRule="auto"/>
              <w:ind w:left="0" w:firstLine="567"/>
            </w:pPr>
            <w:r w:rsidRPr="00070237">
              <w:lastRenderedPageBreak/>
              <w:t xml:space="preserve">формирование у младших школьников самостоятельной познавательной деятельности; </w:t>
            </w:r>
          </w:p>
          <w:p w:rsidR="00C35962" w:rsidRPr="00070237" w:rsidRDefault="00C35962" w:rsidP="00EE0E0C">
            <w:pPr>
              <w:widowControl/>
              <w:numPr>
                <w:ilvl w:val="0"/>
                <w:numId w:val="11"/>
              </w:numPr>
              <w:autoSpaceDE/>
              <w:adjustRightInd/>
              <w:spacing w:line="276" w:lineRule="auto"/>
              <w:ind w:left="0" w:firstLine="567"/>
            </w:pPr>
            <w:r w:rsidRPr="00070237">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35962" w:rsidRPr="00070237" w:rsidRDefault="00C35962" w:rsidP="00EE0E0C">
            <w:pPr>
              <w:widowControl/>
              <w:numPr>
                <w:ilvl w:val="0"/>
                <w:numId w:val="10"/>
              </w:numPr>
              <w:autoSpaceDE/>
              <w:adjustRightInd/>
              <w:spacing w:line="276" w:lineRule="auto"/>
              <w:ind w:left="0" w:firstLine="567"/>
            </w:pPr>
            <w:r w:rsidRPr="00070237">
              <w:t>сохранение и укрепление физического и психического здоровья и безопасности обучающихся, обеспечение их эмоционального  благополучия;</w:t>
            </w:r>
          </w:p>
          <w:p w:rsidR="00C35962" w:rsidRPr="00070237" w:rsidRDefault="00C35962" w:rsidP="00EE0E0C">
            <w:pPr>
              <w:widowControl/>
              <w:numPr>
                <w:ilvl w:val="0"/>
                <w:numId w:val="10"/>
              </w:numPr>
              <w:autoSpaceDE/>
              <w:adjustRightInd/>
              <w:spacing w:before="100" w:beforeAutospacing="1" w:after="100" w:afterAutospacing="1" w:line="276" w:lineRule="auto"/>
              <w:ind w:left="0" w:firstLine="567"/>
            </w:pPr>
            <w:r w:rsidRPr="00070237">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C35962" w:rsidRPr="00070237" w:rsidRDefault="00C35962" w:rsidP="00EE0E0C">
            <w:pPr>
              <w:widowControl/>
              <w:numPr>
                <w:ilvl w:val="0"/>
                <w:numId w:val="10"/>
              </w:numPr>
              <w:autoSpaceDE/>
              <w:adjustRightInd/>
              <w:spacing w:before="100" w:beforeAutospacing="1" w:after="100" w:afterAutospacing="1" w:line="276" w:lineRule="auto"/>
              <w:ind w:left="0" w:firstLine="567"/>
            </w:pPr>
            <w:r w:rsidRPr="00070237">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C35962" w:rsidRPr="00070237" w:rsidRDefault="00C35962" w:rsidP="00EE0E0C">
            <w:pPr>
              <w:widowControl/>
              <w:numPr>
                <w:ilvl w:val="0"/>
                <w:numId w:val="10"/>
              </w:numPr>
              <w:autoSpaceDE/>
              <w:adjustRightInd/>
              <w:spacing w:before="100" w:beforeAutospacing="1" w:after="100" w:afterAutospacing="1" w:line="276" w:lineRule="auto"/>
              <w:ind w:left="0" w:firstLine="567"/>
            </w:pPr>
            <w:proofErr w:type="gramStart"/>
            <w:r w:rsidRPr="00070237">
              <w:t>помощь школьникам  в овладении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roofErr w:type="gramEnd"/>
          </w:p>
          <w:p w:rsidR="00C35962" w:rsidRPr="00070237" w:rsidRDefault="00C35962" w:rsidP="00527D60">
            <w:pPr>
              <w:pStyle w:val="Style5"/>
              <w:widowControl/>
              <w:spacing w:line="322" w:lineRule="exact"/>
              <w:ind w:left="581"/>
              <w:jc w:val="left"/>
              <w:rPr>
                <w:rStyle w:val="FontStyle72"/>
              </w:rPr>
            </w:pPr>
            <w:r w:rsidRPr="00070237">
              <w:rPr>
                <w:rStyle w:val="FontStyle71"/>
                <w:u w:val="single"/>
              </w:rPr>
              <w:t>Основными задачами II ступени</w:t>
            </w:r>
            <w:r w:rsidRPr="00070237">
              <w:rPr>
                <w:rStyle w:val="FontStyle71"/>
              </w:rPr>
              <w:t xml:space="preserve"> </w:t>
            </w:r>
            <w:r w:rsidRPr="00070237">
              <w:rPr>
                <w:rStyle w:val="FontStyle72"/>
              </w:rPr>
              <w:t>образования являются:</w:t>
            </w:r>
          </w:p>
          <w:p w:rsidR="00C35962" w:rsidRPr="00070237" w:rsidRDefault="00C35962" w:rsidP="00527D60">
            <w:pPr>
              <w:pStyle w:val="Style5"/>
              <w:widowControl/>
              <w:spacing w:line="322" w:lineRule="exact"/>
              <w:ind w:left="581"/>
              <w:jc w:val="left"/>
              <w:rPr>
                <w:rStyle w:val="FontStyle72"/>
              </w:rPr>
            </w:pPr>
          </w:p>
          <w:p w:rsidR="00C35962" w:rsidRPr="00070237" w:rsidRDefault="00C35962" w:rsidP="00EE0E0C">
            <w:pPr>
              <w:pStyle w:val="Style4"/>
              <w:widowControl/>
              <w:numPr>
                <w:ilvl w:val="1"/>
                <w:numId w:val="10"/>
              </w:numPr>
              <w:tabs>
                <w:tab w:val="left" w:pos="1397"/>
              </w:tabs>
              <w:spacing w:line="276" w:lineRule="auto"/>
              <w:jc w:val="left"/>
              <w:rPr>
                <w:rStyle w:val="FontStyle72"/>
              </w:rPr>
            </w:pPr>
            <w:r w:rsidRPr="00070237">
              <w:rPr>
                <w:rStyle w:val="FontStyle72"/>
              </w:rPr>
              <w:t>Формирование прочных, устойчивых, глубоких знаний основ наук.</w:t>
            </w:r>
          </w:p>
          <w:p w:rsidR="00C35962" w:rsidRPr="00070237" w:rsidRDefault="00C35962" w:rsidP="00EE0E0C">
            <w:pPr>
              <w:pStyle w:val="Style4"/>
              <w:widowControl/>
              <w:numPr>
                <w:ilvl w:val="1"/>
                <w:numId w:val="10"/>
              </w:numPr>
              <w:tabs>
                <w:tab w:val="left" w:pos="1397"/>
              </w:tabs>
              <w:spacing w:line="276" w:lineRule="auto"/>
              <w:jc w:val="left"/>
              <w:rPr>
                <w:rStyle w:val="FontStyle72"/>
              </w:rPr>
            </w:pPr>
            <w:r w:rsidRPr="00070237">
              <w:rPr>
                <w:rStyle w:val="FontStyle72"/>
              </w:rPr>
              <w:t>Повышение мотивации обучения через активизацию познавательной деятельности, развитие общих и специальных способностей, их диагностику.</w:t>
            </w:r>
          </w:p>
          <w:p w:rsidR="00C35962" w:rsidRPr="00070237" w:rsidRDefault="00C35962" w:rsidP="00EE0E0C">
            <w:pPr>
              <w:pStyle w:val="Style4"/>
              <w:widowControl/>
              <w:numPr>
                <w:ilvl w:val="1"/>
                <w:numId w:val="10"/>
              </w:numPr>
              <w:tabs>
                <w:tab w:val="left" w:pos="1397"/>
              </w:tabs>
              <w:spacing w:line="276" w:lineRule="auto"/>
              <w:jc w:val="left"/>
              <w:rPr>
                <w:rStyle w:val="FontStyle72"/>
              </w:rPr>
            </w:pPr>
            <w:r w:rsidRPr="00070237">
              <w:rPr>
                <w:rStyle w:val="FontStyle72"/>
              </w:rPr>
              <w:t>Формирование коммуникативных навыков и начало формирования рефлексивных навыков.</w:t>
            </w:r>
          </w:p>
          <w:p w:rsidR="00C35962" w:rsidRPr="00070237" w:rsidRDefault="00C35962" w:rsidP="00EE0E0C">
            <w:pPr>
              <w:pStyle w:val="Style4"/>
              <w:widowControl/>
              <w:numPr>
                <w:ilvl w:val="1"/>
                <w:numId w:val="10"/>
              </w:numPr>
              <w:tabs>
                <w:tab w:val="left" w:pos="1406"/>
              </w:tabs>
              <w:spacing w:line="276" w:lineRule="auto"/>
              <w:jc w:val="left"/>
              <w:rPr>
                <w:rStyle w:val="FontStyle72"/>
              </w:rPr>
            </w:pPr>
            <w:r w:rsidRPr="00070237">
              <w:rPr>
                <w:rStyle w:val="FontStyle72"/>
              </w:rPr>
              <w:t>Формирование общих умений и навыков.</w:t>
            </w:r>
          </w:p>
          <w:p w:rsidR="00C35962" w:rsidRPr="00070237" w:rsidRDefault="00C35962" w:rsidP="00527D60">
            <w:pPr>
              <w:pStyle w:val="Style3"/>
              <w:widowControl/>
              <w:spacing w:line="276" w:lineRule="auto"/>
              <w:jc w:val="left"/>
              <w:rPr>
                <w:rStyle w:val="FontStyle72"/>
              </w:rPr>
            </w:pPr>
            <w:r w:rsidRPr="00070237">
              <w:rPr>
                <w:rStyle w:val="FontStyle72"/>
              </w:rPr>
              <w:t>Модернизацию содержания образования в классах основной школы мы начинаем с предметов гуманитарного цикла. Освоение гуманитарной культуры осуществляется у нас преимущественно в основной школе. Школьный компонент и факультативы позволяют углубить знания тех, кто интересуется естественнонаучными и математическими дисциплинами, но специализация переносится на старшую школу. Гуманитарная же культура необходима всем учащимся.</w:t>
            </w:r>
          </w:p>
          <w:p w:rsidR="00C35962" w:rsidRPr="00070237" w:rsidRDefault="00C35962" w:rsidP="00527D60">
            <w:pPr>
              <w:pStyle w:val="Style4"/>
              <w:widowControl/>
              <w:tabs>
                <w:tab w:val="left" w:pos="1238"/>
              </w:tabs>
              <w:spacing w:line="276" w:lineRule="auto"/>
              <w:ind w:left="2160" w:firstLine="0"/>
              <w:jc w:val="left"/>
              <w:rPr>
                <w:rStyle w:val="FontStyle72"/>
              </w:rPr>
            </w:pPr>
            <w:r w:rsidRPr="00070237">
              <w:rPr>
                <w:rStyle w:val="FontStyle72"/>
              </w:rPr>
              <w:t xml:space="preserve">5. Внедрение  государственных стандартов образования </w:t>
            </w:r>
            <w:proofErr w:type="gramStart"/>
            <w:r w:rsidRPr="00070237">
              <w:rPr>
                <w:rStyle w:val="FontStyle72"/>
              </w:rPr>
              <w:t xml:space="preserve">( </w:t>
            </w:r>
            <w:proofErr w:type="gramEnd"/>
            <w:r w:rsidRPr="00070237">
              <w:rPr>
                <w:rStyle w:val="FontStyle72"/>
              </w:rPr>
              <w:t>ФГОС, 5 класс).</w:t>
            </w:r>
          </w:p>
          <w:p w:rsidR="00C35962" w:rsidRPr="00070237" w:rsidRDefault="00C35962" w:rsidP="00527D60">
            <w:pPr>
              <w:pStyle w:val="Style3"/>
              <w:widowControl/>
              <w:spacing w:line="276" w:lineRule="auto"/>
              <w:jc w:val="left"/>
              <w:rPr>
                <w:rStyle w:val="FontStyle72"/>
              </w:rPr>
            </w:pPr>
          </w:p>
          <w:p w:rsidR="00C35962" w:rsidRPr="00070237" w:rsidRDefault="00C35962" w:rsidP="00527D60">
            <w:pPr>
              <w:pStyle w:val="Style5"/>
              <w:widowControl/>
              <w:spacing w:line="322" w:lineRule="exact"/>
              <w:ind w:left="581"/>
              <w:jc w:val="left"/>
              <w:rPr>
                <w:rStyle w:val="FontStyle72"/>
              </w:rPr>
            </w:pPr>
            <w:r w:rsidRPr="00070237">
              <w:rPr>
                <w:rStyle w:val="FontStyle71"/>
                <w:u w:val="single"/>
              </w:rPr>
              <w:t>Основными задачами III ступени</w:t>
            </w:r>
            <w:r w:rsidRPr="00070237">
              <w:rPr>
                <w:rStyle w:val="FontStyle71"/>
              </w:rPr>
              <w:t xml:space="preserve"> </w:t>
            </w:r>
            <w:r w:rsidRPr="00070237">
              <w:rPr>
                <w:rStyle w:val="FontStyle72"/>
              </w:rPr>
              <w:t>образования являются:</w:t>
            </w:r>
          </w:p>
          <w:p w:rsidR="00C35962" w:rsidRPr="00070237" w:rsidRDefault="00C35962" w:rsidP="00EE0E0C">
            <w:pPr>
              <w:pStyle w:val="a9"/>
              <w:numPr>
                <w:ilvl w:val="1"/>
                <w:numId w:val="11"/>
              </w:numPr>
              <w:spacing w:line="276" w:lineRule="auto"/>
              <w:rPr>
                <w:rFonts w:ascii="Times New Roman" w:hAnsi="Times New Roman" w:cs="Times New Roman"/>
                <w:sz w:val="24"/>
                <w:szCs w:val="24"/>
              </w:rPr>
            </w:pPr>
            <w:r w:rsidRPr="00070237">
              <w:rPr>
                <w:rFonts w:ascii="Times New Roman" w:hAnsi="Times New Roman" w:cs="Times New Roman"/>
                <w:sz w:val="24"/>
                <w:szCs w:val="24"/>
              </w:rPr>
              <w:t>Развитие интереса к познанию и творческих способностей обучающихся.</w:t>
            </w:r>
          </w:p>
          <w:p w:rsidR="00C35962" w:rsidRPr="00070237" w:rsidRDefault="00C35962" w:rsidP="00EE0E0C">
            <w:pPr>
              <w:pStyle w:val="a9"/>
              <w:numPr>
                <w:ilvl w:val="1"/>
                <w:numId w:val="11"/>
              </w:numPr>
              <w:spacing w:line="276" w:lineRule="auto"/>
              <w:rPr>
                <w:rFonts w:ascii="Times New Roman" w:hAnsi="Times New Roman" w:cs="Times New Roman"/>
                <w:sz w:val="24"/>
                <w:szCs w:val="24"/>
              </w:rPr>
            </w:pPr>
            <w:r w:rsidRPr="00070237">
              <w:rPr>
                <w:rFonts w:ascii="Times New Roman" w:hAnsi="Times New Roman" w:cs="Times New Roman"/>
                <w:sz w:val="24"/>
                <w:szCs w:val="24"/>
              </w:rPr>
              <w:t xml:space="preserve"> Изучение основ наук в соответствии с базовым компонентом и изучение наук по профилю.</w:t>
            </w:r>
          </w:p>
          <w:p w:rsidR="00C35962" w:rsidRPr="00070237" w:rsidRDefault="00C35962" w:rsidP="00EE0E0C">
            <w:pPr>
              <w:pStyle w:val="a9"/>
              <w:numPr>
                <w:ilvl w:val="1"/>
                <w:numId w:val="11"/>
              </w:numPr>
              <w:spacing w:line="276" w:lineRule="auto"/>
              <w:rPr>
                <w:rFonts w:ascii="Times New Roman" w:hAnsi="Times New Roman" w:cs="Times New Roman"/>
                <w:sz w:val="24"/>
                <w:szCs w:val="24"/>
              </w:rPr>
            </w:pPr>
            <w:r w:rsidRPr="00070237">
              <w:rPr>
                <w:rFonts w:ascii="Times New Roman" w:hAnsi="Times New Roman" w:cs="Times New Roman"/>
                <w:sz w:val="24"/>
                <w:szCs w:val="24"/>
              </w:rPr>
              <w:t xml:space="preserve">Дальнейшее развитие личности учащихся, их самостоятельности, логического мышления, культуры речи, способностей, здорового образа жизни. </w:t>
            </w:r>
          </w:p>
          <w:p w:rsidR="00C35962" w:rsidRPr="00070237" w:rsidRDefault="00C35962" w:rsidP="00527D60">
            <w:pPr>
              <w:pStyle w:val="a9"/>
              <w:spacing w:line="276" w:lineRule="auto"/>
              <w:ind w:left="720"/>
              <w:rPr>
                <w:rFonts w:ascii="Times New Roman" w:hAnsi="Times New Roman" w:cs="Times New Roman"/>
                <w:sz w:val="24"/>
                <w:szCs w:val="24"/>
              </w:rPr>
            </w:pPr>
            <w:r w:rsidRPr="00070237">
              <w:rPr>
                <w:rFonts w:ascii="Times New Roman" w:hAnsi="Times New Roman" w:cs="Times New Roman"/>
                <w:sz w:val="24"/>
                <w:szCs w:val="24"/>
              </w:rPr>
              <w:t>Этому способствуют организация факультативных и элективных курсов, система внеклассных занятий.</w:t>
            </w:r>
          </w:p>
          <w:p w:rsidR="00C35962" w:rsidRPr="00070237" w:rsidRDefault="00C35962" w:rsidP="00527D60">
            <w:pPr>
              <w:pStyle w:val="Style3"/>
              <w:widowControl/>
              <w:spacing w:line="276" w:lineRule="auto"/>
              <w:jc w:val="left"/>
              <w:rPr>
                <w:rStyle w:val="FontStyle72"/>
                <w:b/>
              </w:rPr>
            </w:pPr>
          </w:p>
          <w:p w:rsidR="00C35962" w:rsidRPr="00EE0E0C" w:rsidRDefault="00070237" w:rsidP="00EE0E0C">
            <w:pPr>
              <w:pStyle w:val="Style3"/>
              <w:widowControl/>
              <w:spacing w:line="322" w:lineRule="exact"/>
              <w:jc w:val="center"/>
              <w:rPr>
                <w:rStyle w:val="FontStyle72"/>
                <w:b/>
                <w:sz w:val="28"/>
                <w:szCs w:val="28"/>
              </w:rPr>
            </w:pPr>
            <w:r w:rsidRPr="00EE0E0C">
              <w:rPr>
                <w:rStyle w:val="FontStyle72"/>
                <w:b/>
                <w:sz w:val="28"/>
                <w:szCs w:val="28"/>
              </w:rPr>
              <w:t>Начальная школа</w:t>
            </w:r>
          </w:p>
          <w:p w:rsidR="00C35962" w:rsidRPr="00070237" w:rsidRDefault="00C35962" w:rsidP="00527D60">
            <w:pPr>
              <w:pStyle w:val="Style3"/>
              <w:widowControl/>
              <w:spacing w:line="322" w:lineRule="exact"/>
              <w:jc w:val="left"/>
              <w:rPr>
                <w:rStyle w:val="FontStyle72"/>
                <w:b/>
              </w:rPr>
            </w:pPr>
          </w:p>
          <w:p w:rsidR="00C35962" w:rsidRPr="00070237" w:rsidRDefault="00C35962" w:rsidP="00527D60">
            <w:pPr>
              <w:pStyle w:val="Style3"/>
              <w:widowControl/>
              <w:spacing w:line="276" w:lineRule="auto"/>
              <w:jc w:val="left"/>
            </w:pPr>
            <w:r w:rsidRPr="00070237">
              <w:rPr>
                <w:rStyle w:val="FontStyle72"/>
              </w:rPr>
              <w:t>Начальная школа</w:t>
            </w:r>
            <w:r w:rsidRPr="00070237">
              <w:rPr>
                <w:rStyle w:val="FontStyle72"/>
                <w:b/>
              </w:rPr>
              <w:t xml:space="preserve"> </w:t>
            </w:r>
            <w:r w:rsidRPr="00070237">
              <w:t>предусматривает достижение следующих результатов образования:</w:t>
            </w:r>
          </w:p>
          <w:p w:rsidR="00C35962" w:rsidRPr="00070237" w:rsidRDefault="00C35962" w:rsidP="00527D60">
            <w:pPr>
              <w:pStyle w:val="Style3"/>
              <w:widowControl/>
              <w:spacing w:line="276" w:lineRule="auto"/>
              <w:jc w:val="left"/>
            </w:pPr>
            <w:r w:rsidRPr="00070237">
              <w:rPr>
                <w:b/>
              </w:rPr>
              <w:t xml:space="preserve">- личностные результаты: </w:t>
            </w:r>
            <w:r w:rsidRPr="00070237">
              <w:t xml:space="preserve">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070237">
              <w:t>сформированность</w:t>
            </w:r>
            <w:proofErr w:type="spellEnd"/>
            <w:r w:rsidRPr="00070237">
              <w:t xml:space="preserve"> мотивации к учению, </w:t>
            </w:r>
            <w:proofErr w:type="spellStart"/>
            <w:r w:rsidRPr="00070237">
              <w:t>сформированность</w:t>
            </w:r>
            <w:proofErr w:type="spellEnd"/>
            <w:r w:rsidRPr="00070237">
              <w:t xml:space="preserve"> умения учиться;</w:t>
            </w:r>
          </w:p>
          <w:p w:rsidR="00C35962" w:rsidRPr="00070237" w:rsidRDefault="00C35962" w:rsidP="00527D60">
            <w:pPr>
              <w:pStyle w:val="Style3"/>
              <w:widowControl/>
              <w:spacing w:line="276" w:lineRule="auto"/>
              <w:jc w:val="left"/>
            </w:pPr>
            <w:r w:rsidRPr="00070237">
              <w:t xml:space="preserve">- </w:t>
            </w:r>
            <w:proofErr w:type="spellStart"/>
            <w:r w:rsidRPr="00070237">
              <w:rPr>
                <w:b/>
              </w:rPr>
              <w:t>метапредметные</w:t>
            </w:r>
            <w:proofErr w:type="spellEnd"/>
            <w:r w:rsidRPr="00070237">
              <w:rPr>
                <w:b/>
              </w:rPr>
              <w:t xml:space="preserve"> результаты: </w:t>
            </w:r>
            <w:r w:rsidRPr="00070237">
              <w:t xml:space="preserve">освоение </w:t>
            </w:r>
            <w:proofErr w:type="gramStart"/>
            <w:r w:rsidRPr="00070237">
              <w:t>обучающимися</w:t>
            </w:r>
            <w:proofErr w:type="gramEnd"/>
            <w:r w:rsidRPr="00070237">
              <w:t xml:space="preserve"> в процессе урочной и внеурочной деятельности универсальных учебных действий (познавательных, регулятивных и коммуникативных);</w:t>
            </w:r>
          </w:p>
          <w:p w:rsidR="00C35962" w:rsidRPr="00070237" w:rsidRDefault="00C35962" w:rsidP="00527D60">
            <w:pPr>
              <w:pStyle w:val="Style3"/>
              <w:widowControl/>
              <w:spacing w:line="276" w:lineRule="auto"/>
              <w:jc w:val="left"/>
            </w:pPr>
            <w:r w:rsidRPr="00070237">
              <w:t xml:space="preserve">- </w:t>
            </w:r>
            <w:r w:rsidRPr="00070237">
              <w:rPr>
                <w:b/>
              </w:rPr>
              <w:t xml:space="preserve">предметные результаты: </w:t>
            </w:r>
            <w:r w:rsidRPr="00070237">
              <w:t xml:space="preserve">освоение </w:t>
            </w:r>
            <w:proofErr w:type="gramStart"/>
            <w:r w:rsidRPr="00070237">
              <w:t>обучающимися</w:t>
            </w:r>
            <w:proofErr w:type="gramEnd"/>
            <w:r w:rsidRPr="00070237">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C35962" w:rsidRPr="00EE0E0C" w:rsidRDefault="00070237" w:rsidP="00EE0E0C">
            <w:pPr>
              <w:spacing w:before="100" w:beforeAutospacing="1" w:after="100" w:afterAutospacing="1" w:line="276" w:lineRule="auto"/>
              <w:ind w:firstLine="567"/>
              <w:jc w:val="center"/>
              <w:rPr>
                <w:rStyle w:val="FontStyle71"/>
                <w:b w:val="0"/>
                <w:bCs w:val="0"/>
                <w:sz w:val="28"/>
                <w:szCs w:val="28"/>
              </w:rPr>
            </w:pPr>
            <w:r w:rsidRPr="00EE0E0C">
              <w:rPr>
                <w:rStyle w:val="FontStyle71"/>
                <w:sz w:val="28"/>
                <w:szCs w:val="28"/>
              </w:rPr>
              <w:t>Основная школа</w:t>
            </w:r>
          </w:p>
          <w:p w:rsidR="00C35962" w:rsidRPr="00070237" w:rsidRDefault="00C35962" w:rsidP="00527D60">
            <w:pPr>
              <w:pStyle w:val="Style5"/>
              <w:widowControl/>
              <w:spacing w:before="173" w:line="276" w:lineRule="auto"/>
              <w:ind w:left="-142"/>
              <w:jc w:val="left"/>
              <w:rPr>
                <w:rStyle w:val="FontStyle71"/>
              </w:rPr>
            </w:pPr>
            <w:r w:rsidRPr="00070237">
              <w:rPr>
                <w:rStyle w:val="FontStyle72"/>
              </w:rPr>
              <w:t xml:space="preserve">      Основная школа охватывает детей в возрасте от </w:t>
            </w:r>
            <w:proofErr w:type="gramStart"/>
            <w:r w:rsidRPr="00070237">
              <w:rPr>
                <w:rStyle w:val="FontStyle72"/>
              </w:rPr>
              <w:t>подросткового</w:t>
            </w:r>
            <w:proofErr w:type="gramEnd"/>
            <w:r w:rsidRPr="00070237">
              <w:rPr>
                <w:rStyle w:val="FontStyle72"/>
              </w:rPr>
              <w:t xml:space="preserve"> до старшего подросткового. Это время, когда происходит не только физическое созревание человека, но и интенсивное формирование личности, рост интеллектуальных и моральных сил и возможностей, становление характера. Обучение, играя ведущую роль в психическом развитии, должно на определенном уровне в каждый возрастной период обеспечивать формирование интеллектуальной сферы, способствовать личностному развитию, создавать условия для его эмоционального благополучия. Изменяется характер и формы учебной деятельности, усложняется содержание усвоенных знаний, они становятся более обобщенными: учащиеся переходят к изучению основ наук, к установлению единой системы.</w:t>
            </w:r>
            <w:r w:rsidRPr="00070237">
              <w:rPr>
                <w:rStyle w:val="FontStyle71"/>
              </w:rPr>
              <w:t xml:space="preserve"> </w:t>
            </w:r>
          </w:p>
          <w:p w:rsidR="00C35962" w:rsidRPr="00070237" w:rsidRDefault="00C35962" w:rsidP="00527D60">
            <w:pPr>
              <w:pStyle w:val="Style3"/>
              <w:widowControl/>
              <w:spacing w:line="276" w:lineRule="auto"/>
              <w:ind w:firstLine="0"/>
              <w:jc w:val="left"/>
              <w:rPr>
                <w:rStyle w:val="FontStyle72"/>
              </w:rPr>
            </w:pPr>
          </w:p>
          <w:p w:rsidR="00C35962" w:rsidRPr="00EE0E0C" w:rsidRDefault="00070237" w:rsidP="00EE0E0C">
            <w:pPr>
              <w:pStyle w:val="Style5"/>
              <w:widowControl/>
              <w:spacing w:line="276" w:lineRule="auto"/>
              <w:ind w:left="576"/>
              <w:jc w:val="center"/>
              <w:rPr>
                <w:rStyle w:val="FontStyle71"/>
                <w:sz w:val="28"/>
                <w:szCs w:val="28"/>
              </w:rPr>
            </w:pPr>
            <w:r w:rsidRPr="00EE0E0C">
              <w:rPr>
                <w:rStyle w:val="FontStyle71"/>
                <w:sz w:val="28"/>
                <w:szCs w:val="28"/>
              </w:rPr>
              <w:t>Средняя школа</w:t>
            </w:r>
          </w:p>
          <w:p w:rsidR="00C35962" w:rsidRPr="00070237" w:rsidRDefault="00C35962" w:rsidP="00527D60">
            <w:pPr>
              <w:pStyle w:val="Style5"/>
              <w:widowControl/>
              <w:spacing w:line="276" w:lineRule="auto"/>
              <w:ind w:left="576"/>
              <w:jc w:val="left"/>
              <w:rPr>
                <w:rStyle w:val="FontStyle71"/>
              </w:rPr>
            </w:pPr>
          </w:p>
          <w:p w:rsidR="00C35962" w:rsidRPr="00070237" w:rsidRDefault="00C35962" w:rsidP="00527D60">
            <w:pPr>
              <w:pStyle w:val="Style3"/>
              <w:widowControl/>
              <w:spacing w:line="276" w:lineRule="auto"/>
              <w:ind w:firstLine="557"/>
              <w:jc w:val="left"/>
              <w:rPr>
                <w:rStyle w:val="FontStyle72"/>
              </w:rPr>
            </w:pPr>
            <w:r w:rsidRPr="00070237">
              <w:rPr>
                <w:rStyle w:val="FontStyle72"/>
              </w:rPr>
              <w:t>Для старшего возраста характерен рост интеллектуальных сил. Мыслительная деятельность характеризуется все более высоким уровнем обобщения и абстрагирования, усиливающейся тенденцией к причинному объяснению явлению явлений, умение аргументировать и доказывать положения, делать обоснованные выводы, связывать изучаемые явления в систему. Интеллектуальное    развитие    позволяет    старшеклассниками    осуществлять глубокий анализ материала, вскрывать закономерности, выявлять широкие аналогии, усваивать способы познания общих законов природы и общества.</w:t>
            </w:r>
          </w:p>
          <w:p w:rsidR="00C35962" w:rsidRPr="00070237" w:rsidRDefault="00C35962" w:rsidP="00527D60">
            <w:pPr>
              <w:pStyle w:val="Style3"/>
              <w:widowControl/>
              <w:spacing w:line="276" w:lineRule="auto"/>
              <w:jc w:val="left"/>
              <w:rPr>
                <w:rStyle w:val="FontStyle72"/>
              </w:rPr>
            </w:pPr>
            <w:r w:rsidRPr="00070237">
              <w:rPr>
                <w:rStyle w:val="FontStyle72"/>
              </w:rPr>
              <w:t xml:space="preserve">У учащихся старших классов развивается умение пользоваться разнообразными приемами логического запоминания. Существенные изменения наблюдаются в их умственной деятельности, которая приобретает все более активный и творческий характер. Для этого возраста характерна целенаправленная познавательная деятельность. Она представляет собой высший уровень познавательной потребности и связана не только с развитием индивидуальной сферы старших школьников, но и с формированием личности человека в целом. Наблюдается выраженная специализация познавательной потребности, т.е. появляется достаточно узкая развитие умственной </w:t>
            </w:r>
            <w:r w:rsidRPr="00070237">
              <w:rPr>
                <w:rStyle w:val="FontStyle72"/>
              </w:rPr>
              <w:lastRenderedPageBreak/>
              <w:t>деятельности во внутреннем плане, в теоретическом осмыслении наблюдаемых явлений. Как известно, содержание обучения, чтобы стать максимально эффективным, должно соответствовать потребностям ребенка, отсюда вытекает требования и задачи обучения на этапе подготовительных классов. Эти требования заключаются в создании прочной базы знаний, необходимых для перехода в основную гимназию, в поддержании активности учащихся как субъектов деятельности. Таким образом, содержание обучения должно способствовать развитию любознательности и заинтересованности, осознанию необходимости усваиваемого материала, интеллектуальной удовлетворенности, получаемой от процесса обучения.</w:t>
            </w:r>
          </w:p>
          <w:p w:rsidR="00C35962" w:rsidRPr="00070237" w:rsidRDefault="00C35962" w:rsidP="00EE0E0C">
            <w:pPr>
              <w:pStyle w:val="Style3"/>
              <w:widowControl/>
              <w:spacing w:line="276" w:lineRule="auto"/>
              <w:ind w:left="346" w:firstLine="557"/>
              <w:jc w:val="center"/>
              <w:rPr>
                <w:rStyle w:val="FontStyle72"/>
              </w:rPr>
            </w:pPr>
          </w:p>
          <w:p w:rsidR="004E73B2" w:rsidRPr="00070237" w:rsidRDefault="004E73B2" w:rsidP="00EE0E0C">
            <w:pPr>
              <w:pStyle w:val="Default"/>
              <w:jc w:val="center"/>
              <w:rPr>
                <w:b/>
                <w:bCs/>
              </w:rPr>
            </w:pPr>
            <w:r w:rsidRPr="00070237">
              <w:rPr>
                <w:b/>
                <w:bCs/>
              </w:rPr>
              <w:t>ХАРАКТЕРИСТИКИ ОБРАЗОВАТЕЛЬНЫХ ПРОГРАММ</w:t>
            </w:r>
          </w:p>
          <w:p w:rsidR="004E73B2" w:rsidRPr="00070237" w:rsidRDefault="004E73B2" w:rsidP="00527D60">
            <w:pPr>
              <w:pStyle w:val="Default"/>
              <w:ind w:left="360"/>
            </w:pPr>
          </w:p>
          <w:p w:rsidR="004E73B2" w:rsidRPr="00070237" w:rsidRDefault="004E73B2" w:rsidP="00527D60">
            <w:pPr>
              <w:pStyle w:val="Default"/>
            </w:pPr>
            <w:r w:rsidRPr="00070237">
              <w:rPr>
                <w:b/>
                <w:bCs/>
              </w:rPr>
              <w:t xml:space="preserve">Ценностные ориентиры образовательного процесса </w:t>
            </w:r>
          </w:p>
          <w:p w:rsidR="004E73B2" w:rsidRPr="00070237" w:rsidRDefault="004E73B2" w:rsidP="00527D60">
            <w:pPr>
              <w:pStyle w:val="Default"/>
            </w:pPr>
            <w:r w:rsidRPr="00070237">
              <w:t xml:space="preserve">Целью образовательной программы школы является эффективная реализация задач федерального компонента государственных образовательных стандартов общего образования (далее ФКГОС) и федеральных государственных образовательных стандартов (далее ФГОС) в условиях специфики образовательного учреждения, гарантия искомого качества образовательных результатов, обеспечение необходимого уровня и динамики развития её кадрового потенциала. В школе в 2015-2016 учебном году реализуются общеобразовательные программы соответствующие ФГОС (1-4, 5 класс) и ФКГОС (6-9, 10-11 класс): </w:t>
            </w:r>
          </w:p>
          <w:p w:rsidR="004E73B2" w:rsidRPr="00070237" w:rsidRDefault="004E73B2" w:rsidP="00527D60">
            <w:pPr>
              <w:pStyle w:val="Default"/>
              <w:spacing w:after="87"/>
            </w:pPr>
            <w:r w:rsidRPr="00070237">
              <w:t xml:space="preserve">- общеобразовательная программа начального общего образования (1–4 классы); </w:t>
            </w:r>
          </w:p>
          <w:p w:rsidR="004E73B2" w:rsidRPr="00070237" w:rsidRDefault="004E73B2" w:rsidP="00527D60">
            <w:pPr>
              <w:pStyle w:val="Default"/>
              <w:spacing w:after="87"/>
            </w:pPr>
            <w:r w:rsidRPr="00070237">
              <w:t xml:space="preserve">- общеобразовательная программа основного общего образования (5-9 классы); </w:t>
            </w:r>
          </w:p>
          <w:p w:rsidR="004E73B2" w:rsidRPr="00070237" w:rsidRDefault="004E73B2" w:rsidP="00527D60">
            <w:pPr>
              <w:pStyle w:val="Default"/>
            </w:pPr>
            <w:r w:rsidRPr="00070237">
              <w:t xml:space="preserve">- общеобразовательная программа среднего общего образования (10-11 классы). </w:t>
            </w:r>
          </w:p>
          <w:p w:rsidR="004E73B2" w:rsidRPr="00070237" w:rsidRDefault="004E73B2" w:rsidP="00527D60">
            <w:pPr>
              <w:pStyle w:val="Default"/>
            </w:pPr>
          </w:p>
          <w:p w:rsidR="004E73B2" w:rsidRPr="00070237" w:rsidRDefault="004E73B2" w:rsidP="00527D60">
            <w:pPr>
              <w:pStyle w:val="Default"/>
            </w:pPr>
            <w:r w:rsidRPr="00070237">
              <w:rPr>
                <w:b/>
                <w:bCs/>
                <w:iCs/>
              </w:rPr>
              <w:t xml:space="preserve">В основе реализации основной образовательной программы лежит </w:t>
            </w:r>
            <w:proofErr w:type="spellStart"/>
            <w:r w:rsidRPr="00070237">
              <w:rPr>
                <w:b/>
                <w:bCs/>
                <w:iCs/>
              </w:rPr>
              <w:t>системно-деятельностный</w:t>
            </w:r>
            <w:proofErr w:type="spellEnd"/>
            <w:r w:rsidRPr="00070237">
              <w:rPr>
                <w:b/>
                <w:bCs/>
                <w:iCs/>
              </w:rPr>
              <w:t xml:space="preserve"> подход, который предполагает: </w:t>
            </w:r>
          </w:p>
          <w:p w:rsidR="004E73B2" w:rsidRPr="00070237" w:rsidRDefault="004E73B2" w:rsidP="00527D60">
            <w:pPr>
              <w:pStyle w:val="Default"/>
            </w:pPr>
            <w:r w:rsidRPr="00070237">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70237">
              <w:t>поликонфессионального</w:t>
            </w:r>
            <w:proofErr w:type="spellEnd"/>
            <w:r w:rsidRPr="00070237">
              <w:t xml:space="preserve"> состава; </w:t>
            </w:r>
          </w:p>
          <w:p w:rsidR="004E73B2" w:rsidRPr="00070237" w:rsidRDefault="004E73B2" w:rsidP="00527D60">
            <w:pPr>
              <w:pStyle w:val="Default"/>
            </w:pPr>
            <w:r w:rsidRPr="00070237">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E73B2" w:rsidRPr="00070237" w:rsidRDefault="004E73B2" w:rsidP="00527D60">
            <w:pPr>
              <w:pStyle w:val="Default"/>
            </w:pPr>
            <w:r w:rsidRPr="00070237">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проектной деятельности, формирование его готовности к саморазвитию и непрерывному образованию; </w:t>
            </w:r>
          </w:p>
          <w:p w:rsidR="004E73B2" w:rsidRPr="00070237" w:rsidRDefault="004E73B2" w:rsidP="00527D60">
            <w:pPr>
              <w:pStyle w:val="Default"/>
            </w:pPr>
            <w:r w:rsidRPr="00070237">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E73B2" w:rsidRPr="00070237" w:rsidRDefault="004E73B2" w:rsidP="00527D60">
            <w:pPr>
              <w:pStyle w:val="Default"/>
            </w:pPr>
            <w:r w:rsidRPr="00070237">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E73B2" w:rsidRPr="00070237" w:rsidRDefault="004E73B2" w:rsidP="00527D60">
            <w:pPr>
              <w:pStyle w:val="Default"/>
            </w:pPr>
            <w:r w:rsidRPr="00070237">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4E73B2" w:rsidRPr="00070237" w:rsidRDefault="004E73B2" w:rsidP="00527D60">
            <w:pPr>
              <w:pStyle w:val="Default"/>
              <w:rPr>
                <w:color w:val="auto"/>
              </w:rPr>
            </w:pPr>
          </w:p>
          <w:p w:rsidR="004E73B2" w:rsidRPr="00070237" w:rsidRDefault="004E73B2" w:rsidP="00527D60">
            <w:pPr>
              <w:pStyle w:val="Default"/>
              <w:pageBreakBefore/>
              <w:rPr>
                <w:color w:val="auto"/>
              </w:rPr>
            </w:pPr>
            <w:r w:rsidRPr="00070237">
              <w:rPr>
                <w:color w:val="auto"/>
              </w:rPr>
              <w:t xml:space="preserve">К существенным чертам образовательного учреждения, реализующего образовательные программы начального, основного и среднего общего образования, следует отнести следующее: </w:t>
            </w:r>
          </w:p>
          <w:p w:rsidR="004E73B2" w:rsidRPr="00070237" w:rsidRDefault="004E73B2" w:rsidP="00527D60">
            <w:pPr>
              <w:pStyle w:val="Default"/>
              <w:spacing w:after="33"/>
              <w:rPr>
                <w:color w:val="auto"/>
              </w:rPr>
            </w:pPr>
            <w:r w:rsidRPr="00070237">
              <w:rPr>
                <w:color w:val="auto"/>
              </w:rPr>
              <w:t xml:space="preserve">-это школа, способная подготовить своих учеников к решению проблемы самоопределения и самореализации личности на основе эффективного управления собственными ресурсами; </w:t>
            </w:r>
          </w:p>
          <w:p w:rsidR="004E73B2" w:rsidRPr="00070237" w:rsidRDefault="004E73B2" w:rsidP="00527D60">
            <w:pPr>
              <w:pStyle w:val="Default"/>
              <w:spacing w:after="33"/>
              <w:rPr>
                <w:color w:val="auto"/>
              </w:rPr>
            </w:pPr>
            <w:r w:rsidRPr="00070237">
              <w:rPr>
                <w:color w:val="auto"/>
              </w:rPr>
              <w:t xml:space="preserve">- это школа взросления, которое выражается в способности принимать решения в ситуации выбора и нести ответственность не только за себя, но и за других людей; </w:t>
            </w:r>
          </w:p>
          <w:p w:rsidR="004E73B2" w:rsidRPr="00070237" w:rsidRDefault="004E73B2" w:rsidP="00527D60">
            <w:pPr>
              <w:pStyle w:val="Default"/>
              <w:spacing w:after="33"/>
              <w:rPr>
                <w:color w:val="auto"/>
              </w:rPr>
            </w:pPr>
            <w:r w:rsidRPr="00070237">
              <w:rPr>
                <w:color w:val="auto"/>
              </w:rPr>
              <w:t xml:space="preserve">-это школа, обеспечивающая возможность выбора путей продолжения образования, исходя из познавательных интересов и жизненных планов </w:t>
            </w:r>
          </w:p>
          <w:p w:rsidR="004E73B2" w:rsidRPr="00070237" w:rsidRDefault="004E73B2" w:rsidP="00527D60">
            <w:pPr>
              <w:pStyle w:val="Default"/>
              <w:spacing w:after="33"/>
              <w:rPr>
                <w:color w:val="auto"/>
              </w:rPr>
            </w:pPr>
            <w:r w:rsidRPr="00070237">
              <w:rPr>
                <w:color w:val="auto"/>
              </w:rPr>
              <w:t xml:space="preserve">- это школа, где созданы необходимые условия для эффективной проектной образовательной деятельности учащихся, где ценят их время, гарантированы права обучающихся и замечают их индивидуальные достижения, где учатся с удовольствием; </w:t>
            </w:r>
          </w:p>
          <w:p w:rsidR="004E73B2" w:rsidRPr="00070237" w:rsidRDefault="004E73B2" w:rsidP="00527D60">
            <w:pPr>
              <w:pStyle w:val="Default"/>
              <w:spacing w:after="33"/>
              <w:rPr>
                <w:color w:val="auto"/>
              </w:rPr>
            </w:pPr>
            <w:r w:rsidRPr="00070237">
              <w:rPr>
                <w:color w:val="auto"/>
              </w:rPr>
              <w:t xml:space="preserve">- это школа современных образовательных технологий, обеспечивающих возможность индивидуализации образовательной деятельности, снижения её трудоёмкости и повышения эффективности; </w:t>
            </w:r>
          </w:p>
          <w:p w:rsidR="004E73B2" w:rsidRPr="00070237" w:rsidRDefault="004E73B2" w:rsidP="00527D60">
            <w:pPr>
              <w:pStyle w:val="Default"/>
              <w:spacing w:after="33"/>
              <w:rPr>
                <w:color w:val="auto"/>
              </w:rPr>
            </w:pPr>
            <w:r w:rsidRPr="00070237">
              <w:rPr>
                <w:color w:val="auto"/>
              </w:rPr>
              <w:t xml:space="preserve">- это школа, где учителям нравится работать, где ценят их творчество и создают необходимые условия для него; </w:t>
            </w:r>
          </w:p>
          <w:p w:rsidR="004E73B2" w:rsidRPr="00070237" w:rsidRDefault="004E73B2" w:rsidP="00527D60">
            <w:pPr>
              <w:pStyle w:val="Default"/>
              <w:rPr>
                <w:color w:val="auto"/>
              </w:rPr>
            </w:pPr>
            <w:r w:rsidRPr="00070237">
              <w:rPr>
                <w:color w:val="auto"/>
              </w:rPr>
              <w:t xml:space="preserve">- это школа, где к родителям относятся как к педагогическим партнёрам и </w:t>
            </w:r>
            <w:proofErr w:type="gramStart"/>
            <w:r w:rsidRPr="00070237">
              <w:rPr>
                <w:color w:val="auto"/>
              </w:rPr>
              <w:t>готовы</w:t>
            </w:r>
            <w:proofErr w:type="gramEnd"/>
            <w:r w:rsidRPr="00070237">
              <w:rPr>
                <w:color w:val="auto"/>
              </w:rPr>
              <w:t xml:space="preserve"> к взаимодействию с ними. </w:t>
            </w:r>
          </w:p>
          <w:p w:rsidR="004E73B2" w:rsidRPr="00070237" w:rsidRDefault="004E73B2" w:rsidP="00527D60">
            <w:pPr>
              <w:pStyle w:val="Default"/>
              <w:rPr>
                <w:color w:val="auto"/>
              </w:rPr>
            </w:pPr>
          </w:p>
          <w:p w:rsidR="004E73B2" w:rsidRPr="00070237" w:rsidRDefault="004E73B2" w:rsidP="00527D60">
            <w:pPr>
              <w:pStyle w:val="Default"/>
              <w:rPr>
                <w:color w:val="auto"/>
              </w:rPr>
            </w:pPr>
            <w:r w:rsidRPr="00070237">
              <w:rPr>
                <w:color w:val="auto"/>
              </w:rPr>
              <w:t>Смысл задачи обеспечения взаимодействия всех групп участников образовательного процесса в рамках государственно-общественного управления (учащихся, их родителей, педагогов, школьной администрации) состоит в создании механизма переговоров, результатом которых станет формирование образовательной программы гимназии</w:t>
            </w:r>
            <w:proofErr w:type="gramStart"/>
            <w:r w:rsidRPr="00070237">
              <w:rPr>
                <w:color w:val="auto"/>
              </w:rPr>
              <w:t xml:space="preserve"> ,</w:t>
            </w:r>
            <w:proofErr w:type="gramEnd"/>
            <w:r w:rsidRPr="00070237">
              <w:rPr>
                <w:color w:val="auto"/>
              </w:rPr>
              <w:t xml:space="preserve"> отражающей согласованные взгляды участников этих переговоров на цели образования, достижения </w:t>
            </w:r>
            <w:r w:rsidRPr="00070237">
              <w:t>гимназии</w:t>
            </w:r>
            <w:r w:rsidRPr="00070237">
              <w:rPr>
                <w:color w:val="auto"/>
              </w:rPr>
              <w:t xml:space="preserve"> в их реализации, её приоритетные задачи. </w:t>
            </w:r>
          </w:p>
          <w:p w:rsidR="004E73B2" w:rsidRPr="00070237" w:rsidRDefault="004E73B2" w:rsidP="00527D60">
            <w:pPr>
              <w:pStyle w:val="Default"/>
              <w:rPr>
                <w:color w:val="auto"/>
              </w:rPr>
            </w:pPr>
            <w:proofErr w:type="gramStart"/>
            <w:r w:rsidRPr="00070237">
              <w:rPr>
                <w:color w:val="auto"/>
              </w:rPr>
              <w:t xml:space="preserve">Смысл задачи обеспечения взаимосвязи всех компонентов образовательного процесса (изучение учебных дисциплин, дополнительное образование, самообразование, социально-творческая деятельность) в условиях перехода к новой модели общеобразовательной школы заключается в создании на уровне </w:t>
            </w:r>
            <w:r w:rsidRPr="00070237">
              <w:t>гимназии</w:t>
            </w:r>
            <w:r w:rsidRPr="00070237">
              <w:rPr>
                <w:color w:val="auto"/>
              </w:rPr>
              <w:t xml:space="preserve"> системы стимулирования всех видов образовательной деятельности учащихся, одним из элементов которой неизбежно станет процедура итоговой аттестации выпускников начальной, основной и средней школы.</w:t>
            </w:r>
            <w:proofErr w:type="gramEnd"/>
            <w:r w:rsidRPr="00070237">
              <w:rPr>
                <w:color w:val="auto"/>
              </w:rPr>
              <w:t xml:space="preserve"> Такая система должна обеспечить поддержку тех учащихся, кто с наибольшей пользой для собственного развития смог использовать время, выделенное для получения общего образования. </w:t>
            </w:r>
          </w:p>
          <w:p w:rsidR="004E73B2" w:rsidRPr="00070237" w:rsidRDefault="004E73B2" w:rsidP="00527D60">
            <w:pPr>
              <w:pStyle w:val="Default"/>
              <w:rPr>
                <w:color w:val="auto"/>
              </w:rPr>
            </w:pPr>
            <w:r w:rsidRPr="00070237">
              <w:rPr>
                <w:color w:val="auto"/>
              </w:rPr>
              <w:t xml:space="preserve">Задача создания условий для поэтапного (от класса к классу) повышения уровня образованности учащихся включает в себя формирование универсальных учебных действий (предусмотренных образовательными стандартами нового поколения) и расширения круга значимых для учащихся проблем, включение в их число актуальных проблем общественного развития - </w:t>
            </w:r>
            <w:proofErr w:type="gramStart"/>
            <w:r w:rsidRPr="00070237">
              <w:rPr>
                <w:color w:val="auto"/>
              </w:rPr>
              <w:t>от</w:t>
            </w:r>
            <w:proofErr w:type="gramEnd"/>
            <w:r w:rsidRPr="00070237">
              <w:rPr>
                <w:color w:val="auto"/>
              </w:rPr>
              <w:t xml:space="preserve"> глобальных до муниципальных. Последнее возможно, если педагогический коллектив образовательного учреждения ориентирован на принципы «общественно активной школы». </w:t>
            </w:r>
          </w:p>
          <w:p w:rsidR="004E73B2" w:rsidRPr="00070237" w:rsidRDefault="004E73B2" w:rsidP="00527D60">
            <w:pPr>
              <w:pStyle w:val="Default"/>
              <w:rPr>
                <w:color w:val="auto"/>
              </w:rPr>
            </w:pPr>
            <w:r w:rsidRPr="00070237">
              <w:rPr>
                <w:color w:val="auto"/>
              </w:rPr>
              <w:t xml:space="preserve">На современном этапе развития общества необходимо использовать возможности образования </w:t>
            </w:r>
            <w:r w:rsidRPr="00070237">
              <w:rPr>
                <w:bCs/>
                <w:iCs/>
                <w:color w:val="auto"/>
              </w:rPr>
              <w:t xml:space="preserve">для воспитания свободной, инициативной, ответственной личности, способной успешно и эффективно решать проблемы в различных сферах деятельности, руководствуясь гуманистическими ценностями. </w:t>
            </w:r>
          </w:p>
          <w:p w:rsidR="004E73B2" w:rsidRPr="00070237" w:rsidRDefault="004E73B2" w:rsidP="00527D60">
            <w:pPr>
              <w:pStyle w:val="Default"/>
              <w:rPr>
                <w:color w:val="auto"/>
              </w:rPr>
            </w:pPr>
          </w:p>
          <w:p w:rsidR="004E73B2" w:rsidRPr="00070237" w:rsidRDefault="004E73B2" w:rsidP="00527D60">
            <w:pPr>
              <w:pStyle w:val="Default"/>
              <w:pageBreakBefore/>
              <w:rPr>
                <w:color w:val="auto"/>
              </w:rPr>
            </w:pPr>
            <w:r w:rsidRPr="00070237">
              <w:rPr>
                <w:color w:val="auto"/>
              </w:rPr>
              <w:t xml:space="preserve">Достижение указанных результатов предполагает </w:t>
            </w:r>
            <w:r w:rsidRPr="00070237">
              <w:rPr>
                <w:bCs/>
                <w:iCs/>
                <w:color w:val="auto"/>
              </w:rPr>
              <w:t>формирование у учащихся собственного опыта</w:t>
            </w:r>
            <w:r w:rsidRPr="00070237">
              <w:rPr>
                <w:b/>
                <w:bCs/>
                <w:iCs/>
                <w:color w:val="auto"/>
              </w:rPr>
              <w:t xml:space="preserve"> </w:t>
            </w:r>
            <w:r w:rsidRPr="00070237">
              <w:rPr>
                <w:color w:val="auto"/>
              </w:rPr>
              <w:t xml:space="preserve">решения познавательных, коммуникативных, организационных и других практических проблем, а также нравственных и иных ценностно-ориентационных </w:t>
            </w:r>
            <w:r w:rsidRPr="00070237">
              <w:rPr>
                <w:color w:val="auto"/>
              </w:rPr>
              <w:lastRenderedPageBreak/>
              <w:t xml:space="preserve">проблем. </w:t>
            </w:r>
          </w:p>
          <w:p w:rsidR="004E73B2" w:rsidRPr="00070237" w:rsidRDefault="004E73B2" w:rsidP="00527D60">
            <w:pPr>
              <w:pStyle w:val="Default"/>
              <w:rPr>
                <w:color w:val="auto"/>
              </w:rPr>
            </w:pPr>
            <w:r w:rsidRPr="00070237">
              <w:rPr>
                <w:b/>
                <w:bCs/>
                <w:color w:val="auto"/>
              </w:rPr>
              <w:t xml:space="preserve">Опыт, приобретенный учащимися за время обучения в общеобразовательной школе, должен обеспечить формирование у учащихся следующих умений: </w:t>
            </w:r>
          </w:p>
          <w:p w:rsidR="004E73B2" w:rsidRPr="00070237" w:rsidRDefault="004E73B2" w:rsidP="00527D60">
            <w:pPr>
              <w:pStyle w:val="Default"/>
              <w:rPr>
                <w:color w:val="auto"/>
                <w:u w:val="single"/>
              </w:rPr>
            </w:pPr>
            <w:r w:rsidRPr="00070237">
              <w:rPr>
                <w:bCs/>
                <w:iCs/>
                <w:color w:val="auto"/>
                <w:u w:val="single"/>
              </w:rPr>
              <w:t xml:space="preserve">1. Умение учиться </w:t>
            </w:r>
          </w:p>
          <w:p w:rsidR="004E73B2" w:rsidRPr="00070237" w:rsidRDefault="004E73B2" w:rsidP="00527D60">
            <w:pPr>
              <w:pStyle w:val="Default"/>
              <w:spacing w:after="33"/>
              <w:rPr>
                <w:color w:val="auto"/>
              </w:rPr>
            </w:pPr>
            <w:r w:rsidRPr="00070237">
              <w:rPr>
                <w:color w:val="auto"/>
              </w:rPr>
              <w:t xml:space="preserve">- Круг решаемых проблем: выбор индивидуальной образовательной программы, обеспечивающей возможность реализации </w:t>
            </w:r>
            <w:proofErr w:type="spellStart"/>
            <w:r w:rsidRPr="00070237">
              <w:rPr>
                <w:color w:val="auto"/>
              </w:rPr>
              <w:t>послешкольных</w:t>
            </w:r>
            <w:proofErr w:type="spellEnd"/>
            <w:r w:rsidRPr="00070237">
              <w:rPr>
                <w:color w:val="auto"/>
              </w:rPr>
              <w:t xml:space="preserve"> образовательных планов, основанной на взаимосвязи формального (школьного) образования, неформального образования и самообразования. </w:t>
            </w:r>
          </w:p>
          <w:p w:rsidR="004E73B2" w:rsidRPr="00070237" w:rsidRDefault="004E73B2" w:rsidP="00527D60">
            <w:pPr>
              <w:pStyle w:val="Default"/>
              <w:spacing w:after="33"/>
              <w:rPr>
                <w:color w:val="auto"/>
              </w:rPr>
            </w:pPr>
            <w:r w:rsidRPr="00070237">
              <w:rPr>
                <w:color w:val="auto"/>
              </w:rPr>
              <w:t xml:space="preserve">- Освоение источников образовательной информации: учебная литература, аутентичные тексты (научная, научно-популярная литература, музейные экспозиции и т.п.); интернет-ресурсы; иноязычные источники. </w:t>
            </w:r>
          </w:p>
          <w:p w:rsidR="004E73B2" w:rsidRPr="00070237" w:rsidRDefault="004E73B2" w:rsidP="00527D60">
            <w:pPr>
              <w:pStyle w:val="Default"/>
              <w:spacing w:after="33"/>
              <w:rPr>
                <w:color w:val="auto"/>
              </w:rPr>
            </w:pPr>
            <w:r w:rsidRPr="00070237">
              <w:rPr>
                <w:color w:val="auto"/>
              </w:rPr>
              <w:t xml:space="preserve">-Теоретические основы образовательной деятельности: освоение методов системного, культурологического или любого другого научного способа познания явлений действительности. </w:t>
            </w:r>
          </w:p>
          <w:p w:rsidR="004E73B2" w:rsidRPr="00070237" w:rsidRDefault="004E73B2" w:rsidP="00527D60">
            <w:pPr>
              <w:pStyle w:val="Default"/>
              <w:rPr>
                <w:color w:val="auto"/>
              </w:rPr>
            </w:pPr>
            <w:r w:rsidRPr="00070237">
              <w:rPr>
                <w:color w:val="auto"/>
              </w:rPr>
              <w:t xml:space="preserve">- Умение планировать различные виды образовательной деятельности, включая распределение ресурсов времени; умение искать и практически оценивать различные источники образовательной информации. </w:t>
            </w:r>
          </w:p>
          <w:p w:rsidR="004E73B2" w:rsidRPr="00070237" w:rsidRDefault="004E73B2" w:rsidP="00527D60">
            <w:pPr>
              <w:pStyle w:val="Default"/>
              <w:rPr>
                <w:color w:val="auto"/>
              </w:rPr>
            </w:pPr>
          </w:p>
          <w:p w:rsidR="004E73B2" w:rsidRPr="00070237" w:rsidRDefault="004E73B2" w:rsidP="00527D60">
            <w:pPr>
              <w:pStyle w:val="Default"/>
              <w:rPr>
                <w:color w:val="auto"/>
              </w:rPr>
            </w:pPr>
            <w:r w:rsidRPr="00070237">
              <w:rPr>
                <w:bCs/>
                <w:iCs/>
                <w:color w:val="auto"/>
              </w:rPr>
              <w:t>2</w:t>
            </w:r>
            <w:r w:rsidRPr="00070237">
              <w:rPr>
                <w:bCs/>
                <w:iCs/>
                <w:color w:val="auto"/>
                <w:u w:val="single"/>
              </w:rPr>
              <w:t>.Умение объяснять явления действительности</w:t>
            </w:r>
            <w:r w:rsidRPr="00070237">
              <w:rPr>
                <w:bCs/>
                <w:iCs/>
                <w:color w:val="auto"/>
              </w:rPr>
              <w:t xml:space="preserve"> </w:t>
            </w:r>
          </w:p>
          <w:p w:rsidR="004E73B2" w:rsidRPr="00070237" w:rsidRDefault="004E73B2" w:rsidP="00527D60">
            <w:pPr>
              <w:pStyle w:val="Default"/>
              <w:spacing w:after="33"/>
              <w:rPr>
                <w:color w:val="auto"/>
              </w:rPr>
            </w:pPr>
            <w:r w:rsidRPr="00070237">
              <w:rPr>
                <w:color w:val="auto"/>
              </w:rPr>
              <w:t xml:space="preserve">- Круг решаемых проблем: описание и объяснение явлений действительности, которые не были предметом изучения в учебных дисциплинах; обоснование собственных и оценка чужих версий. </w:t>
            </w:r>
          </w:p>
          <w:p w:rsidR="004E73B2" w:rsidRPr="00070237" w:rsidRDefault="004E73B2" w:rsidP="00527D60">
            <w:pPr>
              <w:pStyle w:val="Default"/>
              <w:spacing w:after="33"/>
              <w:rPr>
                <w:color w:val="auto"/>
              </w:rPr>
            </w:pPr>
            <w:r w:rsidRPr="00070237">
              <w:rPr>
                <w:color w:val="auto"/>
              </w:rPr>
              <w:t xml:space="preserve">- Освоение источников образовательной информации: аутентичные тексты, материалы СМИ, материалы собственных наблюдений и исследований. </w:t>
            </w:r>
          </w:p>
          <w:p w:rsidR="004E73B2" w:rsidRPr="00070237" w:rsidRDefault="004E73B2" w:rsidP="00527D60">
            <w:pPr>
              <w:pStyle w:val="Default"/>
              <w:spacing w:after="33"/>
              <w:rPr>
                <w:color w:val="auto"/>
              </w:rPr>
            </w:pPr>
            <w:r w:rsidRPr="00070237">
              <w:rPr>
                <w:color w:val="auto"/>
              </w:rPr>
              <w:t xml:space="preserve">-Теоретические основы образовательной деятельности: освоение методов системного, культурологического или любого другого научного способа познания явлений действительности; базовые понятия учебных дисциплин. </w:t>
            </w:r>
          </w:p>
          <w:p w:rsidR="004E73B2" w:rsidRPr="00070237" w:rsidRDefault="004E73B2" w:rsidP="00527D60">
            <w:pPr>
              <w:pStyle w:val="Default"/>
              <w:rPr>
                <w:color w:val="auto"/>
              </w:rPr>
            </w:pPr>
            <w:r w:rsidRPr="00070237">
              <w:rPr>
                <w:color w:val="auto"/>
              </w:rPr>
              <w:t xml:space="preserve">- Умение выделять существенные и несущественные признаки изучаемых явлений, устанавливать причинно-следственные связи между явлениями, выявлять тенденции, выдвигать гипотезы относительно факторов, влияющих на изменения в природной, социальной, технической, культурной среде, объяснять явления действительности другим людям, различающимся уровнем компетентности. </w:t>
            </w:r>
          </w:p>
          <w:p w:rsidR="004E73B2" w:rsidRPr="00070237" w:rsidRDefault="004E73B2" w:rsidP="00527D60">
            <w:pPr>
              <w:pStyle w:val="Default"/>
              <w:rPr>
                <w:color w:val="auto"/>
              </w:rPr>
            </w:pPr>
          </w:p>
          <w:p w:rsidR="004E73B2" w:rsidRPr="00070237" w:rsidRDefault="004E73B2" w:rsidP="00527D60">
            <w:pPr>
              <w:pStyle w:val="Default"/>
              <w:ind w:left="284"/>
              <w:rPr>
                <w:color w:val="auto"/>
                <w:u w:val="single"/>
              </w:rPr>
            </w:pPr>
            <w:r w:rsidRPr="00070237">
              <w:rPr>
                <w:bCs/>
                <w:iCs/>
                <w:color w:val="auto"/>
                <w:u w:val="single"/>
              </w:rPr>
              <w:t xml:space="preserve">3.Умение ориентироваться в мире ценностей </w:t>
            </w:r>
          </w:p>
          <w:p w:rsidR="004E73B2" w:rsidRPr="00070237" w:rsidRDefault="004E73B2" w:rsidP="00527D60">
            <w:pPr>
              <w:pStyle w:val="Default"/>
              <w:spacing w:after="34"/>
              <w:rPr>
                <w:color w:val="auto"/>
              </w:rPr>
            </w:pPr>
            <w:r w:rsidRPr="00070237">
              <w:rPr>
                <w:color w:val="auto"/>
              </w:rPr>
              <w:t xml:space="preserve">-Круг решаемых проблем: анализ политических программ, социальных проектов, взглядов на явления духовной жизни; определение собственной позиции по актуальным проблемам общественной жизни; согласование взглядов на решение глобальных проблем. </w:t>
            </w:r>
          </w:p>
          <w:p w:rsidR="004E73B2" w:rsidRPr="00070237" w:rsidRDefault="004E73B2" w:rsidP="00527D60">
            <w:pPr>
              <w:pStyle w:val="Default"/>
              <w:rPr>
                <w:color w:val="auto"/>
              </w:rPr>
            </w:pPr>
            <w:r w:rsidRPr="00070237">
              <w:rPr>
                <w:color w:val="auto"/>
              </w:rPr>
              <w:t xml:space="preserve">- Теоретические основы образовательной деятельности: освоение методов системного, культурологического или любого другого научного способа познания явлений действительности; ориентация в мировоззренческих системах; базовое понятие общеобразовательных дисциплин. </w:t>
            </w:r>
          </w:p>
          <w:p w:rsidR="004E73B2" w:rsidRPr="00070237" w:rsidRDefault="004E73B2" w:rsidP="00527D60">
            <w:pPr>
              <w:pStyle w:val="Default"/>
              <w:rPr>
                <w:color w:val="auto"/>
              </w:rPr>
            </w:pPr>
            <w:r w:rsidRPr="00070237">
              <w:rPr>
                <w:color w:val="auto"/>
              </w:rPr>
              <w:t xml:space="preserve"> - Умение сравнивать разные взгляды на одни и те же проблемы, выявлять их ценностные основания, формулировать критерии оценки анализируемых взглядов, формулировать и аргументировать собственную позицию. </w:t>
            </w:r>
          </w:p>
          <w:p w:rsidR="004E73B2" w:rsidRPr="00070237" w:rsidRDefault="004E73B2" w:rsidP="00527D60">
            <w:pPr>
              <w:pStyle w:val="Default"/>
              <w:rPr>
                <w:color w:val="auto"/>
                <w:u w:val="single"/>
              </w:rPr>
            </w:pPr>
          </w:p>
          <w:p w:rsidR="004E73B2" w:rsidRPr="00070237" w:rsidRDefault="004E73B2" w:rsidP="00527D60">
            <w:pPr>
              <w:pStyle w:val="Default"/>
              <w:rPr>
                <w:color w:val="auto"/>
              </w:rPr>
            </w:pPr>
            <w:r w:rsidRPr="00070237">
              <w:rPr>
                <w:bCs/>
                <w:iCs/>
                <w:color w:val="auto"/>
                <w:u w:val="single"/>
              </w:rPr>
              <w:t>4.Умение решать проблемы, связанные с выполнением человеком определённой социальной роли</w:t>
            </w:r>
          </w:p>
          <w:p w:rsidR="004E73B2" w:rsidRPr="00070237" w:rsidRDefault="004E73B2" w:rsidP="00527D60">
            <w:pPr>
              <w:pStyle w:val="Default"/>
              <w:spacing w:after="33"/>
              <w:rPr>
                <w:color w:val="auto"/>
              </w:rPr>
            </w:pPr>
            <w:r w:rsidRPr="00070237">
              <w:rPr>
                <w:color w:val="auto"/>
              </w:rPr>
              <w:t xml:space="preserve">-Круг решаемых проблем: выбор способов поведения в типичных жизненных ситуациях, возникающих при выполнении определенной социальной роли (принятие решения в качестве избирателя, потребителя, пользователя, учащегося и т.д.). </w:t>
            </w:r>
          </w:p>
          <w:p w:rsidR="004E73B2" w:rsidRPr="00070237" w:rsidRDefault="004E73B2" w:rsidP="00527D60">
            <w:pPr>
              <w:pStyle w:val="Default"/>
              <w:spacing w:after="33"/>
              <w:rPr>
                <w:color w:val="auto"/>
              </w:rPr>
            </w:pPr>
            <w:r w:rsidRPr="00070237">
              <w:rPr>
                <w:color w:val="auto"/>
              </w:rPr>
              <w:t xml:space="preserve">- Освоение источников образовательной информации: различные виды источников деловой информации (нормативные акты, включая акты образовательных учреждений; инструкции; реальные объявления; отчеты; интервью официальных лиц и т.п.). </w:t>
            </w:r>
          </w:p>
          <w:p w:rsidR="004E73B2" w:rsidRPr="00070237" w:rsidRDefault="004E73B2" w:rsidP="00527D60">
            <w:pPr>
              <w:pStyle w:val="Default"/>
              <w:spacing w:after="33"/>
              <w:rPr>
                <w:color w:val="auto"/>
              </w:rPr>
            </w:pPr>
            <w:r w:rsidRPr="00070237">
              <w:rPr>
                <w:color w:val="auto"/>
              </w:rPr>
              <w:t xml:space="preserve">- Теоретические основы образовательной деятельности: научные понятия изучаемых учебных дисциплин, которые возможно использовать при анализе конкретных жизненных ситуаций. </w:t>
            </w:r>
          </w:p>
          <w:p w:rsidR="004E73B2" w:rsidRPr="00070237" w:rsidRDefault="004E73B2" w:rsidP="00527D60">
            <w:pPr>
              <w:pStyle w:val="Default"/>
              <w:rPr>
                <w:color w:val="auto"/>
              </w:rPr>
            </w:pPr>
            <w:r w:rsidRPr="00070237">
              <w:rPr>
                <w:color w:val="auto"/>
              </w:rPr>
              <w:t xml:space="preserve">- Умение работать с различными видами текстов, умение выявлять и описывать ситуацию выбора (формулировать задачу выбора), умение определять критерии предпочтений. </w:t>
            </w:r>
          </w:p>
          <w:p w:rsidR="004E73B2" w:rsidRPr="00070237" w:rsidRDefault="004E73B2" w:rsidP="00527D60">
            <w:pPr>
              <w:pStyle w:val="Default"/>
              <w:rPr>
                <w:color w:val="auto"/>
              </w:rPr>
            </w:pPr>
          </w:p>
          <w:p w:rsidR="004E73B2" w:rsidRPr="00070237" w:rsidRDefault="004E73B2" w:rsidP="00527D60">
            <w:pPr>
              <w:pStyle w:val="Default"/>
              <w:rPr>
                <w:color w:val="auto"/>
                <w:u w:val="single"/>
              </w:rPr>
            </w:pPr>
            <w:r w:rsidRPr="00070237">
              <w:rPr>
                <w:bCs/>
                <w:iCs/>
                <w:color w:val="auto"/>
                <w:u w:val="single"/>
              </w:rPr>
              <w:t xml:space="preserve">5.Ключевые навыки (применимые в разных сферах и видах деятельности). </w:t>
            </w:r>
          </w:p>
          <w:p w:rsidR="004E73B2" w:rsidRPr="00070237" w:rsidRDefault="004E73B2" w:rsidP="00527D60">
            <w:pPr>
              <w:pStyle w:val="Default"/>
              <w:spacing w:after="33"/>
              <w:rPr>
                <w:color w:val="auto"/>
              </w:rPr>
            </w:pPr>
            <w:r w:rsidRPr="00070237">
              <w:rPr>
                <w:color w:val="auto"/>
              </w:rPr>
              <w:t xml:space="preserve">-Круг решаемых проблем: нестандартные проблемы, </w:t>
            </w:r>
            <w:proofErr w:type="gramStart"/>
            <w:r w:rsidRPr="00070237">
              <w:rPr>
                <w:color w:val="auto"/>
              </w:rPr>
              <w:t>способы</w:t>
            </w:r>
            <w:proofErr w:type="gramEnd"/>
            <w:r w:rsidRPr="00070237">
              <w:rPr>
                <w:color w:val="auto"/>
              </w:rPr>
              <w:t xml:space="preserve"> решения которых не были представлены в учебном опыте учащихся. </w:t>
            </w:r>
          </w:p>
          <w:p w:rsidR="004E73B2" w:rsidRPr="00070237" w:rsidRDefault="004E73B2" w:rsidP="00527D60">
            <w:pPr>
              <w:pStyle w:val="Default"/>
              <w:spacing w:after="33"/>
              <w:rPr>
                <w:color w:val="auto"/>
              </w:rPr>
            </w:pPr>
            <w:r w:rsidRPr="00070237">
              <w:rPr>
                <w:color w:val="auto"/>
              </w:rPr>
              <w:t xml:space="preserve">- Освоение источников образовательной информации: поисковые системы (Интернет), справочная литература, компетентные специалисты. </w:t>
            </w:r>
          </w:p>
          <w:p w:rsidR="004E73B2" w:rsidRPr="00070237" w:rsidRDefault="004E73B2" w:rsidP="00527D60">
            <w:pPr>
              <w:pStyle w:val="Default"/>
              <w:spacing w:after="33"/>
              <w:rPr>
                <w:color w:val="auto"/>
              </w:rPr>
            </w:pPr>
            <w:r w:rsidRPr="00070237">
              <w:rPr>
                <w:color w:val="auto"/>
              </w:rPr>
              <w:t xml:space="preserve">- Теоретические основы образовательной деятельности: научные понятия изучаемых учебных дисциплин, которые возможно использовать при анализе конкретных жизненных ситуаций. </w:t>
            </w:r>
          </w:p>
          <w:p w:rsidR="004E73B2" w:rsidRPr="00070237" w:rsidRDefault="004E73B2" w:rsidP="00527D60">
            <w:pPr>
              <w:pStyle w:val="Default"/>
              <w:rPr>
                <w:color w:val="auto"/>
              </w:rPr>
            </w:pPr>
            <w:r w:rsidRPr="00070237">
              <w:rPr>
                <w:color w:val="auto"/>
              </w:rPr>
              <w:t xml:space="preserve">- Коммуникативные навыки, навыки работы с информацией, навыки измерений, навыки совместной деятельности, навыки принятия решений, навыки исследовательской и проектной деятельности. </w:t>
            </w:r>
          </w:p>
          <w:p w:rsidR="004E73B2" w:rsidRPr="00070237" w:rsidRDefault="004E73B2" w:rsidP="00527D60">
            <w:pPr>
              <w:pStyle w:val="Default"/>
              <w:rPr>
                <w:color w:val="auto"/>
              </w:rPr>
            </w:pPr>
          </w:p>
          <w:p w:rsidR="004E73B2" w:rsidRPr="00070237" w:rsidRDefault="004E73B2" w:rsidP="00527D60">
            <w:pPr>
              <w:pStyle w:val="Default"/>
              <w:rPr>
                <w:color w:val="auto"/>
                <w:u w:val="single"/>
              </w:rPr>
            </w:pPr>
            <w:r w:rsidRPr="00070237">
              <w:rPr>
                <w:bCs/>
                <w:iCs/>
                <w:color w:val="auto"/>
                <w:u w:val="single"/>
              </w:rPr>
              <w:t>6.Способность ориентироваться в мире профессий, ситуации на рынке труда и образовательных услуг в сфере профессионального образования</w:t>
            </w:r>
          </w:p>
          <w:p w:rsidR="004E73B2" w:rsidRPr="00070237" w:rsidRDefault="004E73B2" w:rsidP="00527D60">
            <w:pPr>
              <w:pStyle w:val="Default"/>
              <w:spacing w:after="85"/>
              <w:rPr>
                <w:color w:val="auto"/>
              </w:rPr>
            </w:pPr>
            <w:r w:rsidRPr="00070237">
              <w:rPr>
                <w:color w:val="auto"/>
              </w:rPr>
              <w:t xml:space="preserve">-Круг решаемых проблем: планирование профессионального образования. </w:t>
            </w:r>
          </w:p>
          <w:p w:rsidR="004E73B2" w:rsidRPr="00070237" w:rsidRDefault="004E73B2" w:rsidP="00527D60">
            <w:pPr>
              <w:pStyle w:val="Default"/>
              <w:spacing w:after="85"/>
              <w:rPr>
                <w:color w:val="auto"/>
              </w:rPr>
            </w:pPr>
            <w:r w:rsidRPr="00070237">
              <w:rPr>
                <w:color w:val="auto"/>
              </w:rPr>
              <w:t xml:space="preserve">-Освоение источников образовательной информации: поисковые системы (Интернет), справочная литература, компетентные специалисты; интервьюирование работников системы профессионального образования, учащихся и выпускников этих учебных заведений. </w:t>
            </w:r>
          </w:p>
          <w:p w:rsidR="004E73B2" w:rsidRPr="00070237" w:rsidRDefault="004E73B2" w:rsidP="00527D60">
            <w:pPr>
              <w:pStyle w:val="Default"/>
              <w:spacing w:after="85"/>
              <w:rPr>
                <w:color w:val="auto"/>
              </w:rPr>
            </w:pPr>
            <w:r w:rsidRPr="00070237">
              <w:rPr>
                <w:color w:val="auto"/>
              </w:rPr>
              <w:t xml:space="preserve">-Теоретические основы образовательной деятельности. </w:t>
            </w:r>
          </w:p>
          <w:p w:rsidR="004E73B2" w:rsidRPr="00070237" w:rsidRDefault="004E73B2" w:rsidP="00527D60">
            <w:pPr>
              <w:pStyle w:val="Default"/>
              <w:spacing w:after="85"/>
              <w:rPr>
                <w:color w:val="auto"/>
              </w:rPr>
            </w:pPr>
            <w:r w:rsidRPr="00070237">
              <w:rPr>
                <w:color w:val="auto"/>
              </w:rPr>
              <w:t xml:space="preserve">-Исследовательские умения. </w:t>
            </w:r>
          </w:p>
          <w:p w:rsidR="004E73B2" w:rsidRPr="00070237" w:rsidRDefault="004E73B2" w:rsidP="00527D60">
            <w:pPr>
              <w:pStyle w:val="Default"/>
              <w:rPr>
                <w:color w:val="auto"/>
              </w:rPr>
            </w:pPr>
            <w:r w:rsidRPr="00070237">
              <w:rPr>
                <w:color w:val="auto"/>
              </w:rPr>
              <w:t xml:space="preserve">- Проектная деятельность. </w:t>
            </w:r>
          </w:p>
          <w:p w:rsidR="004E73B2" w:rsidRPr="00070237" w:rsidRDefault="004E73B2" w:rsidP="00527D60">
            <w:pPr>
              <w:pStyle w:val="Default"/>
              <w:rPr>
                <w:color w:val="auto"/>
              </w:rPr>
            </w:pPr>
          </w:p>
          <w:p w:rsidR="004E73B2" w:rsidRPr="00070237" w:rsidRDefault="004E73B2" w:rsidP="00527D60">
            <w:pPr>
              <w:pStyle w:val="Default"/>
              <w:rPr>
                <w:color w:val="auto"/>
              </w:rPr>
            </w:pPr>
            <w:r w:rsidRPr="00070237">
              <w:rPr>
                <w:b/>
                <w:bCs/>
                <w:color w:val="auto"/>
              </w:rPr>
              <w:t xml:space="preserve">Нормативно-правовая база разработки образовательных программ </w:t>
            </w:r>
          </w:p>
          <w:p w:rsidR="004E73B2" w:rsidRPr="00070237" w:rsidRDefault="004E73B2" w:rsidP="00527D60">
            <w:pPr>
              <w:pStyle w:val="Default"/>
              <w:spacing w:after="86"/>
              <w:rPr>
                <w:color w:val="auto"/>
              </w:rPr>
            </w:pPr>
            <w:r w:rsidRPr="00070237">
              <w:rPr>
                <w:color w:val="auto"/>
              </w:rPr>
              <w:t xml:space="preserve">- Конституция Российской Федерации; </w:t>
            </w:r>
          </w:p>
          <w:p w:rsidR="004E73B2" w:rsidRPr="00070237" w:rsidRDefault="004E73B2" w:rsidP="00527D60">
            <w:pPr>
              <w:pStyle w:val="Default"/>
              <w:spacing w:after="86"/>
              <w:rPr>
                <w:color w:val="auto"/>
              </w:rPr>
            </w:pPr>
            <w:r w:rsidRPr="00070237">
              <w:rPr>
                <w:color w:val="auto"/>
              </w:rPr>
              <w:t xml:space="preserve">-Федеральный закон от 29 декабря 2012 г. № 273-ФЗ «Об образовании в Российской Федерации»; </w:t>
            </w:r>
          </w:p>
          <w:p w:rsidR="004E73B2" w:rsidRPr="00070237" w:rsidRDefault="004E73B2" w:rsidP="00527D60">
            <w:pPr>
              <w:pStyle w:val="Default"/>
              <w:rPr>
                <w:color w:val="auto"/>
              </w:rPr>
            </w:pPr>
            <w:r w:rsidRPr="00070237">
              <w:rPr>
                <w:color w:val="auto"/>
              </w:rPr>
              <w:t xml:space="preserve">- Национальная образовательная инициатива «Наша новая школа», утвержденная Президентом Российской Федерации от 04.02.2010 № Пр-271; </w:t>
            </w:r>
          </w:p>
          <w:p w:rsidR="004E73B2" w:rsidRPr="00070237" w:rsidRDefault="004E73B2" w:rsidP="00527D60">
            <w:pPr>
              <w:pStyle w:val="Default"/>
              <w:spacing w:after="85"/>
              <w:rPr>
                <w:color w:val="auto"/>
              </w:rPr>
            </w:pPr>
            <w:r w:rsidRPr="00070237">
              <w:rPr>
                <w:color w:val="auto"/>
              </w:rPr>
              <w:t xml:space="preserve">- План действий по модернизации общего образования на 2011–2015 гг., утвержденного Распоряжением Правительства Российской Федерации от 07.09.2010 № 1507-р; </w:t>
            </w:r>
          </w:p>
          <w:p w:rsidR="004E73B2" w:rsidRPr="00070237" w:rsidRDefault="004E73B2" w:rsidP="00527D60">
            <w:pPr>
              <w:pStyle w:val="Default"/>
              <w:spacing w:after="85"/>
              <w:rPr>
                <w:color w:val="auto"/>
              </w:rPr>
            </w:pPr>
            <w:r w:rsidRPr="00070237">
              <w:rPr>
                <w:color w:val="auto"/>
              </w:rPr>
              <w:t xml:space="preserve">- Постановление Правительства РФ от 07.02.2011 №61 «Федеральная целевая программа развития образования на 2011-2015 годы» </w:t>
            </w:r>
          </w:p>
          <w:p w:rsidR="004E73B2" w:rsidRPr="00070237" w:rsidRDefault="004E73B2" w:rsidP="00527D60">
            <w:pPr>
              <w:pStyle w:val="Default"/>
              <w:spacing w:after="85"/>
              <w:rPr>
                <w:color w:val="auto"/>
              </w:rPr>
            </w:pPr>
            <w:r w:rsidRPr="00070237">
              <w:rPr>
                <w:color w:val="auto"/>
              </w:rPr>
              <w:lastRenderedPageBreak/>
              <w:t xml:space="preserve">-Федеральный базисный учебный план для образовательных учреждений Российской Федерации, утвержденный приказом МО РФ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E73B2" w:rsidRPr="00070237" w:rsidRDefault="004E73B2" w:rsidP="00527D60">
            <w:pPr>
              <w:pStyle w:val="Default"/>
              <w:spacing w:after="85"/>
              <w:rPr>
                <w:color w:val="auto"/>
              </w:rPr>
            </w:pPr>
            <w:r w:rsidRPr="00070237">
              <w:rPr>
                <w:color w:val="auto"/>
              </w:rPr>
              <w:t xml:space="preserve">- Приказ </w:t>
            </w:r>
            <w:proofErr w:type="spellStart"/>
            <w:r w:rsidRPr="00070237">
              <w:rPr>
                <w:color w:val="auto"/>
              </w:rPr>
              <w:t>Минобрнауки</w:t>
            </w:r>
            <w:proofErr w:type="spellEnd"/>
            <w:r w:rsidRPr="00070237">
              <w:rPr>
                <w:color w:val="auto"/>
              </w:rPr>
              <w:t xml:space="preserve">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 Приказ </w:t>
            </w:r>
            <w:proofErr w:type="spellStart"/>
            <w:r w:rsidR="004E73B2" w:rsidRPr="00070237">
              <w:rPr>
                <w:color w:val="auto"/>
              </w:rPr>
              <w:t>Минобрнауки</w:t>
            </w:r>
            <w:proofErr w:type="spellEnd"/>
            <w:r w:rsidR="004E73B2" w:rsidRPr="00070237">
              <w:rPr>
                <w:color w:val="auto"/>
              </w:rPr>
              <w:t xml:space="preserve">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 Примерные основные образовательные программы начального общего и основного общего образования одобренные решением федерального учебно-методического объединения по общему образованию (протокол от 8 апреля 2015 г. № 1/15);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 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 </w:t>
            </w:r>
          </w:p>
          <w:p w:rsidR="004E73B2" w:rsidRPr="00070237" w:rsidRDefault="009548A4" w:rsidP="00527D60">
            <w:pPr>
              <w:pStyle w:val="Default"/>
              <w:spacing w:after="85"/>
              <w:rPr>
                <w:color w:val="auto"/>
              </w:rPr>
            </w:pPr>
            <w:r w:rsidRPr="00070237">
              <w:rPr>
                <w:color w:val="auto"/>
              </w:rPr>
              <w:t>-</w:t>
            </w:r>
            <w:r w:rsidR="004E73B2" w:rsidRPr="00070237">
              <w:rPr>
                <w:color w:val="auto"/>
              </w:rPr>
              <w:t xml:space="preserve"> Письмо </w:t>
            </w:r>
            <w:proofErr w:type="spellStart"/>
            <w:r w:rsidR="004E73B2" w:rsidRPr="00070237">
              <w:rPr>
                <w:color w:val="auto"/>
              </w:rPr>
              <w:t>Минобрнауки</w:t>
            </w:r>
            <w:proofErr w:type="spellEnd"/>
            <w:r w:rsidR="004E73B2" w:rsidRPr="00070237">
              <w:rPr>
                <w:color w:val="auto"/>
              </w:rPr>
              <w:t xml:space="preserve"> России от 08.10.2010 №1494/19 «О введении третьего часа физической культуры»; </w:t>
            </w:r>
          </w:p>
          <w:p w:rsidR="009548A4" w:rsidRPr="00070237" w:rsidRDefault="009548A4" w:rsidP="00527D60">
            <w:pPr>
              <w:pStyle w:val="Default"/>
              <w:rPr>
                <w:color w:val="auto"/>
              </w:rPr>
            </w:pPr>
            <w:r w:rsidRPr="00070237">
              <w:rPr>
                <w:color w:val="auto"/>
              </w:rPr>
              <w:t>-</w:t>
            </w:r>
            <w:r w:rsidR="004E73B2" w:rsidRPr="00070237">
              <w:rPr>
                <w:color w:val="auto"/>
              </w:rPr>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№189 «Об утверждении СанПиН 2.4.2.2821-10 «Санитарно-эпидемиологические </w:t>
            </w:r>
            <w:r w:rsidRPr="00070237">
              <w:t xml:space="preserve">требования к условиям и организации обучения в общеобразовательных учреждениях» (с изменениями на 29.06.2011). </w:t>
            </w:r>
          </w:p>
          <w:p w:rsidR="009548A4" w:rsidRPr="00070237" w:rsidRDefault="009548A4" w:rsidP="00527D60">
            <w:pPr>
              <w:pStyle w:val="Default"/>
            </w:pPr>
            <w:r w:rsidRPr="00070237">
              <w:t xml:space="preserve">- Федеральный компонент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общего образования» от 05.03.2004 № 1089. </w:t>
            </w:r>
          </w:p>
          <w:p w:rsidR="009548A4" w:rsidRPr="00070237" w:rsidRDefault="009548A4" w:rsidP="00527D60">
            <w:pPr>
              <w:pStyle w:val="Default"/>
            </w:pPr>
            <w:r w:rsidRPr="00070237">
              <w:t xml:space="preserve">- Приказ МО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 </w:t>
            </w:r>
          </w:p>
          <w:p w:rsidR="009548A4" w:rsidRPr="00070237" w:rsidRDefault="009548A4" w:rsidP="00527D60">
            <w:pPr>
              <w:pStyle w:val="Default"/>
            </w:pPr>
            <w:r w:rsidRPr="00070237">
              <w:t xml:space="preserve">-Приказ </w:t>
            </w:r>
            <w:proofErr w:type="spellStart"/>
            <w:r w:rsidRPr="00070237">
              <w:t>Минобрнауки</w:t>
            </w:r>
            <w:proofErr w:type="spellEnd"/>
            <w:r w:rsidRPr="00070237">
              <w:t xml:space="preserve"> от 20.08.2008 №241 «О внесении изменений в базовый учебный план»; </w:t>
            </w:r>
          </w:p>
          <w:p w:rsidR="004E73B2" w:rsidRPr="00070237" w:rsidRDefault="009548A4" w:rsidP="00527D60">
            <w:pPr>
              <w:pStyle w:val="Default"/>
            </w:pPr>
            <w:r w:rsidRPr="00070237">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w:t>
            </w:r>
          </w:p>
        </w:tc>
      </w:tr>
      <w:tr w:rsidR="004E73B2" w:rsidRPr="00070237" w:rsidTr="00C35962">
        <w:trPr>
          <w:trHeight w:val="13471"/>
        </w:trPr>
        <w:tc>
          <w:tcPr>
            <w:tcW w:w="14459" w:type="dxa"/>
            <w:tcBorders>
              <w:left w:val="nil"/>
              <w:bottom w:val="single" w:sz="4" w:space="0" w:color="auto"/>
              <w:right w:val="nil"/>
            </w:tcBorders>
          </w:tcPr>
          <w:p w:rsidR="004E73B2" w:rsidRPr="00070237" w:rsidRDefault="004E73B2" w:rsidP="009548A4">
            <w:pPr>
              <w:pStyle w:val="Default"/>
            </w:pPr>
            <w:r w:rsidRPr="00070237">
              <w:lastRenderedPageBreak/>
              <w:t xml:space="preserve">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p>
          <w:p w:rsidR="009548A4" w:rsidRPr="00070237" w:rsidRDefault="009548A4" w:rsidP="009548A4">
            <w:pPr>
              <w:pStyle w:val="Default"/>
            </w:pPr>
          </w:p>
          <w:p w:rsidR="004E73B2" w:rsidRPr="00070237" w:rsidRDefault="004E73B2" w:rsidP="009548A4">
            <w:pPr>
              <w:pStyle w:val="Default"/>
              <w:rPr>
                <w:b/>
              </w:rPr>
            </w:pPr>
            <w:r w:rsidRPr="00070237">
              <w:rPr>
                <w:b/>
              </w:rPr>
              <w:t xml:space="preserve">Образовательные программы учитывают ведущие идеи нормативных </w:t>
            </w:r>
            <w:r w:rsidRPr="00070237">
              <w:rPr>
                <w:b/>
                <w:color w:val="auto"/>
              </w:rPr>
              <w:t>документов:</w:t>
            </w:r>
            <w:r w:rsidRPr="00070237">
              <w:rPr>
                <w:b/>
              </w:rPr>
              <w:t xml:space="preserve"> </w:t>
            </w:r>
          </w:p>
          <w:p w:rsidR="004E73B2" w:rsidRPr="00070237" w:rsidRDefault="009548A4" w:rsidP="009548A4">
            <w:pPr>
              <w:pStyle w:val="Default"/>
            </w:pPr>
            <w:r w:rsidRPr="00070237">
              <w:t>-</w:t>
            </w:r>
            <w:r w:rsidR="004E73B2" w:rsidRPr="00070237">
              <w:t xml:space="preserve"> непрерывное образование – это воспитание гражданина и патриота, активной гражданской позиции, участие в гражданском обществе, что невозможно без успешной профессиональной карьеры, составляющей фундамент личной независимости, самоуважения и благосостояния. </w:t>
            </w:r>
          </w:p>
          <w:p w:rsidR="004E73B2" w:rsidRPr="00070237" w:rsidRDefault="009548A4" w:rsidP="009548A4">
            <w:pPr>
              <w:pStyle w:val="Default"/>
            </w:pPr>
            <w:r w:rsidRPr="00070237">
              <w:t>-</w:t>
            </w:r>
            <w:r w:rsidR="004E73B2" w:rsidRPr="00070237">
              <w:t xml:space="preserve"> раскрытие способностей и таланов молодых россиян, подготовка их к жизни в высокотехнологичном конкурентном мире, при постоянном взаимодействии и сотрудничестве образовательного учреждения с семьями обучающихся, другими субъектами социализации, опираясь на национальные традиции. </w:t>
            </w:r>
          </w:p>
          <w:p w:rsidR="004E73B2" w:rsidRPr="00070237" w:rsidRDefault="004E73B2" w:rsidP="009548A4">
            <w:pPr>
              <w:pStyle w:val="Default"/>
            </w:pPr>
            <w:r w:rsidRPr="00070237">
              <w:t xml:space="preserve">Образовательные программы направлены на формирование личности образованной, нравственной, активно-творческой, инициативной, ответственной, ориентированной на понимание и уважение самой себя и другого человека, способной самостоятельно добывать и применять знания, умеющей жить и правильно действовать в изменяющихся социальных ситуациях, готовой к дальнейшему образованию. </w:t>
            </w:r>
          </w:p>
          <w:p w:rsidR="004E73B2" w:rsidRPr="00070237" w:rsidRDefault="004E73B2" w:rsidP="009548A4">
            <w:pPr>
              <w:pStyle w:val="Default"/>
            </w:pPr>
            <w:r w:rsidRPr="00070237">
              <w:t xml:space="preserve">Качество образования является комплексной характеристикой образовательной деятельности невозможной без проведения </w:t>
            </w:r>
            <w:proofErr w:type="spellStart"/>
            <w:r w:rsidRPr="00070237">
              <w:t>самообследования</w:t>
            </w:r>
            <w:proofErr w:type="spellEnd"/>
            <w:r w:rsidRPr="00070237">
              <w:t>, обеспечивающее функционирование внутренней системы оценки качества в соответствии с идеями всеобщей</w:t>
            </w:r>
            <w:r w:rsidR="009548A4" w:rsidRPr="00070237">
              <w:t xml:space="preserve"> модели управления качеством. </w:t>
            </w:r>
          </w:p>
          <w:p w:rsidR="004E73B2" w:rsidRPr="00070237" w:rsidRDefault="004E73B2" w:rsidP="009548A4">
            <w:pPr>
              <w:pStyle w:val="Default"/>
              <w:rPr>
                <w:color w:val="auto"/>
              </w:rPr>
            </w:pPr>
          </w:p>
          <w:p w:rsidR="004E73B2" w:rsidRPr="00070237" w:rsidRDefault="004E73B2" w:rsidP="009548A4">
            <w:pPr>
              <w:pStyle w:val="Default"/>
              <w:pageBreakBefore/>
              <w:rPr>
                <w:color w:val="auto"/>
              </w:rPr>
            </w:pPr>
            <w:r w:rsidRPr="00070237">
              <w:rPr>
                <w:b/>
                <w:bCs/>
                <w:color w:val="auto"/>
              </w:rPr>
              <w:t xml:space="preserve"> Организационно-педагогические условия реализации образовательных программ </w:t>
            </w:r>
          </w:p>
          <w:p w:rsidR="004E73B2" w:rsidRPr="00070237" w:rsidRDefault="002F485B" w:rsidP="009548A4">
            <w:pPr>
              <w:pStyle w:val="Default"/>
              <w:rPr>
                <w:color w:val="auto"/>
              </w:rPr>
            </w:pPr>
            <w:r w:rsidRPr="00070237">
              <w:rPr>
                <w:color w:val="auto"/>
              </w:rPr>
              <w:t>-</w:t>
            </w:r>
            <w:r w:rsidR="004E73B2" w:rsidRPr="00070237">
              <w:rPr>
                <w:b/>
                <w:bCs/>
                <w:color w:val="auto"/>
              </w:rPr>
              <w:t xml:space="preserve">Формы организации обучения. </w:t>
            </w:r>
          </w:p>
          <w:p w:rsidR="004E73B2" w:rsidRPr="00070237" w:rsidRDefault="004E73B2" w:rsidP="009548A4">
            <w:pPr>
              <w:pStyle w:val="Default"/>
              <w:rPr>
                <w:color w:val="auto"/>
              </w:rPr>
            </w:pPr>
          </w:p>
          <w:p w:rsidR="004E73B2" w:rsidRPr="00070237" w:rsidRDefault="004E73B2" w:rsidP="009548A4">
            <w:pPr>
              <w:pStyle w:val="Default"/>
              <w:rPr>
                <w:color w:val="auto"/>
              </w:rPr>
            </w:pPr>
            <w:r w:rsidRPr="00070237">
              <w:rPr>
                <w:color w:val="auto"/>
              </w:rPr>
              <w:t>Основная организационн</w:t>
            </w:r>
            <w:r w:rsidR="00C35962" w:rsidRPr="00070237">
              <w:rPr>
                <w:color w:val="auto"/>
              </w:rPr>
              <w:t xml:space="preserve">ая форма обучения </w:t>
            </w:r>
            <w:proofErr w:type="gramStart"/>
            <w:r w:rsidR="00C35962" w:rsidRPr="00070237">
              <w:rPr>
                <w:color w:val="auto"/>
              </w:rPr>
              <w:t>–к</w:t>
            </w:r>
            <w:proofErr w:type="gramEnd"/>
            <w:r w:rsidR="00C35962" w:rsidRPr="00070237">
              <w:rPr>
                <w:color w:val="auto"/>
              </w:rPr>
              <w:t>лассно-урочная..</w:t>
            </w:r>
            <w:r w:rsidRPr="00070237">
              <w:rPr>
                <w:color w:val="auto"/>
              </w:rPr>
              <w:t xml:space="preserve"> </w:t>
            </w:r>
          </w:p>
          <w:p w:rsidR="004E73B2" w:rsidRPr="00070237" w:rsidRDefault="00C35962" w:rsidP="009548A4">
            <w:pPr>
              <w:pStyle w:val="Default"/>
              <w:rPr>
                <w:color w:val="auto"/>
              </w:rPr>
            </w:pPr>
            <w:r w:rsidRPr="00070237">
              <w:rPr>
                <w:color w:val="auto"/>
              </w:rPr>
              <w:t xml:space="preserve">Для отдельных учащихся  </w:t>
            </w:r>
            <w:r w:rsidR="004E73B2" w:rsidRPr="00070237">
              <w:rPr>
                <w:color w:val="auto"/>
              </w:rPr>
              <w:t xml:space="preserve">предоставляется возможность создания индивидуальных учебных планов в соответствии с </w:t>
            </w:r>
            <w:r w:rsidRPr="00070237">
              <w:rPr>
                <w:color w:val="auto"/>
              </w:rPr>
              <w:t>Положением о надомном обучении.</w:t>
            </w:r>
          </w:p>
          <w:tbl>
            <w:tblPr>
              <w:tblW w:w="0" w:type="auto"/>
              <w:tblBorders>
                <w:top w:val="nil"/>
                <w:left w:val="nil"/>
                <w:bottom w:val="nil"/>
                <w:right w:val="nil"/>
              </w:tblBorders>
              <w:tblLayout w:type="fixed"/>
              <w:tblLook w:val="0000"/>
            </w:tblPr>
            <w:tblGrid>
              <w:gridCol w:w="5170"/>
              <w:gridCol w:w="5170"/>
            </w:tblGrid>
            <w:tr w:rsidR="00E27216" w:rsidRPr="00070237" w:rsidTr="00C35962">
              <w:trPr>
                <w:trHeight w:val="544"/>
              </w:trPr>
              <w:tc>
                <w:tcPr>
                  <w:tcW w:w="5170" w:type="dxa"/>
                  <w:tcBorders>
                    <w:bottom w:val="single" w:sz="4" w:space="0" w:color="auto"/>
                    <w:right w:val="nil"/>
                  </w:tcBorders>
                </w:tcPr>
                <w:p w:rsidR="00E27216" w:rsidRPr="00070237" w:rsidRDefault="00E27216" w:rsidP="009548A4">
                  <w:pPr>
                    <w:pStyle w:val="Default"/>
                  </w:pPr>
                  <w:r w:rsidRPr="00070237">
                    <w:rPr>
                      <w:b/>
                      <w:bCs/>
                      <w:color w:val="auto"/>
                    </w:rPr>
                    <w:t xml:space="preserve">Формы организации классно-урочного обучения </w:t>
                  </w:r>
                </w:p>
              </w:tc>
              <w:tc>
                <w:tcPr>
                  <w:tcW w:w="5170" w:type="dxa"/>
                  <w:tcBorders>
                    <w:top w:val="nil"/>
                    <w:left w:val="nil"/>
                    <w:bottom w:val="single" w:sz="4" w:space="0" w:color="auto"/>
                  </w:tcBorders>
                </w:tcPr>
                <w:p w:rsidR="00E27216" w:rsidRPr="00070237" w:rsidRDefault="00E27216" w:rsidP="009548A4">
                  <w:pPr>
                    <w:pStyle w:val="Default"/>
                  </w:pPr>
                </w:p>
                <w:p w:rsidR="00E27216" w:rsidRPr="00070237" w:rsidRDefault="00E27216" w:rsidP="009548A4">
                  <w:pPr>
                    <w:pStyle w:val="Default"/>
                  </w:pPr>
                </w:p>
              </w:tc>
            </w:tr>
            <w:tr w:rsidR="00E27216" w:rsidRPr="00070237" w:rsidTr="00C35962">
              <w:trPr>
                <w:trHeight w:val="1975"/>
              </w:trPr>
              <w:tc>
                <w:tcPr>
                  <w:tcW w:w="5170" w:type="dxa"/>
                  <w:tcBorders>
                    <w:top w:val="single" w:sz="4" w:space="0" w:color="auto"/>
                    <w:bottom w:val="single" w:sz="4" w:space="0" w:color="auto"/>
                    <w:right w:val="single" w:sz="4" w:space="0" w:color="auto"/>
                  </w:tcBorders>
                </w:tcPr>
                <w:p w:rsidR="00E27216" w:rsidRPr="00070237" w:rsidRDefault="00E27216" w:rsidP="009548A4">
                  <w:pPr>
                    <w:pStyle w:val="Default"/>
                    <w:rPr>
                      <w:b/>
                      <w:bCs/>
                      <w:color w:val="auto"/>
                    </w:rPr>
                  </w:pPr>
                  <w:r w:rsidRPr="00070237">
                    <w:t xml:space="preserve">Групповые занятия </w:t>
                  </w:r>
                </w:p>
              </w:tc>
              <w:tc>
                <w:tcPr>
                  <w:tcW w:w="5170" w:type="dxa"/>
                  <w:tcBorders>
                    <w:top w:val="single" w:sz="4" w:space="0" w:color="auto"/>
                    <w:left w:val="single" w:sz="4" w:space="0" w:color="auto"/>
                    <w:bottom w:val="single" w:sz="4" w:space="0" w:color="auto"/>
                  </w:tcBorders>
                </w:tcPr>
                <w:p w:rsidR="00E27216" w:rsidRPr="00070237" w:rsidRDefault="00E27216" w:rsidP="009548A4">
                  <w:pPr>
                    <w:pStyle w:val="Default"/>
                  </w:pPr>
                  <w:r w:rsidRPr="00070237">
                    <w:t xml:space="preserve">- английский язык (2-11 классы) </w:t>
                  </w:r>
                </w:p>
                <w:p w:rsidR="00E27216" w:rsidRPr="00070237" w:rsidRDefault="00E27216" w:rsidP="009548A4">
                  <w:pPr>
                    <w:pStyle w:val="Default"/>
                  </w:pPr>
                  <w:r w:rsidRPr="00070237">
                    <w:t xml:space="preserve">- информатика (8-11 классы) </w:t>
                  </w:r>
                </w:p>
                <w:p w:rsidR="00E27216" w:rsidRPr="00070237" w:rsidRDefault="00E27216" w:rsidP="009548A4">
                  <w:pPr>
                    <w:pStyle w:val="Default"/>
                  </w:pPr>
                  <w:r w:rsidRPr="00070237">
                    <w:t xml:space="preserve">- технология (трудовое обучение для девочек и мальчиков 5-8 классы) </w:t>
                  </w:r>
                </w:p>
                <w:p w:rsidR="00E27216" w:rsidRPr="00070237" w:rsidRDefault="00E27216" w:rsidP="009548A4">
                  <w:pPr>
                    <w:pStyle w:val="Default"/>
                  </w:pPr>
                  <w:r w:rsidRPr="00070237">
                    <w:t xml:space="preserve">-предметы  по выбору учащихся (4-11 классы) </w:t>
                  </w:r>
                </w:p>
                <w:p w:rsidR="00E27216" w:rsidRPr="00070237" w:rsidRDefault="00E27216" w:rsidP="009548A4">
                  <w:pPr>
                    <w:pStyle w:val="Default"/>
                  </w:pPr>
                  <w:r w:rsidRPr="00070237">
                    <w:t xml:space="preserve">- секции </w:t>
                  </w:r>
                </w:p>
                <w:p w:rsidR="00E27216" w:rsidRPr="00070237" w:rsidRDefault="00E27216" w:rsidP="00E27216">
                  <w:pPr>
                    <w:pStyle w:val="Default"/>
                  </w:pPr>
                  <w:r w:rsidRPr="00070237">
                    <w:t>- кружки</w:t>
                  </w:r>
                </w:p>
                <w:p w:rsidR="00E27216" w:rsidRPr="00070237" w:rsidRDefault="00E27216" w:rsidP="00E27216">
                  <w:pPr>
                    <w:pStyle w:val="Default"/>
                  </w:pPr>
                  <w:r w:rsidRPr="00070237">
                    <w:t xml:space="preserve">- физическая культура (10-11 классы) </w:t>
                  </w:r>
                </w:p>
                <w:p w:rsidR="00E27216" w:rsidRPr="00070237" w:rsidRDefault="00E27216" w:rsidP="009548A4">
                  <w:pPr>
                    <w:pStyle w:val="Default"/>
                  </w:pPr>
                  <w:r w:rsidRPr="00070237">
                    <w:t xml:space="preserve"> </w:t>
                  </w:r>
                </w:p>
                <w:p w:rsidR="00E27216" w:rsidRPr="00070237" w:rsidRDefault="00E27216" w:rsidP="00E27216">
                  <w:pPr>
                    <w:pStyle w:val="Default"/>
                  </w:pPr>
                </w:p>
              </w:tc>
            </w:tr>
            <w:tr w:rsidR="00E27216" w:rsidRPr="00070237" w:rsidTr="00C35962">
              <w:trPr>
                <w:trHeight w:val="1002"/>
              </w:trPr>
              <w:tc>
                <w:tcPr>
                  <w:tcW w:w="5170" w:type="dxa"/>
                  <w:tcBorders>
                    <w:top w:val="single" w:sz="4" w:space="0" w:color="auto"/>
                    <w:right w:val="single" w:sz="4" w:space="0" w:color="auto"/>
                  </w:tcBorders>
                </w:tcPr>
                <w:p w:rsidR="00E27216" w:rsidRPr="00070237" w:rsidRDefault="00E27216" w:rsidP="009548A4">
                  <w:pPr>
                    <w:pStyle w:val="Default"/>
                  </w:pPr>
                  <w:r w:rsidRPr="00070237">
                    <w:t>Индивидуальные и групповые занятия</w:t>
                  </w:r>
                </w:p>
              </w:tc>
              <w:tc>
                <w:tcPr>
                  <w:tcW w:w="5170" w:type="dxa"/>
                  <w:vMerge w:val="restart"/>
                  <w:tcBorders>
                    <w:top w:val="single" w:sz="4" w:space="0" w:color="auto"/>
                    <w:left w:val="single" w:sz="4" w:space="0" w:color="auto"/>
                  </w:tcBorders>
                </w:tcPr>
                <w:p w:rsidR="00E27216" w:rsidRPr="00070237" w:rsidRDefault="00E27216" w:rsidP="00E27216">
                  <w:pPr>
                    <w:pStyle w:val="Default"/>
                  </w:pPr>
                  <w:r w:rsidRPr="00070237">
                    <w:t xml:space="preserve">- подготовка научно-исследовательских работ (3-11 классы) </w:t>
                  </w:r>
                </w:p>
                <w:p w:rsidR="00E27216" w:rsidRPr="00070237" w:rsidRDefault="00E27216" w:rsidP="009548A4">
                  <w:pPr>
                    <w:pStyle w:val="Default"/>
                  </w:pPr>
                  <w:r w:rsidRPr="00070237">
                    <w:t>- проектные работы</w:t>
                  </w:r>
                </w:p>
              </w:tc>
            </w:tr>
            <w:tr w:rsidR="00E27216" w:rsidRPr="00070237" w:rsidTr="00C35962">
              <w:trPr>
                <w:trHeight w:val="1309"/>
              </w:trPr>
              <w:tc>
                <w:tcPr>
                  <w:tcW w:w="5170" w:type="dxa"/>
                  <w:tcBorders>
                    <w:right w:val="single" w:sz="4" w:space="0" w:color="auto"/>
                  </w:tcBorders>
                </w:tcPr>
                <w:p w:rsidR="00E27216" w:rsidRPr="00070237" w:rsidRDefault="00E27216" w:rsidP="009548A4">
                  <w:pPr>
                    <w:pStyle w:val="Default"/>
                  </w:pPr>
                </w:p>
              </w:tc>
              <w:tc>
                <w:tcPr>
                  <w:tcW w:w="5170" w:type="dxa"/>
                  <w:vMerge/>
                  <w:tcBorders>
                    <w:left w:val="single" w:sz="4" w:space="0" w:color="auto"/>
                  </w:tcBorders>
                </w:tcPr>
                <w:p w:rsidR="00E27216" w:rsidRPr="00070237" w:rsidRDefault="00E27216" w:rsidP="009548A4">
                  <w:pPr>
                    <w:pStyle w:val="Default"/>
                  </w:pPr>
                </w:p>
              </w:tc>
            </w:tr>
          </w:tbl>
          <w:p w:rsidR="004E73B2" w:rsidRPr="00070237" w:rsidRDefault="004E73B2" w:rsidP="009548A4">
            <w:pPr>
              <w:pStyle w:val="Default"/>
              <w:rPr>
                <w:b/>
                <w:bCs/>
              </w:rPr>
            </w:pPr>
          </w:p>
        </w:tc>
      </w:tr>
    </w:tbl>
    <w:p w:rsidR="004E73B2" w:rsidRPr="00070237" w:rsidRDefault="0075451C" w:rsidP="004E73B2">
      <w:pPr>
        <w:rPr>
          <w:color w:val="000000"/>
        </w:rPr>
      </w:pPr>
      <w:r w:rsidRPr="00070237">
        <w:rPr>
          <w:color w:val="000000"/>
        </w:rPr>
        <w:t xml:space="preserve">- </w:t>
      </w:r>
      <w:r w:rsidR="004E73B2" w:rsidRPr="00070237">
        <w:rPr>
          <w:b/>
          <w:bCs/>
          <w:color w:val="000000"/>
        </w:rPr>
        <w:t>Особенности организации пространственно-предметной среды</w:t>
      </w:r>
      <w:r w:rsidR="004E73B2" w:rsidRPr="00070237">
        <w:rPr>
          <w:bCs/>
          <w:color w:val="000000"/>
        </w:rPr>
        <w:t xml:space="preserve"> </w:t>
      </w:r>
    </w:p>
    <w:p w:rsidR="004E73B2" w:rsidRPr="00070237" w:rsidRDefault="00E27216" w:rsidP="004E73B2">
      <w:pPr>
        <w:rPr>
          <w:color w:val="000000"/>
        </w:rPr>
      </w:pPr>
      <w:r w:rsidRPr="00070237">
        <w:t xml:space="preserve">Гимназия №1 </w:t>
      </w:r>
      <w:r w:rsidR="004E73B2" w:rsidRPr="00070237">
        <w:rPr>
          <w:color w:val="000000"/>
        </w:rPr>
        <w:t xml:space="preserve">расположена в </w:t>
      </w:r>
      <w:r w:rsidRPr="00070237">
        <w:rPr>
          <w:color w:val="000000"/>
        </w:rPr>
        <w:t>2</w:t>
      </w:r>
      <w:r w:rsidR="004E73B2" w:rsidRPr="00070237">
        <w:rPr>
          <w:color w:val="000000"/>
        </w:rPr>
        <w:t xml:space="preserve">-х этажном здании постройки </w:t>
      </w:r>
      <w:r w:rsidRPr="00070237">
        <w:rPr>
          <w:color w:val="000000"/>
        </w:rPr>
        <w:t xml:space="preserve">1931 </w:t>
      </w:r>
      <w:r w:rsidR="004E73B2" w:rsidRPr="00070237">
        <w:rPr>
          <w:color w:val="000000"/>
        </w:rPr>
        <w:t xml:space="preserve"> года</w:t>
      </w:r>
      <w:r w:rsidRPr="00070237">
        <w:rPr>
          <w:color w:val="000000"/>
        </w:rPr>
        <w:t>, с пристройкой 1991 года.</w:t>
      </w:r>
      <w:r w:rsidR="004E73B2" w:rsidRPr="00070237">
        <w:rPr>
          <w:color w:val="000000"/>
        </w:rPr>
        <w:t xml:space="preserve"> </w:t>
      </w:r>
      <w:r w:rsidRPr="00070237">
        <w:rPr>
          <w:color w:val="000000"/>
        </w:rPr>
        <w:t xml:space="preserve">Имеются </w:t>
      </w:r>
      <w:proofErr w:type="spellStart"/>
      <w:r w:rsidR="004E73B2" w:rsidRPr="00070237">
        <w:rPr>
          <w:color w:val="000000"/>
        </w:rPr>
        <w:t>медиатека</w:t>
      </w:r>
      <w:proofErr w:type="spellEnd"/>
      <w:r w:rsidR="004E73B2" w:rsidRPr="00070237">
        <w:rPr>
          <w:color w:val="000000"/>
        </w:rPr>
        <w:t>, спортивные площадки, большой спортивный зал, малый спортивно-хореографический зал, столов</w:t>
      </w:r>
      <w:r w:rsidRPr="00070237">
        <w:rPr>
          <w:color w:val="000000"/>
        </w:rPr>
        <w:t>ая.</w:t>
      </w:r>
    </w:p>
    <w:p w:rsidR="004E73B2" w:rsidRPr="00070237" w:rsidRDefault="004E73B2" w:rsidP="004E73B2">
      <w:pPr>
        <w:rPr>
          <w:color w:val="000000"/>
        </w:rPr>
      </w:pPr>
      <w:r w:rsidRPr="00070237">
        <w:rPr>
          <w:bCs/>
          <w:color w:val="000000"/>
        </w:rPr>
        <w:t xml:space="preserve">Классная система: </w:t>
      </w:r>
    </w:p>
    <w:p w:rsidR="004E73B2" w:rsidRPr="00070237" w:rsidRDefault="004E73B2" w:rsidP="004E73B2">
      <w:pPr>
        <w:rPr>
          <w:color w:val="000000"/>
        </w:rPr>
      </w:pPr>
      <w:r w:rsidRPr="00070237">
        <w:rPr>
          <w:color w:val="000000"/>
        </w:rPr>
        <w:t xml:space="preserve">-кабинеты имеют учебно-методический комплекс, позволяющий в полном объеме реализовывать общеобразовательную программу начального общего образования в соответствии с ФГОС. </w:t>
      </w:r>
    </w:p>
    <w:p w:rsidR="004E73B2" w:rsidRPr="00070237" w:rsidRDefault="004E73B2" w:rsidP="004E73B2">
      <w:pPr>
        <w:rPr>
          <w:color w:val="000000"/>
        </w:rPr>
      </w:pPr>
      <w:r w:rsidRPr="00070237">
        <w:rPr>
          <w:color w:val="000000"/>
        </w:rPr>
        <w:t xml:space="preserve">В учебном процессе используются компьютеры с выходом в </w:t>
      </w:r>
      <w:proofErr w:type="spellStart"/>
      <w:r w:rsidRPr="00070237">
        <w:rPr>
          <w:color w:val="000000"/>
        </w:rPr>
        <w:t>Internet</w:t>
      </w:r>
      <w:proofErr w:type="spellEnd"/>
      <w:r w:rsidRPr="00070237">
        <w:rPr>
          <w:color w:val="000000"/>
        </w:rPr>
        <w:t xml:space="preserve">, мультимедийные </w:t>
      </w:r>
      <w:r w:rsidR="00E27216" w:rsidRPr="00070237">
        <w:rPr>
          <w:color w:val="000000"/>
        </w:rPr>
        <w:t>проекторы, интерактивные доски</w:t>
      </w:r>
      <w:r w:rsidRPr="00070237">
        <w:rPr>
          <w:color w:val="000000"/>
        </w:rPr>
        <w:t xml:space="preserve">, локальная сеть. </w:t>
      </w:r>
    </w:p>
    <w:tbl>
      <w:tblPr>
        <w:tblW w:w="14140" w:type="dxa"/>
        <w:tblBorders>
          <w:top w:val="nil"/>
          <w:left w:val="nil"/>
          <w:bottom w:val="nil"/>
          <w:right w:val="nil"/>
        </w:tblBorders>
        <w:tblLayout w:type="fixed"/>
        <w:tblLook w:val="0000"/>
      </w:tblPr>
      <w:tblGrid>
        <w:gridCol w:w="14140"/>
      </w:tblGrid>
      <w:tr w:rsidR="004E73B2" w:rsidRPr="00070237" w:rsidTr="00070237">
        <w:trPr>
          <w:trHeight w:val="1045"/>
        </w:trPr>
        <w:tc>
          <w:tcPr>
            <w:tcW w:w="14140" w:type="dxa"/>
          </w:tcPr>
          <w:p w:rsidR="00A74B82" w:rsidRPr="00070237" w:rsidRDefault="004E73B2" w:rsidP="004E73B2">
            <w:pPr>
              <w:rPr>
                <w:bCs/>
                <w:color w:val="000000"/>
              </w:rPr>
            </w:pPr>
            <w:r w:rsidRPr="00070237">
              <w:rPr>
                <w:bCs/>
                <w:color w:val="000000"/>
              </w:rPr>
              <w:t xml:space="preserve">Кабинетная система: </w:t>
            </w:r>
          </w:p>
          <w:p w:rsidR="00A74B82" w:rsidRPr="00070237" w:rsidRDefault="004E73B2" w:rsidP="004E73B2">
            <w:pPr>
              <w:rPr>
                <w:color w:val="000000"/>
                <w:u w:val="single"/>
              </w:rPr>
            </w:pPr>
            <w:r w:rsidRPr="00070237">
              <w:rPr>
                <w:color w:val="000000"/>
                <w:u w:val="single"/>
              </w:rPr>
              <w:t>-5 классы</w:t>
            </w:r>
            <w:r w:rsidR="00A74B82" w:rsidRPr="00070237">
              <w:rPr>
                <w:color w:val="000000"/>
                <w:u w:val="single"/>
              </w:rPr>
              <w:t>:</w:t>
            </w:r>
          </w:p>
          <w:p w:rsidR="004E73B2" w:rsidRPr="00070237" w:rsidRDefault="004E73B2" w:rsidP="004E73B2">
            <w:pPr>
              <w:rPr>
                <w:color w:val="000000"/>
              </w:rPr>
            </w:pPr>
            <w:r w:rsidRPr="00070237">
              <w:rPr>
                <w:color w:val="000000"/>
              </w:rPr>
              <w:t xml:space="preserve"> обучаются в условиях кабинетной системы </w:t>
            </w:r>
            <w:r w:rsidR="00A74B82" w:rsidRPr="00070237">
              <w:rPr>
                <w:color w:val="000000"/>
              </w:rPr>
              <w:t xml:space="preserve">имеют учебно-методический </w:t>
            </w:r>
            <w:proofErr w:type="gramStart"/>
            <w:r w:rsidR="00A74B82" w:rsidRPr="00070237">
              <w:rPr>
                <w:color w:val="000000"/>
              </w:rPr>
              <w:t>комплекс</w:t>
            </w:r>
            <w:proofErr w:type="gramEnd"/>
            <w:r w:rsidR="00A74B82" w:rsidRPr="00070237">
              <w:rPr>
                <w:color w:val="000000"/>
              </w:rPr>
              <w:t xml:space="preserve"> позволяющий в полном объеме реализовывать общеобразовательную программу общего образования в соответствии с ФГОС;</w:t>
            </w:r>
          </w:p>
          <w:p w:rsidR="00A74B82" w:rsidRPr="00070237" w:rsidRDefault="00A74B82" w:rsidP="004E73B2">
            <w:pPr>
              <w:rPr>
                <w:color w:val="000000"/>
                <w:u w:val="single"/>
              </w:rPr>
            </w:pPr>
            <w:r w:rsidRPr="00070237">
              <w:rPr>
                <w:color w:val="000000"/>
                <w:u w:val="single"/>
              </w:rPr>
              <w:t>- 6-11 классы:</w:t>
            </w:r>
          </w:p>
          <w:p w:rsidR="004E73B2" w:rsidRPr="00070237" w:rsidRDefault="004E73B2" w:rsidP="004E73B2">
            <w:pPr>
              <w:rPr>
                <w:color w:val="000000"/>
              </w:rPr>
            </w:pPr>
            <w:r w:rsidRPr="00070237">
              <w:rPr>
                <w:color w:val="000000"/>
              </w:rPr>
              <w:t xml:space="preserve">-кабинеты имеют учебно-методический комплекс, позволяющий в полном объеме реализовывать общеобразовательные программы школы в соответствии с ФКГОС.; оснащены и оборудованы современными техническими средствами </w:t>
            </w:r>
          </w:p>
          <w:p w:rsidR="004E73B2" w:rsidRPr="00070237" w:rsidRDefault="004E73B2" w:rsidP="004E73B2">
            <w:pPr>
              <w:rPr>
                <w:color w:val="000000"/>
              </w:rPr>
            </w:pPr>
            <w:r w:rsidRPr="00070237">
              <w:rPr>
                <w:color w:val="000000"/>
              </w:rPr>
              <w:t xml:space="preserve">-оборудовано 2 </w:t>
            </w:r>
            <w:proofErr w:type="gramStart"/>
            <w:r w:rsidRPr="00070237">
              <w:rPr>
                <w:color w:val="000000"/>
              </w:rPr>
              <w:t>стационарных</w:t>
            </w:r>
            <w:proofErr w:type="gramEnd"/>
            <w:r w:rsidRPr="00070237">
              <w:rPr>
                <w:color w:val="000000"/>
              </w:rPr>
              <w:t xml:space="preserve"> кабинета информатики, оснащенные современными компьютерами с каждого рабочего места имеется выход в </w:t>
            </w:r>
            <w:proofErr w:type="spellStart"/>
            <w:r w:rsidRPr="00070237">
              <w:rPr>
                <w:color w:val="000000"/>
              </w:rPr>
              <w:t>Internet</w:t>
            </w:r>
            <w:proofErr w:type="spellEnd"/>
            <w:r w:rsidRPr="00070237">
              <w:rPr>
                <w:color w:val="000000"/>
              </w:rPr>
              <w:t xml:space="preserve">, локальную сеть </w:t>
            </w:r>
          </w:p>
          <w:p w:rsidR="004E73B2" w:rsidRPr="00070237" w:rsidRDefault="004E73B2" w:rsidP="004E73B2">
            <w:pPr>
              <w:rPr>
                <w:color w:val="000000"/>
              </w:rPr>
            </w:pPr>
            <w:r w:rsidRPr="00070237">
              <w:rPr>
                <w:color w:val="000000"/>
              </w:rPr>
              <w:t>-учебные кабинеты оснащены тех</w:t>
            </w:r>
            <w:r w:rsidR="00070237" w:rsidRPr="00070237">
              <w:rPr>
                <w:color w:val="000000"/>
              </w:rPr>
              <w:t>ническими средствами (</w:t>
            </w:r>
            <w:proofErr w:type="spellStart"/>
            <w:r w:rsidR="00070237" w:rsidRPr="00070237">
              <w:rPr>
                <w:color w:val="000000"/>
              </w:rPr>
              <w:t>проектор</w:t>
            </w:r>
            <w:proofErr w:type="gramStart"/>
            <w:r w:rsidR="00070237" w:rsidRPr="00070237">
              <w:rPr>
                <w:color w:val="000000"/>
              </w:rPr>
              <w:t>,к</w:t>
            </w:r>
            <w:proofErr w:type="gramEnd"/>
            <w:r w:rsidR="00070237" w:rsidRPr="00070237">
              <w:rPr>
                <w:color w:val="000000"/>
              </w:rPr>
              <w:t>омпьютер</w:t>
            </w:r>
            <w:proofErr w:type="spellEnd"/>
            <w:r w:rsidR="00070237" w:rsidRPr="00070237">
              <w:rPr>
                <w:color w:val="000000"/>
              </w:rPr>
              <w:t xml:space="preserve"> </w:t>
            </w:r>
            <w:r w:rsidRPr="00070237">
              <w:rPr>
                <w:color w:val="000000"/>
              </w:rPr>
              <w:t xml:space="preserve">с выходом в </w:t>
            </w:r>
            <w:proofErr w:type="spellStart"/>
            <w:r w:rsidR="00A74B82" w:rsidRPr="00070237">
              <w:rPr>
                <w:color w:val="000000"/>
              </w:rPr>
              <w:t>Internet</w:t>
            </w:r>
            <w:proofErr w:type="spellEnd"/>
          </w:p>
        </w:tc>
      </w:tr>
    </w:tbl>
    <w:p w:rsidR="004E73B2" w:rsidRPr="00070237" w:rsidRDefault="004E73B2" w:rsidP="004E73B2">
      <w:pPr>
        <w:pStyle w:val="Style5"/>
        <w:widowControl/>
        <w:spacing w:line="240" w:lineRule="exact"/>
        <w:ind w:left="538"/>
        <w:jc w:val="left"/>
      </w:pPr>
    </w:p>
    <w:p w:rsidR="004E73B2" w:rsidRPr="0075451C" w:rsidRDefault="004E73B2" w:rsidP="004E73B2">
      <w:pPr>
        <w:pStyle w:val="Style5"/>
        <w:widowControl/>
        <w:spacing w:line="240" w:lineRule="exact"/>
        <w:ind w:left="552"/>
        <w:jc w:val="left"/>
        <w:rPr>
          <w:sz w:val="28"/>
          <w:szCs w:val="28"/>
        </w:rPr>
      </w:pPr>
    </w:p>
    <w:p w:rsidR="00C35962" w:rsidRDefault="00C35962" w:rsidP="004E73B2">
      <w:pPr>
        <w:pStyle w:val="Style3"/>
        <w:widowControl/>
        <w:spacing w:line="276" w:lineRule="auto"/>
        <w:ind w:left="346" w:firstLine="557"/>
        <w:rPr>
          <w:rStyle w:val="FontStyle72"/>
        </w:rPr>
      </w:pPr>
    </w:p>
    <w:p w:rsidR="00F96827" w:rsidRDefault="00F96827" w:rsidP="00070237">
      <w:pPr>
        <w:pStyle w:val="Zag1"/>
        <w:spacing w:after="0" w:line="276" w:lineRule="auto"/>
        <w:rPr>
          <w:rStyle w:val="Zag11"/>
          <w:rFonts w:eastAsia="@Arial Unicode MS"/>
          <w:color w:val="auto"/>
          <w:sz w:val="28"/>
          <w:szCs w:val="28"/>
          <w:lang w:val="ru-RU"/>
        </w:rPr>
      </w:pPr>
      <w:r>
        <w:rPr>
          <w:rStyle w:val="Zag11"/>
          <w:rFonts w:eastAsia="@Arial Unicode MS"/>
          <w:color w:val="auto"/>
          <w:lang w:val="ru-RU"/>
        </w:rPr>
        <w:t>Пояснительная записка</w:t>
      </w:r>
    </w:p>
    <w:p w:rsidR="00F96827" w:rsidRDefault="00F96827" w:rsidP="00F96827">
      <w:pPr>
        <w:ind w:firstLine="454"/>
        <w:jc w:val="both"/>
        <w:rPr>
          <w:rStyle w:val="Zag11"/>
          <w:rFonts w:eastAsia="@Arial Unicode MS"/>
        </w:rPr>
      </w:pPr>
      <w:r>
        <w:rPr>
          <w:rStyle w:val="Zag11"/>
          <w:rFonts w:eastAsia="@Arial Unicode MS"/>
          <w:b/>
        </w:rPr>
        <w:t>Целями реализации</w:t>
      </w:r>
      <w:r>
        <w:rPr>
          <w:rStyle w:val="Zag11"/>
          <w:rFonts w:eastAsia="@Arial Unicode MS"/>
        </w:rPr>
        <w:t xml:space="preserve"> основной образовательной программы основного общего образования являются: </w:t>
      </w:r>
    </w:p>
    <w:p w:rsidR="00F96827" w:rsidRDefault="00F96827" w:rsidP="00F96827">
      <w:pPr>
        <w:ind w:firstLine="454"/>
        <w:jc w:val="both"/>
        <w:rPr>
          <w:rStyle w:val="Zag11"/>
          <w:rFonts w:eastAsia="@Arial Unicode MS"/>
        </w:rPr>
      </w:pPr>
      <w:r>
        <w:rPr>
          <w:rStyle w:val="Zag11"/>
          <w:rFonts w:eastAsia="@Arial Unicode MS"/>
        </w:rPr>
        <w:t xml:space="preserve">- внедрение ФГОС </w:t>
      </w:r>
      <w:proofErr w:type="gramStart"/>
      <w:r>
        <w:rPr>
          <w:rStyle w:val="Zag11"/>
          <w:rFonts w:eastAsia="@Arial Unicode MS"/>
        </w:rPr>
        <w:t xml:space="preserve">( </w:t>
      </w:r>
      <w:proofErr w:type="gramEnd"/>
      <w:r>
        <w:rPr>
          <w:rStyle w:val="Zag11"/>
          <w:rFonts w:eastAsia="@Arial Unicode MS"/>
        </w:rPr>
        <w:t>5 класс),</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6827" w:rsidRDefault="00F96827" w:rsidP="00F96827">
      <w:pPr>
        <w:ind w:firstLine="454"/>
        <w:jc w:val="both"/>
      </w:pPr>
      <w:r>
        <w:rPr>
          <w:rStyle w:val="dash0410005f0431005f0437005f0430005f0446005f0020005f0441005f043f005f0438005f0441005f043a005f0430005f005fchar1char1"/>
        </w:rPr>
        <w:lastRenderedPageBreak/>
        <w:t>- </w:t>
      </w:r>
      <w:r>
        <w:t>становление и развитие личности в её индивидуальности, самобытности, уникальности, неповторимости.</w:t>
      </w:r>
    </w:p>
    <w:p w:rsidR="00F96827" w:rsidRDefault="00F96827" w:rsidP="00F96827">
      <w:pPr>
        <w:ind w:firstLine="454"/>
        <w:jc w:val="both"/>
        <w:rPr>
          <w:rStyle w:val="Zag11"/>
          <w:rFonts w:eastAsia="@Arial Unicode MS"/>
        </w:rPr>
      </w:pPr>
      <w:r>
        <w:rPr>
          <w:rStyle w:val="Zag11"/>
          <w:rFonts w:eastAsia="@Arial Unicode MS"/>
          <w:b/>
        </w:rPr>
        <w:t xml:space="preserve">Достижение поставленных целей </w:t>
      </w:r>
      <w:r>
        <w:rPr>
          <w:rStyle w:val="Zag11"/>
          <w:rFonts w:eastAsia="@Arial Unicode MS"/>
        </w:rPr>
        <w:t>при</w:t>
      </w:r>
      <w:r>
        <w:rPr>
          <w:rStyle w:val="Zag11"/>
          <w:rFonts w:eastAsia="@Arial Unicode MS"/>
          <w:b/>
        </w:rPr>
        <w:t xml:space="preserve"> </w:t>
      </w:r>
      <w:r>
        <w:rPr>
          <w:rStyle w:val="Zag11"/>
          <w:rFonts w:eastAsia="@Arial Unicode MS"/>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rPr>
        <w:t xml:space="preserve"> предусматривает решение следующих основных задач</w:t>
      </w:r>
      <w:r>
        <w:rPr>
          <w:rStyle w:val="Zag11"/>
          <w:rFonts w:eastAsia="@Arial Unicode MS"/>
        </w:rPr>
        <w:t>:</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обеспечение соответствия основной образовательной программы требованиям Стандарта;</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обеспечение преемственности начального общего, основного общего, среднего (полного) общего образования;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F96827" w:rsidRDefault="00F96827" w:rsidP="00F96827">
      <w:pPr>
        <w:ind w:firstLine="454"/>
        <w:jc w:val="both"/>
        <w:rPr>
          <w:rStyle w:val="Zag11"/>
          <w:rFonts w:eastAsia="@Arial Unicode MS"/>
        </w:rPr>
      </w:pPr>
      <w:proofErr w:type="gramStart"/>
      <w:r>
        <w:rPr>
          <w:rStyle w:val="dash0410005f0431005f0437005f0430005f0446005f0020005f0441005f043f005f0438005f0441005f043a005f0430005f005fchar1char1"/>
        </w:rPr>
        <w:t>— </w:t>
      </w:r>
      <w:r>
        <w:rPr>
          <w:rStyle w:val="Zag11"/>
          <w:rFonts w:eastAsia="@Arial Unicode MS"/>
        </w:rPr>
        <w:t>выявление и развитие способностей обучающихся, в том числе одарённых детей, их профессиональных склонностей через систему творческий объединений,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roofErr w:type="gramEnd"/>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Style w:val="Zag11"/>
          <w:rFonts w:eastAsia="@Arial Unicode MS"/>
        </w:rPr>
        <w:t>внутришкольной</w:t>
      </w:r>
      <w:proofErr w:type="spellEnd"/>
      <w:r>
        <w:rPr>
          <w:rStyle w:val="Zag11"/>
          <w:rFonts w:eastAsia="@Arial Unicode MS"/>
        </w:rPr>
        <w:t xml:space="preserve"> социальной среды, гимназического  уклада;</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 xml:space="preserve">включение </w:t>
      </w:r>
      <w:proofErr w:type="gramStart"/>
      <w:r>
        <w:rPr>
          <w:rStyle w:val="Zag11"/>
          <w:rFonts w:eastAsia="@Arial Unicode MS"/>
        </w:rPr>
        <w:t>обучающихся</w:t>
      </w:r>
      <w:proofErr w:type="gramEnd"/>
      <w:r>
        <w:rPr>
          <w:rStyle w:val="Zag11"/>
          <w:rFonts w:eastAsia="@Arial Unicode MS"/>
        </w:rPr>
        <w:t xml:space="preserve"> в процессы познания и преобразования внешкольной социальной среды для приобретения опыта реального управления и действия;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F96827" w:rsidRDefault="00F96827" w:rsidP="00F96827">
      <w:pPr>
        <w:ind w:firstLine="454"/>
        <w:jc w:val="both"/>
        <w:rPr>
          <w:rStyle w:val="Zag11"/>
          <w:rFonts w:eastAsia="@Arial Unicode MS"/>
        </w:rPr>
      </w:pPr>
      <w:r>
        <w:rPr>
          <w:rStyle w:val="Zag11"/>
          <w:rFonts w:eastAsia="@Arial Unicode MS"/>
          <w:b/>
        </w:rPr>
        <w:t>В основе реализации основной образовательной программы лежит системно - деятельный подход</w:t>
      </w:r>
      <w:r>
        <w:rPr>
          <w:rStyle w:val="Zag11"/>
          <w:rFonts w:eastAsia="@Arial Unicode MS"/>
        </w:rPr>
        <w:t>, который предполагает:</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6827" w:rsidRDefault="00F96827" w:rsidP="00F96827">
      <w:pPr>
        <w:ind w:firstLine="454"/>
        <w:jc w:val="both"/>
        <w:rPr>
          <w:rStyle w:val="Zag11"/>
          <w:rFonts w:eastAsia="@Arial Unicode MS"/>
        </w:rPr>
      </w:pPr>
      <w:r>
        <w:rPr>
          <w:rStyle w:val="dash0410005f0431005f0437005f0430005f0446005f0020005f0441005f043f005f0438005f0441005f043a005f0430005f005fchar1char1"/>
        </w:rPr>
        <w:t>— </w:t>
      </w:r>
      <w:r>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6827" w:rsidRDefault="00F96827" w:rsidP="00F96827">
      <w:r>
        <w:rPr>
          <w:rStyle w:val="dash0410005f0431005f0437005f0430005f0446005f0020005f0441005f043f005f0438005f0441005f043a005f0430005f005fchar1char1"/>
        </w:rPr>
        <w:t>— </w:t>
      </w:r>
      <w:r>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6827" w:rsidRDefault="00F96827" w:rsidP="00F96827"/>
    <w:p w:rsidR="00F96827" w:rsidRDefault="00F96827" w:rsidP="00F96827">
      <w:pPr>
        <w:pStyle w:val="Default"/>
        <w:rPr>
          <w:color w:val="auto"/>
          <w:sz w:val="22"/>
          <w:szCs w:val="22"/>
        </w:rPr>
      </w:pPr>
      <w:r>
        <w:rPr>
          <w:b/>
          <w:bCs/>
          <w:color w:val="auto"/>
          <w:sz w:val="22"/>
          <w:szCs w:val="22"/>
        </w:rPr>
        <w:t>Планируемые результаты освоения учащимися ООП ФГОС</w:t>
      </w:r>
    </w:p>
    <w:p w:rsidR="00F96827" w:rsidRDefault="00F96827" w:rsidP="00F96827">
      <w:pPr>
        <w:pStyle w:val="Default"/>
        <w:rPr>
          <w:color w:val="auto"/>
          <w:sz w:val="23"/>
          <w:szCs w:val="23"/>
        </w:rPr>
      </w:pPr>
      <w:r>
        <w:rPr>
          <w:color w:val="auto"/>
          <w:sz w:val="23"/>
          <w:szCs w:val="23"/>
        </w:rPr>
        <w:t xml:space="preserve">В соответствии со Стандартом к числу планируемых результатов освоения основной образовательной программы относятся: </w:t>
      </w:r>
    </w:p>
    <w:p w:rsidR="00F96827" w:rsidRDefault="00F96827" w:rsidP="00F96827">
      <w:pPr>
        <w:pStyle w:val="Default"/>
        <w:rPr>
          <w:color w:val="auto"/>
          <w:sz w:val="23"/>
          <w:szCs w:val="23"/>
        </w:rPr>
      </w:pPr>
      <w:proofErr w:type="gramStart"/>
      <w:r>
        <w:rPr>
          <w:color w:val="auto"/>
          <w:sz w:val="23"/>
          <w:szCs w:val="23"/>
        </w:rPr>
        <w:t xml:space="preserve">• личностные результаты – готовность и способность обучающихся к саморазвитию и личностному самоопределению, </w:t>
      </w:r>
      <w:proofErr w:type="spellStart"/>
      <w:r>
        <w:rPr>
          <w:color w:val="auto"/>
          <w:sz w:val="23"/>
          <w:szCs w:val="23"/>
        </w:rPr>
        <w:t>сформированность</w:t>
      </w:r>
      <w:proofErr w:type="spellEnd"/>
      <w:r>
        <w:rPr>
          <w:color w:val="auto"/>
          <w:sz w:val="23"/>
          <w:szCs w:val="23"/>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F96827" w:rsidRDefault="00F96827" w:rsidP="00F96827">
      <w:pPr>
        <w:pStyle w:val="Default"/>
        <w:rPr>
          <w:color w:val="auto"/>
          <w:sz w:val="23"/>
          <w:szCs w:val="23"/>
        </w:rPr>
      </w:pPr>
      <w:proofErr w:type="gramStart"/>
      <w:r>
        <w:rPr>
          <w:color w:val="auto"/>
          <w:sz w:val="23"/>
          <w:szCs w:val="23"/>
        </w:rPr>
        <w:t xml:space="preserve">• </w:t>
      </w:r>
      <w:proofErr w:type="spellStart"/>
      <w:r>
        <w:rPr>
          <w:color w:val="auto"/>
          <w:sz w:val="23"/>
          <w:szCs w:val="23"/>
        </w:rPr>
        <w:t>метапредметные</w:t>
      </w:r>
      <w:proofErr w:type="spellEnd"/>
      <w:r>
        <w:rPr>
          <w:color w:val="auto"/>
          <w:sz w:val="23"/>
          <w:szCs w:val="23"/>
        </w:rPr>
        <w:t xml:space="preserve"> результаты – освоенные обучающимися </w:t>
      </w:r>
      <w:proofErr w:type="spellStart"/>
      <w:r>
        <w:rPr>
          <w:color w:val="auto"/>
          <w:sz w:val="23"/>
          <w:szCs w:val="23"/>
        </w:rPr>
        <w:t>межпредметные</w:t>
      </w:r>
      <w:proofErr w:type="spellEnd"/>
      <w:r>
        <w:rPr>
          <w:color w:val="auto"/>
          <w:sz w:val="23"/>
          <w:szCs w:val="23"/>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F96827" w:rsidRDefault="00F96827" w:rsidP="00F96827">
      <w:pPr>
        <w:pStyle w:val="Default"/>
        <w:rPr>
          <w:color w:val="auto"/>
          <w:sz w:val="23"/>
          <w:szCs w:val="23"/>
        </w:rPr>
      </w:pPr>
      <w:proofErr w:type="gramStart"/>
      <w:r>
        <w:rPr>
          <w:color w:val="auto"/>
          <w:sz w:val="23"/>
          <w:szCs w:val="23"/>
        </w:rPr>
        <w:t xml:space="preserve">• предметные результаты –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roofErr w:type="gramEnd"/>
    </w:p>
    <w:p w:rsidR="00F96827" w:rsidRDefault="00F96827" w:rsidP="00F96827">
      <w:pPr>
        <w:pStyle w:val="Default"/>
        <w:rPr>
          <w:color w:val="auto"/>
          <w:sz w:val="23"/>
          <w:szCs w:val="23"/>
        </w:rPr>
      </w:pPr>
      <w:r>
        <w:rPr>
          <w:color w:val="auto"/>
          <w:sz w:val="23"/>
          <w:szCs w:val="23"/>
        </w:rPr>
        <w:t xml:space="preserve">В сфере развития личностных универсальных учебных действий основные планируемые результаты заключаются в формировании: </w:t>
      </w:r>
    </w:p>
    <w:p w:rsidR="00F96827" w:rsidRDefault="00F96827" w:rsidP="00F96827">
      <w:pPr>
        <w:pStyle w:val="Default"/>
        <w:rPr>
          <w:color w:val="auto"/>
          <w:sz w:val="23"/>
          <w:szCs w:val="23"/>
        </w:rPr>
      </w:pPr>
      <w:r>
        <w:rPr>
          <w:color w:val="auto"/>
          <w:sz w:val="23"/>
          <w:szCs w:val="23"/>
        </w:rPr>
        <w:t xml:space="preserve">• основ гражданской идентичности личности (включая когнитивный, эмоционально-ценностный и поведенческий компоненты); </w:t>
      </w:r>
    </w:p>
    <w:p w:rsidR="00F96827" w:rsidRDefault="00F96827" w:rsidP="00F96827">
      <w:pPr>
        <w:pStyle w:val="Default"/>
        <w:rPr>
          <w:color w:val="auto"/>
          <w:sz w:val="23"/>
          <w:szCs w:val="23"/>
        </w:rPr>
      </w:pPr>
      <w:r>
        <w:rPr>
          <w:color w:val="auto"/>
          <w:sz w:val="23"/>
          <w:szCs w:val="23"/>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F96827" w:rsidRDefault="00F96827" w:rsidP="00F96827">
      <w:pPr>
        <w:pStyle w:val="Default"/>
        <w:rPr>
          <w:color w:val="auto"/>
          <w:sz w:val="23"/>
          <w:szCs w:val="23"/>
        </w:rPr>
      </w:pPr>
      <w:r>
        <w:rPr>
          <w:color w:val="auto"/>
          <w:sz w:val="23"/>
          <w:szCs w:val="23"/>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F96827" w:rsidRDefault="00F96827" w:rsidP="00F96827">
      <w:pPr>
        <w:pStyle w:val="Default"/>
        <w:rPr>
          <w:color w:val="auto"/>
          <w:sz w:val="23"/>
          <w:szCs w:val="23"/>
        </w:rPr>
      </w:pPr>
      <w:r>
        <w:rPr>
          <w:color w:val="auto"/>
          <w:sz w:val="23"/>
          <w:szCs w:val="23"/>
        </w:rPr>
        <w:t xml:space="preserve">В сфере формирования регулятивных универсальных учебных действий основными планируемыми результатами являются сформированные действия </w:t>
      </w:r>
      <w:proofErr w:type="spellStart"/>
      <w:r>
        <w:rPr>
          <w:color w:val="auto"/>
          <w:sz w:val="23"/>
          <w:szCs w:val="23"/>
        </w:rPr>
        <w:t>целеполагания</w:t>
      </w:r>
      <w:proofErr w:type="spellEnd"/>
      <w:r>
        <w:rPr>
          <w:color w:val="auto"/>
          <w:sz w:val="23"/>
          <w:szCs w:val="23"/>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Pr>
          <w:color w:val="auto"/>
          <w:sz w:val="23"/>
          <w:szCs w:val="23"/>
        </w:rPr>
        <w:t>действия</w:t>
      </w:r>
      <w:proofErr w:type="gramEnd"/>
      <w:r>
        <w:rPr>
          <w:color w:val="auto"/>
          <w:sz w:val="23"/>
          <w:szCs w:val="23"/>
        </w:rPr>
        <w:t xml:space="preserve"> как по результату, так и по способу действия, вносить соответствующие коррективы в их выполнение. </w:t>
      </w:r>
    </w:p>
    <w:p w:rsidR="00F96827" w:rsidRDefault="00F96827" w:rsidP="00F96827">
      <w:pPr>
        <w:pStyle w:val="Default"/>
        <w:rPr>
          <w:color w:val="auto"/>
          <w:sz w:val="23"/>
          <w:szCs w:val="23"/>
        </w:rPr>
      </w:pPr>
      <w:r>
        <w:rPr>
          <w:color w:val="auto"/>
          <w:sz w:val="23"/>
          <w:szCs w:val="23"/>
        </w:rPr>
        <w:t xml:space="preserve">Ведущим способом решения этой задачи является формирование способности к проектированию. </w:t>
      </w:r>
    </w:p>
    <w:p w:rsidR="00F96827" w:rsidRDefault="00F96827" w:rsidP="00F96827">
      <w:pPr>
        <w:pStyle w:val="Default"/>
        <w:rPr>
          <w:color w:val="auto"/>
          <w:sz w:val="23"/>
          <w:szCs w:val="23"/>
        </w:rPr>
      </w:pPr>
      <w:r>
        <w:rPr>
          <w:color w:val="auto"/>
          <w:sz w:val="23"/>
          <w:szCs w:val="23"/>
        </w:rPr>
        <w:t xml:space="preserve">В сфере формирования коммуникативных универсальных учебных действий основными планируемыми результатами являются: </w:t>
      </w:r>
    </w:p>
    <w:p w:rsidR="00F96827" w:rsidRDefault="00F96827" w:rsidP="00F96827">
      <w:pPr>
        <w:pStyle w:val="Default"/>
        <w:rPr>
          <w:color w:val="auto"/>
          <w:sz w:val="23"/>
          <w:szCs w:val="23"/>
        </w:rPr>
      </w:pPr>
      <w:r>
        <w:rPr>
          <w:color w:val="auto"/>
          <w:sz w:val="23"/>
          <w:szCs w:val="23"/>
        </w:rPr>
        <w:t xml:space="preserve">•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F96827" w:rsidRDefault="00F96827" w:rsidP="00F96827">
      <w:pPr>
        <w:pStyle w:val="Default"/>
        <w:rPr>
          <w:color w:val="auto"/>
          <w:sz w:val="23"/>
          <w:szCs w:val="23"/>
        </w:rPr>
      </w:pPr>
      <w:proofErr w:type="gramStart"/>
      <w:r>
        <w:rPr>
          <w:color w:val="auto"/>
          <w:sz w:val="23"/>
          <w:szCs w:val="23"/>
        </w:rPr>
        <w:lastRenderedPageBreak/>
        <w:t xml:space="preserve">•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F96827" w:rsidRDefault="00F96827" w:rsidP="00F96827">
      <w:pPr>
        <w:pStyle w:val="Default"/>
        <w:rPr>
          <w:color w:val="auto"/>
          <w:sz w:val="23"/>
          <w:szCs w:val="23"/>
        </w:rPr>
      </w:pPr>
      <w:r>
        <w:rPr>
          <w:color w:val="auto"/>
          <w:sz w:val="23"/>
          <w:szCs w:val="23"/>
        </w:rPr>
        <w:t>• развитие речевой деятельности, приобретение опыта использования речевых сре</w:t>
      </w:r>
      <w:proofErr w:type="gramStart"/>
      <w:r>
        <w:rPr>
          <w:color w:val="auto"/>
          <w:sz w:val="23"/>
          <w:szCs w:val="23"/>
        </w:rPr>
        <w:t>дств дл</w:t>
      </w:r>
      <w:proofErr w:type="gramEnd"/>
      <w:r>
        <w:rPr>
          <w:color w:val="auto"/>
          <w:sz w:val="23"/>
          <w:szCs w:val="23"/>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F96827" w:rsidRDefault="00F96827" w:rsidP="00F96827">
      <w:pPr>
        <w:pStyle w:val="Default"/>
        <w:rPr>
          <w:color w:val="auto"/>
          <w:sz w:val="23"/>
          <w:szCs w:val="23"/>
        </w:rPr>
      </w:pPr>
      <w:r>
        <w:rPr>
          <w:color w:val="auto"/>
          <w:sz w:val="23"/>
          <w:szCs w:val="23"/>
        </w:rPr>
        <w:t xml:space="preserve">В сфере формирования познавательных универсальных учебных действий основными планируемыми результатами являются: </w:t>
      </w:r>
    </w:p>
    <w:p w:rsidR="00F96827" w:rsidRDefault="00F96827" w:rsidP="00F96827">
      <w:pPr>
        <w:pStyle w:val="Default"/>
        <w:rPr>
          <w:color w:val="auto"/>
          <w:sz w:val="23"/>
          <w:szCs w:val="23"/>
        </w:rPr>
      </w:pPr>
      <w:r>
        <w:rPr>
          <w:color w:val="auto"/>
          <w:sz w:val="23"/>
          <w:szCs w:val="23"/>
        </w:rPr>
        <w:t xml:space="preserve">• практическое освоение </w:t>
      </w:r>
      <w:proofErr w:type="gramStart"/>
      <w:r>
        <w:rPr>
          <w:color w:val="auto"/>
          <w:sz w:val="23"/>
          <w:szCs w:val="23"/>
        </w:rPr>
        <w:t>обучающимися</w:t>
      </w:r>
      <w:proofErr w:type="gramEnd"/>
      <w:r>
        <w:rPr>
          <w:color w:val="auto"/>
          <w:sz w:val="23"/>
          <w:szCs w:val="23"/>
        </w:rPr>
        <w:t xml:space="preserve"> основ проектно-исследовательской деятельности; </w:t>
      </w:r>
    </w:p>
    <w:p w:rsidR="00F96827" w:rsidRDefault="00F96827" w:rsidP="00F96827">
      <w:pPr>
        <w:pStyle w:val="Default"/>
        <w:rPr>
          <w:color w:val="auto"/>
          <w:sz w:val="23"/>
          <w:szCs w:val="23"/>
        </w:rPr>
      </w:pPr>
      <w:r>
        <w:rPr>
          <w:color w:val="auto"/>
          <w:sz w:val="23"/>
          <w:szCs w:val="23"/>
        </w:rPr>
        <w:t xml:space="preserve">• развитие стратегий продуктивного (смыслового) чтения и работа с информацией; </w:t>
      </w:r>
    </w:p>
    <w:p w:rsidR="00F96827" w:rsidRDefault="00F96827" w:rsidP="00F96827">
      <w:pPr>
        <w:pStyle w:val="Default"/>
        <w:rPr>
          <w:color w:val="auto"/>
          <w:sz w:val="23"/>
          <w:szCs w:val="23"/>
        </w:rPr>
      </w:pPr>
      <w:r>
        <w:rPr>
          <w:color w:val="auto"/>
          <w:sz w:val="23"/>
          <w:szCs w:val="23"/>
        </w:rPr>
        <w:t xml:space="preserve">•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rPr>
          <w:color w:val="auto"/>
          <w:sz w:val="23"/>
          <w:szCs w:val="23"/>
        </w:rPr>
        <w:t>общеучебных</w:t>
      </w:r>
      <w:proofErr w:type="spellEnd"/>
      <w:r>
        <w:rPr>
          <w:color w:val="auto"/>
          <w:sz w:val="23"/>
          <w:szCs w:val="23"/>
        </w:rPr>
        <w:t xml:space="preserve"> умений, знаково-символических средств, широкого спектра логических действий и операций. </w:t>
      </w:r>
    </w:p>
    <w:p w:rsidR="00F96827" w:rsidRDefault="00F96827" w:rsidP="00F96827">
      <w:pPr>
        <w:pStyle w:val="Default"/>
        <w:rPr>
          <w:color w:val="auto"/>
          <w:sz w:val="23"/>
          <w:szCs w:val="23"/>
        </w:rPr>
      </w:pPr>
      <w:r>
        <w:rPr>
          <w:color w:val="auto"/>
          <w:sz w:val="23"/>
          <w:szCs w:val="23"/>
        </w:rPr>
        <w:t>При изучении учебных предметов обучающиеся</w:t>
      </w:r>
      <w:proofErr w:type="gramStart"/>
      <w:r>
        <w:rPr>
          <w:color w:val="auto"/>
          <w:sz w:val="23"/>
          <w:szCs w:val="23"/>
        </w:rPr>
        <w:t xml:space="preserve"> :</w:t>
      </w:r>
      <w:proofErr w:type="gramEnd"/>
    </w:p>
    <w:p w:rsidR="00F96827" w:rsidRDefault="00F96827" w:rsidP="00F96827">
      <w:pPr>
        <w:pStyle w:val="Default"/>
        <w:rPr>
          <w:color w:val="auto"/>
          <w:sz w:val="23"/>
          <w:szCs w:val="23"/>
        </w:rPr>
      </w:pPr>
      <w:r>
        <w:rPr>
          <w:color w:val="auto"/>
          <w:sz w:val="23"/>
          <w:szCs w:val="23"/>
        </w:rPr>
        <w:t xml:space="preserve">– 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свёртывание выделенных фактов, мыслей; </w:t>
      </w:r>
    </w:p>
    <w:p w:rsidR="00F96827" w:rsidRDefault="00F96827" w:rsidP="00F96827">
      <w:pPr>
        <w:pStyle w:val="Default"/>
        <w:rPr>
          <w:color w:val="auto"/>
          <w:sz w:val="23"/>
          <w:szCs w:val="23"/>
        </w:rPr>
      </w:pPr>
      <w:r>
        <w:rPr>
          <w:color w:val="auto"/>
          <w:sz w:val="23"/>
          <w:szCs w:val="23"/>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96827" w:rsidRDefault="00F96827" w:rsidP="00F96827">
      <w:pPr>
        <w:pStyle w:val="Default"/>
        <w:rPr>
          <w:color w:val="auto"/>
          <w:sz w:val="23"/>
          <w:szCs w:val="23"/>
        </w:rPr>
      </w:pPr>
      <w:r>
        <w:rPr>
          <w:color w:val="auto"/>
          <w:sz w:val="23"/>
          <w:szCs w:val="23"/>
        </w:rPr>
        <w:t xml:space="preserve">- заполнять и дополнять таблицы, схемы, диаграммы, тексты;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F96827" w:rsidRDefault="00F96827" w:rsidP="00F96827">
      <w:pPr>
        <w:pStyle w:val="Default"/>
        <w:rPr>
          <w:color w:val="auto"/>
          <w:sz w:val="23"/>
          <w:szCs w:val="23"/>
        </w:rPr>
      </w:pPr>
      <w:r>
        <w:rPr>
          <w:color w:val="auto"/>
          <w:sz w:val="23"/>
          <w:szCs w:val="23"/>
        </w:rPr>
        <w:t xml:space="preserve">–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96827" w:rsidRDefault="00F96827" w:rsidP="00F96827">
      <w:pPr>
        <w:pStyle w:val="Default"/>
        <w:rPr>
          <w:color w:val="auto"/>
          <w:sz w:val="23"/>
          <w:szCs w:val="23"/>
        </w:rPr>
      </w:pPr>
      <w:r>
        <w:rPr>
          <w:color w:val="auto"/>
          <w:sz w:val="23"/>
          <w:szCs w:val="23"/>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w:t>
      </w:r>
    </w:p>
    <w:p w:rsidR="00F96827" w:rsidRDefault="00F96827" w:rsidP="00F96827">
      <w:pPr>
        <w:pStyle w:val="Default"/>
        <w:rPr>
          <w:color w:val="auto"/>
          <w:sz w:val="23"/>
          <w:szCs w:val="23"/>
        </w:rPr>
      </w:pPr>
      <w:r>
        <w:rPr>
          <w:color w:val="auto"/>
          <w:sz w:val="23"/>
          <w:szCs w:val="23"/>
        </w:rPr>
        <w:t xml:space="preserve">-приобретут первичные навыки формирования и организации собственного информационного пространства; </w:t>
      </w:r>
    </w:p>
    <w:p w:rsidR="00F96827" w:rsidRDefault="00F96827" w:rsidP="00F96827">
      <w:pPr>
        <w:pStyle w:val="Default"/>
        <w:rPr>
          <w:color w:val="auto"/>
          <w:sz w:val="23"/>
          <w:szCs w:val="23"/>
        </w:rPr>
      </w:pPr>
      <w:r>
        <w:rPr>
          <w:color w:val="auto"/>
          <w:sz w:val="23"/>
          <w:szCs w:val="23"/>
        </w:rPr>
        <w:t xml:space="preserve">–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F96827" w:rsidRDefault="00F96827" w:rsidP="00F96827">
      <w:pPr>
        <w:pStyle w:val="Default"/>
        <w:rPr>
          <w:color w:val="auto"/>
          <w:sz w:val="23"/>
          <w:szCs w:val="23"/>
        </w:rPr>
      </w:pPr>
      <w:r>
        <w:rPr>
          <w:color w:val="auto"/>
          <w:sz w:val="23"/>
          <w:szCs w:val="23"/>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96827" w:rsidRDefault="00F96827" w:rsidP="00F96827">
      <w:pPr>
        <w:pStyle w:val="Default"/>
        <w:rPr>
          <w:color w:val="auto"/>
          <w:sz w:val="23"/>
          <w:szCs w:val="23"/>
        </w:rPr>
      </w:pPr>
      <w:r>
        <w:rPr>
          <w:color w:val="auto"/>
          <w:sz w:val="23"/>
          <w:szCs w:val="23"/>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96827" w:rsidRDefault="00F96827" w:rsidP="00F96827">
      <w:pPr>
        <w:pStyle w:val="Default"/>
        <w:rPr>
          <w:color w:val="auto"/>
          <w:sz w:val="23"/>
          <w:szCs w:val="23"/>
        </w:rPr>
      </w:pPr>
      <w:r>
        <w:rPr>
          <w:color w:val="auto"/>
          <w:sz w:val="23"/>
          <w:szCs w:val="23"/>
        </w:rPr>
        <w:t xml:space="preserve">В соответствии с требованиями Стандарта в систему планируемых результатов – личностных, метапредметных и предметных – включаются классы учебно-познавательных и учебно-практических задач, которые осваивают учащиеся в ходе обучения, которые используются в процессе промежуточной и итоговой аттестаций обучающихся. </w:t>
      </w:r>
    </w:p>
    <w:p w:rsidR="00F96827" w:rsidRDefault="00F96827" w:rsidP="00F96827">
      <w:pPr>
        <w:pStyle w:val="Default"/>
        <w:rPr>
          <w:color w:val="auto"/>
          <w:sz w:val="23"/>
          <w:szCs w:val="23"/>
        </w:rPr>
      </w:pPr>
      <w:r>
        <w:rPr>
          <w:color w:val="auto"/>
          <w:sz w:val="23"/>
          <w:szCs w:val="23"/>
        </w:rPr>
        <w:t xml:space="preserve">В рабочих программах для 5-х классов выделены следующие промежуточные результаты освоения программы. </w:t>
      </w:r>
    </w:p>
    <w:p w:rsidR="00F96827" w:rsidRDefault="00F96827" w:rsidP="00F96827">
      <w:pPr>
        <w:pStyle w:val="Default"/>
        <w:rPr>
          <w:color w:val="auto"/>
          <w:sz w:val="23"/>
          <w:szCs w:val="23"/>
        </w:rPr>
      </w:pPr>
      <w:r>
        <w:rPr>
          <w:color w:val="auto"/>
          <w:sz w:val="23"/>
          <w:szCs w:val="23"/>
        </w:rPr>
        <w:t xml:space="preserve">Русский язык: </w:t>
      </w:r>
    </w:p>
    <w:p w:rsidR="00F96827" w:rsidRDefault="00F96827" w:rsidP="00F96827">
      <w:pPr>
        <w:pStyle w:val="Default"/>
        <w:rPr>
          <w:color w:val="auto"/>
          <w:sz w:val="23"/>
          <w:szCs w:val="23"/>
        </w:rPr>
      </w:pPr>
      <w:r>
        <w:rPr>
          <w:color w:val="auto"/>
          <w:sz w:val="23"/>
          <w:szCs w:val="23"/>
        </w:rPr>
        <w:t xml:space="preserve">Личностными результатами изучения предмета «Русский язык» являются следующие умения и качества: </w:t>
      </w:r>
    </w:p>
    <w:p w:rsidR="00F96827" w:rsidRDefault="00F96827" w:rsidP="00F96827">
      <w:pPr>
        <w:pStyle w:val="Default"/>
        <w:rPr>
          <w:color w:val="auto"/>
          <w:sz w:val="23"/>
          <w:szCs w:val="23"/>
        </w:rPr>
      </w:pPr>
      <w:r>
        <w:rPr>
          <w:color w:val="auto"/>
          <w:sz w:val="23"/>
          <w:szCs w:val="23"/>
        </w:rPr>
        <w:t xml:space="preserve">– чувство </w:t>
      </w:r>
      <w:proofErr w:type="gramStart"/>
      <w:r>
        <w:rPr>
          <w:color w:val="auto"/>
          <w:sz w:val="23"/>
          <w:szCs w:val="23"/>
        </w:rPr>
        <w:t>прекрасного</w:t>
      </w:r>
      <w:proofErr w:type="gramEnd"/>
      <w:r>
        <w:rPr>
          <w:color w:val="auto"/>
          <w:sz w:val="23"/>
          <w:szCs w:val="23"/>
        </w:rPr>
        <w:t xml:space="preserve"> – умение чувствовать красоту и выразительность речи, стремиться к совершенствованию собственной речи; </w:t>
      </w:r>
    </w:p>
    <w:p w:rsidR="00F96827" w:rsidRDefault="00F96827" w:rsidP="00F96827">
      <w:pPr>
        <w:pStyle w:val="Default"/>
        <w:rPr>
          <w:color w:val="auto"/>
          <w:sz w:val="23"/>
          <w:szCs w:val="23"/>
        </w:rPr>
      </w:pPr>
      <w:r>
        <w:rPr>
          <w:color w:val="auto"/>
          <w:sz w:val="23"/>
          <w:szCs w:val="23"/>
        </w:rPr>
        <w:t xml:space="preserve">– любовь и уважение к Отечеству, его языку, культуре; </w:t>
      </w:r>
    </w:p>
    <w:p w:rsidR="00F96827" w:rsidRDefault="00F96827" w:rsidP="00F96827">
      <w:pPr>
        <w:pStyle w:val="Default"/>
        <w:rPr>
          <w:color w:val="auto"/>
          <w:sz w:val="23"/>
          <w:szCs w:val="23"/>
        </w:rPr>
      </w:pPr>
      <w:r>
        <w:rPr>
          <w:color w:val="auto"/>
          <w:sz w:val="23"/>
          <w:szCs w:val="23"/>
        </w:rPr>
        <w:t xml:space="preserve">– устойчивый познавательный интерес к чтению, к ведению диалога с автором текста; потребность в чтении; </w:t>
      </w:r>
    </w:p>
    <w:p w:rsidR="00F96827" w:rsidRDefault="00F96827" w:rsidP="00F96827">
      <w:pPr>
        <w:pStyle w:val="Default"/>
        <w:rPr>
          <w:color w:val="auto"/>
          <w:sz w:val="23"/>
          <w:szCs w:val="23"/>
        </w:rPr>
      </w:pPr>
      <w:r>
        <w:rPr>
          <w:color w:val="auto"/>
          <w:sz w:val="23"/>
          <w:szCs w:val="23"/>
        </w:rPr>
        <w:t xml:space="preserve">– интерес к письму, к созданию собственных текстов, к письменной форме общения; </w:t>
      </w:r>
    </w:p>
    <w:p w:rsidR="00F96827" w:rsidRDefault="00F96827" w:rsidP="00F96827">
      <w:pPr>
        <w:pStyle w:val="Default"/>
        <w:rPr>
          <w:color w:val="auto"/>
          <w:sz w:val="23"/>
          <w:szCs w:val="23"/>
        </w:rPr>
      </w:pPr>
      <w:r>
        <w:rPr>
          <w:color w:val="auto"/>
          <w:sz w:val="23"/>
          <w:szCs w:val="23"/>
        </w:rPr>
        <w:t xml:space="preserve">– интерес к изучению языка; </w:t>
      </w:r>
    </w:p>
    <w:p w:rsidR="00F96827" w:rsidRDefault="00F96827" w:rsidP="00F96827">
      <w:pPr>
        <w:pStyle w:val="Default"/>
        <w:rPr>
          <w:color w:val="auto"/>
          <w:sz w:val="23"/>
          <w:szCs w:val="23"/>
        </w:rPr>
      </w:pPr>
      <w:r>
        <w:rPr>
          <w:color w:val="auto"/>
          <w:sz w:val="23"/>
          <w:szCs w:val="23"/>
        </w:rPr>
        <w:t xml:space="preserve">– осознание ответственности за произнесённое и написанное слово. </w:t>
      </w:r>
    </w:p>
    <w:p w:rsidR="00F96827" w:rsidRDefault="00F96827" w:rsidP="00F96827">
      <w:pPr>
        <w:pStyle w:val="Default"/>
        <w:rPr>
          <w:color w:val="auto"/>
          <w:sz w:val="23"/>
          <w:szCs w:val="23"/>
        </w:rPr>
      </w:pPr>
      <w:r>
        <w:rPr>
          <w:color w:val="auto"/>
          <w:sz w:val="23"/>
          <w:szCs w:val="23"/>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F96827" w:rsidRDefault="00F96827" w:rsidP="00F96827">
      <w:pPr>
        <w:pStyle w:val="Default"/>
        <w:rPr>
          <w:color w:val="auto"/>
          <w:sz w:val="23"/>
          <w:szCs w:val="23"/>
        </w:rPr>
      </w:pPr>
      <w:proofErr w:type="spellStart"/>
      <w:r>
        <w:rPr>
          <w:color w:val="auto"/>
          <w:sz w:val="23"/>
          <w:szCs w:val="23"/>
        </w:rPr>
        <w:t>Метапредметными</w:t>
      </w:r>
      <w:proofErr w:type="spellEnd"/>
      <w:r>
        <w:rPr>
          <w:color w:val="auto"/>
          <w:sz w:val="23"/>
          <w:szCs w:val="23"/>
        </w:rPr>
        <w:t xml:space="preserve"> результатами изучения курса «Русский язык» является формирование универсальных учебных действий (УУД). </w:t>
      </w:r>
    </w:p>
    <w:p w:rsidR="00F96827" w:rsidRDefault="00F96827" w:rsidP="00F96827">
      <w:pPr>
        <w:pStyle w:val="Default"/>
        <w:rPr>
          <w:color w:val="auto"/>
          <w:sz w:val="23"/>
          <w:szCs w:val="23"/>
        </w:rPr>
      </w:pPr>
      <w:r>
        <w:rPr>
          <w:color w:val="auto"/>
          <w:sz w:val="23"/>
          <w:szCs w:val="23"/>
        </w:rPr>
        <w:t xml:space="preserve">Регулятивные УУД: </w:t>
      </w:r>
    </w:p>
    <w:p w:rsidR="00F96827" w:rsidRDefault="00F96827" w:rsidP="00F96827">
      <w:pPr>
        <w:pStyle w:val="Default"/>
        <w:rPr>
          <w:color w:val="auto"/>
          <w:sz w:val="23"/>
          <w:szCs w:val="23"/>
        </w:rPr>
      </w:pPr>
      <w:r>
        <w:rPr>
          <w:color w:val="auto"/>
          <w:sz w:val="23"/>
          <w:szCs w:val="23"/>
        </w:rPr>
        <w:t xml:space="preserve">– самостоятельно формулировать проблему (тему) и цели урока; способность к </w:t>
      </w:r>
      <w:proofErr w:type="spellStart"/>
      <w:r>
        <w:rPr>
          <w:color w:val="auto"/>
          <w:sz w:val="23"/>
          <w:szCs w:val="23"/>
        </w:rPr>
        <w:t>целеполаганию</w:t>
      </w:r>
      <w:proofErr w:type="spellEnd"/>
      <w:r>
        <w:rPr>
          <w:color w:val="auto"/>
          <w:sz w:val="23"/>
          <w:szCs w:val="23"/>
        </w:rPr>
        <w:t xml:space="preserve">, включая постановку новых целей; </w:t>
      </w:r>
    </w:p>
    <w:p w:rsidR="00F96827" w:rsidRDefault="00F96827" w:rsidP="00F96827">
      <w:pPr>
        <w:pStyle w:val="Default"/>
        <w:rPr>
          <w:color w:val="auto"/>
          <w:sz w:val="23"/>
          <w:szCs w:val="23"/>
        </w:rPr>
      </w:pPr>
      <w:r>
        <w:rPr>
          <w:color w:val="auto"/>
          <w:sz w:val="23"/>
          <w:szCs w:val="23"/>
        </w:rPr>
        <w:t xml:space="preserve">– самостоятельно анализировать условия и пути достижения цели; </w:t>
      </w:r>
    </w:p>
    <w:p w:rsidR="00F96827" w:rsidRDefault="00F96827" w:rsidP="00F96827">
      <w:pPr>
        <w:pStyle w:val="Default"/>
        <w:rPr>
          <w:color w:val="auto"/>
          <w:sz w:val="23"/>
          <w:szCs w:val="23"/>
        </w:rPr>
      </w:pPr>
      <w:r>
        <w:rPr>
          <w:color w:val="auto"/>
          <w:sz w:val="23"/>
          <w:szCs w:val="23"/>
        </w:rPr>
        <w:t xml:space="preserve">– самостоятельно составлять план решения учебной проблемы; </w:t>
      </w:r>
    </w:p>
    <w:p w:rsidR="00F96827" w:rsidRDefault="00F96827" w:rsidP="00F96827">
      <w:pPr>
        <w:pStyle w:val="Default"/>
        <w:rPr>
          <w:color w:val="auto"/>
          <w:sz w:val="23"/>
          <w:szCs w:val="23"/>
        </w:rPr>
      </w:pPr>
      <w:r>
        <w:rPr>
          <w:color w:val="auto"/>
          <w:sz w:val="23"/>
          <w:szCs w:val="23"/>
        </w:rPr>
        <w:t xml:space="preserve">– работать по плану, сверяя свои действия с целью, прогнозировать, корректировать свою деятельность; </w:t>
      </w:r>
    </w:p>
    <w:p w:rsidR="00F96827" w:rsidRDefault="00F96827" w:rsidP="00F96827">
      <w:pPr>
        <w:pStyle w:val="Default"/>
        <w:rPr>
          <w:color w:val="auto"/>
          <w:sz w:val="23"/>
          <w:szCs w:val="23"/>
        </w:rPr>
      </w:pPr>
      <w:r>
        <w:rPr>
          <w:color w:val="auto"/>
          <w:sz w:val="23"/>
          <w:szCs w:val="23"/>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F96827" w:rsidRDefault="00F96827" w:rsidP="00F96827">
      <w:pPr>
        <w:pStyle w:val="Default"/>
        <w:rPr>
          <w:color w:val="auto"/>
          <w:sz w:val="23"/>
          <w:szCs w:val="23"/>
        </w:rPr>
      </w:pPr>
      <w:r>
        <w:rPr>
          <w:color w:val="auto"/>
          <w:sz w:val="23"/>
          <w:szCs w:val="23"/>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F96827" w:rsidRDefault="00F96827" w:rsidP="00F96827">
      <w:pPr>
        <w:pStyle w:val="Default"/>
        <w:rPr>
          <w:color w:val="auto"/>
          <w:sz w:val="23"/>
          <w:szCs w:val="23"/>
        </w:rPr>
      </w:pPr>
      <w:r>
        <w:rPr>
          <w:color w:val="auto"/>
          <w:sz w:val="23"/>
          <w:szCs w:val="23"/>
        </w:rPr>
        <w:t xml:space="preserve">Познавательные УУД: </w:t>
      </w:r>
    </w:p>
    <w:p w:rsidR="00F96827" w:rsidRDefault="00F96827" w:rsidP="00F96827">
      <w:pPr>
        <w:pStyle w:val="Default"/>
        <w:rPr>
          <w:color w:val="auto"/>
          <w:sz w:val="23"/>
          <w:szCs w:val="23"/>
        </w:rPr>
      </w:pPr>
      <w:r>
        <w:rPr>
          <w:color w:val="auto"/>
          <w:sz w:val="23"/>
          <w:szCs w:val="23"/>
        </w:rPr>
        <w:t xml:space="preserve">– самостоятельно вычитывать все виды текстовой информации: </w:t>
      </w:r>
      <w:proofErr w:type="spellStart"/>
      <w:r>
        <w:rPr>
          <w:color w:val="auto"/>
          <w:sz w:val="23"/>
          <w:szCs w:val="23"/>
        </w:rPr>
        <w:t>фактуальную</w:t>
      </w:r>
      <w:proofErr w:type="spellEnd"/>
      <w:r>
        <w:rPr>
          <w:color w:val="auto"/>
          <w:sz w:val="23"/>
          <w:szCs w:val="23"/>
        </w:rPr>
        <w:t xml:space="preserve">, </w:t>
      </w:r>
      <w:proofErr w:type="spellStart"/>
      <w:r>
        <w:rPr>
          <w:color w:val="auto"/>
          <w:sz w:val="23"/>
          <w:szCs w:val="23"/>
        </w:rPr>
        <w:t>подтекстовую</w:t>
      </w:r>
      <w:proofErr w:type="spellEnd"/>
      <w:r>
        <w:rPr>
          <w:color w:val="auto"/>
          <w:sz w:val="23"/>
          <w:szCs w:val="23"/>
        </w:rPr>
        <w:t xml:space="preserve">, концептуальную; адекватно понимать основную и дополнительную информацию текста, воспринятого на слух; </w:t>
      </w:r>
    </w:p>
    <w:p w:rsidR="00F96827" w:rsidRDefault="00F96827" w:rsidP="00F96827">
      <w:pPr>
        <w:pStyle w:val="Default"/>
        <w:rPr>
          <w:color w:val="auto"/>
          <w:sz w:val="23"/>
          <w:szCs w:val="23"/>
        </w:rPr>
      </w:pPr>
      <w:r>
        <w:rPr>
          <w:color w:val="auto"/>
          <w:sz w:val="23"/>
          <w:szCs w:val="23"/>
        </w:rPr>
        <w:t xml:space="preserve">– пользоваться разными видами чтения: изучающим, просмотровым, ознакомительным; </w:t>
      </w:r>
    </w:p>
    <w:p w:rsidR="00F96827" w:rsidRDefault="00F96827" w:rsidP="00F96827">
      <w:pPr>
        <w:pStyle w:val="Default"/>
        <w:rPr>
          <w:color w:val="auto"/>
          <w:sz w:val="23"/>
          <w:szCs w:val="23"/>
        </w:rPr>
      </w:pPr>
      <w:r>
        <w:rPr>
          <w:color w:val="auto"/>
          <w:sz w:val="23"/>
          <w:szCs w:val="23"/>
        </w:rPr>
        <w:t xml:space="preserve">– извлекать информацию, представленную в разных формах (сплошной текст; </w:t>
      </w:r>
      <w:proofErr w:type="spellStart"/>
      <w:r>
        <w:rPr>
          <w:color w:val="auto"/>
          <w:sz w:val="23"/>
          <w:szCs w:val="23"/>
        </w:rPr>
        <w:t>несплошной</w:t>
      </w:r>
      <w:proofErr w:type="spellEnd"/>
      <w:r>
        <w:rPr>
          <w:color w:val="auto"/>
          <w:sz w:val="23"/>
          <w:szCs w:val="23"/>
        </w:rPr>
        <w:t xml:space="preserve"> текст – иллюстрация, таблица, схема); </w:t>
      </w:r>
    </w:p>
    <w:p w:rsidR="00F96827" w:rsidRDefault="00F96827" w:rsidP="00F96827">
      <w:pPr>
        <w:pStyle w:val="Default"/>
        <w:rPr>
          <w:color w:val="auto"/>
          <w:sz w:val="23"/>
          <w:szCs w:val="23"/>
        </w:rPr>
      </w:pPr>
      <w:r>
        <w:rPr>
          <w:color w:val="auto"/>
          <w:sz w:val="23"/>
          <w:szCs w:val="23"/>
        </w:rPr>
        <w:t xml:space="preserve">– владеть различными видами </w:t>
      </w:r>
      <w:proofErr w:type="spellStart"/>
      <w:r>
        <w:rPr>
          <w:color w:val="auto"/>
          <w:sz w:val="23"/>
          <w:szCs w:val="23"/>
        </w:rPr>
        <w:t>аудирования</w:t>
      </w:r>
      <w:proofErr w:type="spellEnd"/>
      <w:r>
        <w:rPr>
          <w:color w:val="auto"/>
          <w:sz w:val="23"/>
          <w:szCs w:val="23"/>
        </w:rPr>
        <w:t xml:space="preserve"> (выборочным, ознакомительным, детальным); </w:t>
      </w:r>
    </w:p>
    <w:p w:rsidR="00F96827" w:rsidRDefault="00F96827" w:rsidP="00F96827">
      <w:pPr>
        <w:pStyle w:val="Default"/>
        <w:rPr>
          <w:color w:val="auto"/>
          <w:sz w:val="23"/>
          <w:szCs w:val="23"/>
        </w:rPr>
      </w:pPr>
      <w:r>
        <w:rPr>
          <w:color w:val="auto"/>
          <w:sz w:val="23"/>
          <w:szCs w:val="23"/>
        </w:rPr>
        <w:t xml:space="preserve">– перерабатывать и преобразовывать информацию из одной формы в другую (составлять план, таблицу, схему); </w:t>
      </w:r>
    </w:p>
    <w:p w:rsidR="00F96827" w:rsidRDefault="00F96827" w:rsidP="00F96827">
      <w:pPr>
        <w:pStyle w:val="Default"/>
        <w:rPr>
          <w:color w:val="auto"/>
          <w:sz w:val="23"/>
          <w:szCs w:val="23"/>
        </w:rPr>
      </w:pPr>
      <w:r>
        <w:rPr>
          <w:color w:val="auto"/>
          <w:sz w:val="23"/>
          <w:szCs w:val="23"/>
        </w:rPr>
        <w:t xml:space="preserve">– излагать содержание прочитанного (прослушанного) текста подробно, сжато, выборочно; </w:t>
      </w:r>
    </w:p>
    <w:p w:rsidR="00F96827" w:rsidRDefault="00F96827" w:rsidP="00F96827">
      <w:pPr>
        <w:pStyle w:val="Default"/>
        <w:rPr>
          <w:color w:val="auto"/>
          <w:sz w:val="23"/>
          <w:szCs w:val="23"/>
        </w:rPr>
      </w:pPr>
      <w:r>
        <w:rPr>
          <w:color w:val="auto"/>
          <w:sz w:val="23"/>
          <w:szCs w:val="23"/>
        </w:rPr>
        <w:t xml:space="preserve">– пользоваться словарями, справочниками; </w:t>
      </w:r>
    </w:p>
    <w:p w:rsidR="00F96827" w:rsidRDefault="00F96827" w:rsidP="00F96827">
      <w:pPr>
        <w:pStyle w:val="Default"/>
        <w:rPr>
          <w:color w:val="auto"/>
          <w:sz w:val="23"/>
          <w:szCs w:val="23"/>
        </w:rPr>
      </w:pPr>
      <w:r>
        <w:rPr>
          <w:color w:val="auto"/>
          <w:sz w:val="23"/>
          <w:szCs w:val="23"/>
        </w:rPr>
        <w:t xml:space="preserve">– осуществлять анализ и синтез; </w:t>
      </w:r>
    </w:p>
    <w:p w:rsidR="00F96827" w:rsidRDefault="00F96827" w:rsidP="00F96827">
      <w:pPr>
        <w:pStyle w:val="Default"/>
        <w:rPr>
          <w:color w:val="auto"/>
          <w:sz w:val="23"/>
          <w:szCs w:val="23"/>
        </w:rPr>
      </w:pPr>
      <w:r>
        <w:rPr>
          <w:color w:val="auto"/>
          <w:sz w:val="23"/>
          <w:szCs w:val="23"/>
        </w:rPr>
        <w:t xml:space="preserve">– устанавливать причинно-следственные связи; </w:t>
      </w:r>
    </w:p>
    <w:p w:rsidR="00F96827" w:rsidRDefault="00F96827" w:rsidP="00F96827">
      <w:pPr>
        <w:pStyle w:val="Default"/>
        <w:rPr>
          <w:color w:val="auto"/>
          <w:sz w:val="23"/>
          <w:szCs w:val="23"/>
        </w:rPr>
      </w:pPr>
      <w:r>
        <w:rPr>
          <w:color w:val="auto"/>
          <w:sz w:val="23"/>
          <w:szCs w:val="23"/>
        </w:rPr>
        <w:t xml:space="preserve">– строить рассуждения. </w:t>
      </w:r>
    </w:p>
    <w:p w:rsidR="00F96827" w:rsidRDefault="00F96827" w:rsidP="00F96827">
      <w:pPr>
        <w:pStyle w:val="Default"/>
        <w:rPr>
          <w:color w:val="auto"/>
          <w:sz w:val="23"/>
          <w:szCs w:val="23"/>
        </w:rPr>
      </w:pPr>
      <w:r>
        <w:rPr>
          <w:color w:val="auto"/>
          <w:sz w:val="23"/>
          <w:szCs w:val="23"/>
        </w:rPr>
        <w:t xml:space="preserve">Средством развития </w:t>
      </w:r>
      <w:proofErr w:type="gramStart"/>
      <w:r>
        <w:rPr>
          <w:color w:val="auto"/>
          <w:sz w:val="23"/>
          <w:szCs w:val="23"/>
        </w:rPr>
        <w:t>познавательных</w:t>
      </w:r>
      <w:proofErr w:type="gramEnd"/>
      <w:r>
        <w:rPr>
          <w:color w:val="auto"/>
          <w:sz w:val="23"/>
          <w:szCs w:val="23"/>
        </w:rPr>
        <w:t xml:space="preserve"> УУД служат тексты учебника и его методический аппарат; технология продуктивного чтения. </w:t>
      </w:r>
    </w:p>
    <w:p w:rsidR="00F96827" w:rsidRDefault="00F96827" w:rsidP="00F96827">
      <w:pPr>
        <w:pStyle w:val="Default"/>
        <w:rPr>
          <w:color w:val="auto"/>
          <w:sz w:val="23"/>
          <w:szCs w:val="23"/>
        </w:rPr>
      </w:pPr>
      <w:r>
        <w:rPr>
          <w:color w:val="auto"/>
          <w:sz w:val="23"/>
          <w:szCs w:val="23"/>
        </w:rPr>
        <w:t xml:space="preserve">Коммуникативные УУД: </w:t>
      </w:r>
    </w:p>
    <w:p w:rsidR="00F96827" w:rsidRDefault="00F96827" w:rsidP="00F96827">
      <w:pPr>
        <w:pStyle w:val="Default"/>
        <w:rPr>
          <w:color w:val="auto"/>
          <w:sz w:val="23"/>
          <w:szCs w:val="23"/>
        </w:rPr>
      </w:pPr>
      <w:r>
        <w:rPr>
          <w:color w:val="auto"/>
          <w:sz w:val="23"/>
          <w:szCs w:val="23"/>
        </w:rPr>
        <w:t xml:space="preserve">– учитывать разные мнения и стремиться к координации различных позиций в сотрудничестве; </w:t>
      </w:r>
    </w:p>
    <w:p w:rsidR="00F96827" w:rsidRDefault="00F96827" w:rsidP="00F96827">
      <w:pPr>
        <w:pStyle w:val="Default"/>
        <w:rPr>
          <w:color w:val="auto"/>
          <w:sz w:val="23"/>
          <w:szCs w:val="23"/>
        </w:rPr>
      </w:pPr>
      <w:r>
        <w:rPr>
          <w:color w:val="auto"/>
          <w:sz w:val="23"/>
          <w:szCs w:val="23"/>
        </w:rPr>
        <w:t xml:space="preserve">–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rsidR="00F96827" w:rsidRDefault="00F96827" w:rsidP="00F96827">
      <w:pPr>
        <w:pStyle w:val="Default"/>
        <w:rPr>
          <w:color w:val="auto"/>
          <w:sz w:val="23"/>
          <w:szCs w:val="23"/>
        </w:rPr>
      </w:pPr>
      <w:r>
        <w:rPr>
          <w:color w:val="auto"/>
          <w:sz w:val="23"/>
          <w:szCs w:val="23"/>
        </w:rPr>
        <w:t xml:space="preserve">– уметь устанавливать и сравнивать разные точки зрения прежде, чем принимать решения и делать выборы; </w:t>
      </w:r>
    </w:p>
    <w:p w:rsidR="00F96827" w:rsidRDefault="00F96827" w:rsidP="00F96827">
      <w:pPr>
        <w:pStyle w:val="Default"/>
        <w:rPr>
          <w:color w:val="auto"/>
          <w:sz w:val="23"/>
          <w:szCs w:val="23"/>
        </w:rPr>
      </w:pPr>
      <w:r>
        <w:rPr>
          <w:color w:val="auto"/>
          <w:sz w:val="23"/>
          <w:szCs w:val="23"/>
        </w:rPr>
        <w:t xml:space="preserve">– уметь договариваться и приходить к общему решению в совместной деятельности, в том числе в ситуации столкновения интересов; </w:t>
      </w:r>
    </w:p>
    <w:p w:rsidR="00F96827" w:rsidRDefault="00F96827" w:rsidP="00F96827">
      <w:pPr>
        <w:pStyle w:val="Default"/>
        <w:rPr>
          <w:color w:val="auto"/>
          <w:sz w:val="23"/>
          <w:szCs w:val="23"/>
        </w:rPr>
      </w:pPr>
      <w:r>
        <w:rPr>
          <w:color w:val="auto"/>
          <w:sz w:val="23"/>
          <w:szCs w:val="23"/>
        </w:rPr>
        <w:t xml:space="preserve">– уметь задавать вопросы необходимые для организации собственной деятельности и сотрудничества с партнёром; </w:t>
      </w:r>
    </w:p>
    <w:p w:rsidR="00F96827" w:rsidRDefault="00F96827" w:rsidP="00F96827">
      <w:pPr>
        <w:pStyle w:val="Default"/>
        <w:rPr>
          <w:color w:val="auto"/>
          <w:sz w:val="23"/>
          <w:szCs w:val="23"/>
        </w:rPr>
      </w:pPr>
      <w:r>
        <w:rPr>
          <w:color w:val="auto"/>
          <w:sz w:val="23"/>
          <w:szCs w:val="23"/>
        </w:rPr>
        <w:lastRenderedPageBreak/>
        <w:t xml:space="preserve">– уметь осуществлять взаимный контроль и оказывать в сотрудничестве необходимую взаимопомощь; </w:t>
      </w:r>
    </w:p>
    <w:p w:rsidR="00F96827" w:rsidRDefault="00F96827" w:rsidP="00F96827">
      <w:pPr>
        <w:pStyle w:val="Default"/>
        <w:rPr>
          <w:color w:val="auto"/>
          <w:sz w:val="23"/>
          <w:szCs w:val="23"/>
        </w:rPr>
      </w:pPr>
      <w:r>
        <w:rPr>
          <w:color w:val="auto"/>
          <w:sz w:val="23"/>
          <w:szCs w:val="23"/>
        </w:rPr>
        <w:t xml:space="preserve">– осознавать важность коммуникативных умений в жизни человека; </w:t>
      </w:r>
    </w:p>
    <w:p w:rsidR="00F96827" w:rsidRDefault="00F96827" w:rsidP="00F96827">
      <w:pPr>
        <w:pStyle w:val="Default"/>
        <w:rPr>
          <w:color w:val="auto"/>
          <w:sz w:val="23"/>
          <w:szCs w:val="23"/>
        </w:rPr>
      </w:pPr>
      <w:r>
        <w:rPr>
          <w:color w:val="auto"/>
          <w:sz w:val="23"/>
          <w:szCs w:val="23"/>
        </w:rPr>
        <w:t xml:space="preserve">– оформлять свои мысли в устной и письменной форме с учётом речевой ситуации; создавать тексты различного типа, стиля, жанра; </w:t>
      </w:r>
    </w:p>
    <w:p w:rsidR="00F96827" w:rsidRDefault="00F96827" w:rsidP="00F96827">
      <w:pPr>
        <w:pStyle w:val="Default"/>
        <w:rPr>
          <w:color w:val="auto"/>
          <w:sz w:val="23"/>
          <w:szCs w:val="23"/>
        </w:rPr>
      </w:pPr>
      <w:r>
        <w:rPr>
          <w:color w:val="auto"/>
          <w:sz w:val="23"/>
          <w:szCs w:val="23"/>
        </w:rPr>
        <w:t xml:space="preserve">– оценивать и редактировать устное и письменное речевое высказывание; </w:t>
      </w:r>
    </w:p>
    <w:p w:rsidR="00F96827" w:rsidRDefault="00F96827" w:rsidP="00F96827">
      <w:pPr>
        <w:pStyle w:val="Default"/>
        <w:rPr>
          <w:color w:val="auto"/>
          <w:sz w:val="23"/>
          <w:szCs w:val="23"/>
        </w:rPr>
      </w:pPr>
      <w:r>
        <w:rPr>
          <w:color w:val="auto"/>
          <w:sz w:val="23"/>
          <w:szCs w:val="23"/>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F96827" w:rsidRDefault="00F96827" w:rsidP="00F96827">
      <w:pPr>
        <w:pStyle w:val="Default"/>
        <w:rPr>
          <w:color w:val="auto"/>
          <w:sz w:val="23"/>
          <w:szCs w:val="23"/>
        </w:rPr>
      </w:pPr>
      <w:r>
        <w:rPr>
          <w:color w:val="auto"/>
          <w:sz w:val="23"/>
          <w:szCs w:val="23"/>
        </w:rPr>
        <w:t xml:space="preserve">– высказывать и обосновывать свою точку зрения; </w:t>
      </w:r>
    </w:p>
    <w:p w:rsidR="00F96827" w:rsidRDefault="00F96827" w:rsidP="00F96827">
      <w:pPr>
        <w:pStyle w:val="Default"/>
        <w:rPr>
          <w:color w:val="auto"/>
          <w:sz w:val="23"/>
          <w:szCs w:val="23"/>
        </w:rPr>
      </w:pPr>
      <w:r>
        <w:rPr>
          <w:color w:val="auto"/>
          <w:sz w:val="23"/>
          <w:szCs w:val="23"/>
        </w:rPr>
        <w:t xml:space="preserve">– слушать и слышать других, пытаться принимать иную точку зрения, быть готовым корректировать свою точку зрения; </w:t>
      </w:r>
    </w:p>
    <w:p w:rsidR="00F96827" w:rsidRDefault="00F96827" w:rsidP="00F96827">
      <w:pPr>
        <w:pStyle w:val="Default"/>
        <w:rPr>
          <w:color w:val="auto"/>
          <w:sz w:val="23"/>
          <w:szCs w:val="23"/>
        </w:rPr>
      </w:pPr>
      <w:r>
        <w:rPr>
          <w:color w:val="auto"/>
          <w:sz w:val="23"/>
          <w:szCs w:val="23"/>
        </w:rPr>
        <w:t xml:space="preserve">– выступать перед аудиторией сверстников с сообщениями; </w:t>
      </w:r>
    </w:p>
    <w:p w:rsidR="00F96827" w:rsidRDefault="00F96827" w:rsidP="00F96827">
      <w:pPr>
        <w:pStyle w:val="Default"/>
        <w:rPr>
          <w:color w:val="auto"/>
          <w:sz w:val="23"/>
          <w:szCs w:val="23"/>
        </w:rPr>
      </w:pPr>
      <w:r>
        <w:rPr>
          <w:color w:val="auto"/>
          <w:sz w:val="23"/>
          <w:szCs w:val="23"/>
        </w:rPr>
        <w:t xml:space="preserve">– договариваться и приходить к общему решению в совместной деятельности; </w:t>
      </w:r>
    </w:p>
    <w:p w:rsidR="00F96827" w:rsidRDefault="00F96827" w:rsidP="00F96827">
      <w:pPr>
        <w:pStyle w:val="Default"/>
        <w:rPr>
          <w:color w:val="auto"/>
          <w:sz w:val="23"/>
          <w:szCs w:val="23"/>
        </w:rPr>
      </w:pPr>
      <w:r>
        <w:rPr>
          <w:color w:val="auto"/>
          <w:sz w:val="23"/>
          <w:szCs w:val="23"/>
        </w:rPr>
        <w:t xml:space="preserve">– задавать вопросы. </w:t>
      </w:r>
    </w:p>
    <w:p w:rsidR="00F96827" w:rsidRDefault="00F96827" w:rsidP="00F96827">
      <w:pPr>
        <w:pStyle w:val="Default"/>
        <w:rPr>
          <w:color w:val="auto"/>
          <w:sz w:val="23"/>
          <w:szCs w:val="23"/>
        </w:rPr>
      </w:pPr>
      <w:r>
        <w:rPr>
          <w:color w:val="auto"/>
          <w:sz w:val="23"/>
          <w:szCs w:val="23"/>
        </w:rPr>
        <w:t xml:space="preserve">Предметными результатами изучения курса «Русский язык» является </w:t>
      </w:r>
      <w:proofErr w:type="spellStart"/>
      <w:r>
        <w:rPr>
          <w:color w:val="auto"/>
          <w:sz w:val="23"/>
          <w:szCs w:val="23"/>
        </w:rPr>
        <w:t>сформированность</w:t>
      </w:r>
      <w:proofErr w:type="spellEnd"/>
      <w:r>
        <w:rPr>
          <w:color w:val="auto"/>
          <w:sz w:val="23"/>
          <w:szCs w:val="23"/>
        </w:rPr>
        <w:t xml:space="preserve"> следующих умений: </w:t>
      </w:r>
    </w:p>
    <w:p w:rsidR="00F96827" w:rsidRDefault="00F96827" w:rsidP="00F96827">
      <w:pPr>
        <w:pStyle w:val="Default"/>
        <w:rPr>
          <w:color w:val="auto"/>
          <w:sz w:val="23"/>
          <w:szCs w:val="23"/>
        </w:rPr>
      </w:pPr>
    </w:p>
    <w:p w:rsidR="00F96827" w:rsidRDefault="00F96827" w:rsidP="00F96827">
      <w:pPr>
        <w:pStyle w:val="Default"/>
        <w:rPr>
          <w:b/>
          <w:bCs/>
          <w:color w:val="auto"/>
          <w:sz w:val="23"/>
          <w:szCs w:val="23"/>
        </w:rPr>
      </w:pPr>
      <w:r>
        <w:rPr>
          <w:b/>
          <w:bCs/>
          <w:color w:val="auto"/>
          <w:sz w:val="23"/>
          <w:szCs w:val="23"/>
        </w:rPr>
        <w:t xml:space="preserve">5-й класс </w:t>
      </w:r>
    </w:p>
    <w:p w:rsidR="00F96827" w:rsidRDefault="00F96827" w:rsidP="00F96827">
      <w:pPr>
        <w:pStyle w:val="Default"/>
        <w:rPr>
          <w:b/>
          <w:color w:val="auto"/>
          <w:sz w:val="23"/>
          <w:szCs w:val="23"/>
          <w:u w:val="single"/>
        </w:rPr>
      </w:pPr>
      <w:r>
        <w:rPr>
          <w:b/>
          <w:color w:val="auto"/>
          <w:sz w:val="23"/>
          <w:szCs w:val="23"/>
          <w:u w:val="single"/>
        </w:rPr>
        <w:t>Русский язык</w:t>
      </w:r>
    </w:p>
    <w:p w:rsidR="00F96827" w:rsidRDefault="00F96827" w:rsidP="00F96827">
      <w:pPr>
        <w:pStyle w:val="Default"/>
        <w:rPr>
          <w:color w:val="auto"/>
          <w:sz w:val="23"/>
          <w:szCs w:val="23"/>
        </w:rPr>
      </w:pPr>
      <w:r>
        <w:rPr>
          <w:color w:val="auto"/>
          <w:sz w:val="23"/>
          <w:szCs w:val="23"/>
        </w:rPr>
        <w:t xml:space="preserve">– по фонетике и графике: 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 </w:t>
      </w:r>
    </w:p>
    <w:p w:rsidR="00F96827" w:rsidRDefault="00F96827" w:rsidP="00F96827">
      <w:pPr>
        <w:pStyle w:val="Default"/>
        <w:rPr>
          <w:color w:val="auto"/>
          <w:sz w:val="23"/>
          <w:szCs w:val="23"/>
        </w:rPr>
      </w:pPr>
      <w:r>
        <w:rPr>
          <w:color w:val="auto"/>
          <w:sz w:val="23"/>
          <w:szCs w:val="23"/>
        </w:rPr>
        <w:t xml:space="preserve">– по орфоэпии: правильно произносить употребительные слова изученных частей речи; пользоваться орфоэпическим словарем; </w:t>
      </w:r>
    </w:p>
    <w:p w:rsidR="00F96827" w:rsidRDefault="00F96827" w:rsidP="00F96827">
      <w:pPr>
        <w:pStyle w:val="Default"/>
        <w:rPr>
          <w:color w:val="auto"/>
          <w:sz w:val="23"/>
          <w:szCs w:val="23"/>
        </w:rPr>
      </w:pPr>
      <w:r>
        <w:rPr>
          <w:color w:val="auto"/>
          <w:sz w:val="23"/>
          <w:szCs w:val="23"/>
        </w:rPr>
        <w:t xml:space="preserve">– по лексике: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 </w:t>
      </w:r>
    </w:p>
    <w:p w:rsidR="00F96827" w:rsidRDefault="00F96827" w:rsidP="00F96827">
      <w:pPr>
        <w:pStyle w:val="Default"/>
        <w:rPr>
          <w:color w:val="auto"/>
          <w:sz w:val="23"/>
          <w:szCs w:val="23"/>
        </w:rPr>
      </w:pPr>
      <w:r>
        <w:rPr>
          <w:color w:val="auto"/>
          <w:sz w:val="23"/>
          <w:szCs w:val="23"/>
        </w:rPr>
        <w:t xml:space="preserve">– по </w:t>
      </w:r>
      <w:proofErr w:type="spellStart"/>
      <w:r>
        <w:rPr>
          <w:color w:val="auto"/>
          <w:sz w:val="23"/>
          <w:szCs w:val="23"/>
        </w:rPr>
        <w:t>морфемике</w:t>
      </w:r>
      <w:proofErr w:type="spellEnd"/>
      <w:r>
        <w:rPr>
          <w:color w:val="auto"/>
          <w:sz w:val="23"/>
          <w:szCs w:val="23"/>
        </w:rPr>
        <w:t xml:space="preserve"> и словообразованию: 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 </w:t>
      </w:r>
    </w:p>
    <w:p w:rsidR="00F96827" w:rsidRDefault="00F96827" w:rsidP="00F96827">
      <w:pPr>
        <w:pStyle w:val="Default"/>
        <w:rPr>
          <w:color w:val="auto"/>
          <w:sz w:val="23"/>
          <w:szCs w:val="23"/>
        </w:rPr>
      </w:pPr>
      <w:r>
        <w:rPr>
          <w:color w:val="auto"/>
          <w:sz w:val="23"/>
          <w:szCs w:val="23"/>
        </w:rPr>
        <w:t xml:space="preserve">– по морфологии: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 </w:t>
      </w:r>
    </w:p>
    <w:p w:rsidR="00F96827" w:rsidRDefault="00F96827" w:rsidP="00F96827">
      <w:pPr>
        <w:pStyle w:val="Default"/>
        <w:rPr>
          <w:color w:val="auto"/>
          <w:sz w:val="23"/>
          <w:szCs w:val="23"/>
        </w:rPr>
      </w:pPr>
      <w:r>
        <w:rPr>
          <w:color w:val="auto"/>
          <w:sz w:val="23"/>
          <w:szCs w:val="23"/>
        </w:rPr>
        <w:t xml:space="preserve">– по синтаксису: выделять словосочетание в предложении; определять главное и зависимое слово; образовывать словосочетания с именем </w:t>
      </w:r>
      <w:proofErr w:type="spellStart"/>
      <w:proofErr w:type="gramStart"/>
      <w:r>
        <w:rPr>
          <w:color w:val="auto"/>
          <w:sz w:val="23"/>
          <w:szCs w:val="23"/>
        </w:rPr>
        <w:t>суще-ствительным</w:t>
      </w:r>
      <w:proofErr w:type="spellEnd"/>
      <w:proofErr w:type="gramEnd"/>
      <w:r>
        <w:rPr>
          <w:color w:val="auto"/>
          <w:sz w:val="23"/>
          <w:szCs w:val="23"/>
        </w:rPr>
        <w:t xml:space="preserve">, глаголом в качестве главного и зависимого слова; определять вид предложения по цели высказывания, интонации;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однородные члены; определять вводные слова и обращения (данное умение не является обязательным, т.к. материал вводился </w:t>
      </w:r>
      <w:proofErr w:type="spellStart"/>
      <w:r>
        <w:rPr>
          <w:color w:val="auto"/>
          <w:sz w:val="23"/>
          <w:szCs w:val="23"/>
        </w:rPr>
        <w:t>ознакомительно</w:t>
      </w:r>
      <w:proofErr w:type="spellEnd"/>
      <w:r>
        <w:rPr>
          <w:color w:val="auto"/>
          <w:sz w:val="23"/>
          <w:szCs w:val="23"/>
        </w:rPr>
        <w:t xml:space="preserve">); различать простое и сложное предложение; производить синтаксический разбор предложения; </w:t>
      </w:r>
    </w:p>
    <w:p w:rsidR="00F96827" w:rsidRDefault="00F96827" w:rsidP="00F96827">
      <w:pPr>
        <w:pStyle w:val="Default"/>
        <w:rPr>
          <w:color w:val="auto"/>
          <w:sz w:val="23"/>
          <w:szCs w:val="23"/>
        </w:rPr>
      </w:pPr>
      <w:r>
        <w:rPr>
          <w:color w:val="auto"/>
          <w:sz w:val="23"/>
          <w:szCs w:val="23"/>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 </w:t>
      </w:r>
    </w:p>
    <w:p w:rsidR="00F96827" w:rsidRDefault="00F96827" w:rsidP="00F96827">
      <w:pPr>
        <w:pStyle w:val="Default"/>
        <w:rPr>
          <w:color w:val="auto"/>
          <w:sz w:val="23"/>
          <w:szCs w:val="23"/>
        </w:rPr>
      </w:pPr>
      <w:r>
        <w:rPr>
          <w:color w:val="auto"/>
          <w:sz w:val="23"/>
          <w:szCs w:val="23"/>
        </w:rPr>
        <w:t xml:space="preserve">– по пунктуации: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 </w:t>
      </w:r>
    </w:p>
    <w:p w:rsidR="00F96827" w:rsidRDefault="00F96827" w:rsidP="00F96827">
      <w:pPr>
        <w:pStyle w:val="Default"/>
        <w:rPr>
          <w:color w:val="auto"/>
          <w:sz w:val="23"/>
          <w:szCs w:val="23"/>
        </w:rPr>
      </w:pPr>
      <w:proofErr w:type="gramStart"/>
      <w:r>
        <w:rPr>
          <w:color w:val="auto"/>
          <w:sz w:val="23"/>
          <w:szCs w:val="23"/>
        </w:rPr>
        <w:t>– по связной речи, чтению и работе с информацией: читать учебно-научный текст изучающим чтением; владеть отдельными приёмами ознакомительного чтения учебно-научного текста; выделять в учебно-научном тексте ключевые слова, составлять план; определять тему, основную мысль (авторский замысел) в тексте из художественного произведения, пересказывать текст подробно и сжато; понимать основные отличия текстов-описаний, повествований, рассуждений, писать тексты этих типов;</w:t>
      </w:r>
      <w:proofErr w:type="gramEnd"/>
      <w:r>
        <w:rPr>
          <w:color w:val="auto"/>
          <w:sz w:val="23"/>
          <w:szCs w:val="23"/>
        </w:rPr>
        <w:t xml:space="preserve">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 </w:t>
      </w:r>
    </w:p>
    <w:p w:rsidR="00F96827" w:rsidRDefault="00F96827" w:rsidP="00F96827">
      <w:pPr>
        <w:pStyle w:val="Default"/>
        <w:rPr>
          <w:b/>
          <w:color w:val="auto"/>
          <w:sz w:val="23"/>
          <w:szCs w:val="23"/>
          <w:u w:val="single"/>
        </w:rPr>
      </w:pPr>
      <w:r>
        <w:rPr>
          <w:b/>
          <w:color w:val="auto"/>
          <w:sz w:val="23"/>
          <w:szCs w:val="23"/>
          <w:u w:val="single"/>
        </w:rPr>
        <w:t xml:space="preserve">Литература: </w:t>
      </w:r>
    </w:p>
    <w:p w:rsidR="00F96827" w:rsidRDefault="00F96827" w:rsidP="00F96827">
      <w:pPr>
        <w:pStyle w:val="Default"/>
        <w:rPr>
          <w:color w:val="auto"/>
          <w:sz w:val="23"/>
          <w:szCs w:val="23"/>
        </w:rPr>
      </w:pPr>
      <w:r>
        <w:rPr>
          <w:color w:val="auto"/>
          <w:sz w:val="23"/>
          <w:szCs w:val="23"/>
        </w:rPr>
        <w:t xml:space="preserve">Личностными результатами изучения предмета «Литература» являются следующие умения и качества: </w:t>
      </w:r>
    </w:p>
    <w:p w:rsidR="00F96827" w:rsidRDefault="00F96827" w:rsidP="00F96827">
      <w:pPr>
        <w:pStyle w:val="Default"/>
        <w:rPr>
          <w:color w:val="auto"/>
          <w:sz w:val="23"/>
          <w:szCs w:val="23"/>
        </w:rPr>
      </w:pPr>
      <w:r>
        <w:rPr>
          <w:color w:val="auto"/>
          <w:sz w:val="23"/>
          <w:szCs w:val="23"/>
        </w:rPr>
        <w:t xml:space="preserve">– чувство </w:t>
      </w:r>
      <w:proofErr w:type="gramStart"/>
      <w:r>
        <w:rPr>
          <w:color w:val="auto"/>
          <w:sz w:val="23"/>
          <w:szCs w:val="23"/>
        </w:rPr>
        <w:t>прекрасного</w:t>
      </w:r>
      <w:proofErr w:type="gramEnd"/>
      <w:r>
        <w:rPr>
          <w:color w:val="auto"/>
          <w:sz w:val="23"/>
          <w:szCs w:val="23"/>
        </w:rPr>
        <w:t xml:space="preserve"> – умение чувствовать красоту и выразительность речи, стремиться к совершенствованию собственной речи; </w:t>
      </w:r>
    </w:p>
    <w:p w:rsidR="00F96827" w:rsidRDefault="00F96827" w:rsidP="00F96827">
      <w:pPr>
        <w:pStyle w:val="Default"/>
        <w:rPr>
          <w:color w:val="auto"/>
          <w:sz w:val="23"/>
          <w:szCs w:val="23"/>
        </w:rPr>
      </w:pPr>
      <w:r>
        <w:rPr>
          <w:color w:val="auto"/>
          <w:sz w:val="23"/>
          <w:szCs w:val="23"/>
        </w:rPr>
        <w:t xml:space="preserve">– любовь и уважение к Отечеству, его языку, культуре; </w:t>
      </w:r>
    </w:p>
    <w:p w:rsidR="00F96827" w:rsidRDefault="00F96827" w:rsidP="00F96827">
      <w:pPr>
        <w:pStyle w:val="Default"/>
        <w:rPr>
          <w:color w:val="auto"/>
          <w:sz w:val="23"/>
          <w:szCs w:val="23"/>
        </w:rPr>
      </w:pPr>
      <w:r>
        <w:rPr>
          <w:color w:val="auto"/>
          <w:sz w:val="23"/>
          <w:szCs w:val="23"/>
        </w:rPr>
        <w:t xml:space="preserve">– устойчивый познавательный интерес к чтению, к ведению диалога с автором текста; потребность в чтении. </w:t>
      </w:r>
    </w:p>
    <w:p w:rsidR="00F96827" w:rsidRDefault="00F96827" w:rsidP="00F96827">
      <w:pPr>
        <w:pStyle w:val="Default"/>
        <w:rPr>
          <w:color w:val="auto"/>
          <w:sz w:val="23"/>
          <w:szCs w:val="23"/>
        </w:rPr>
      </w:pPr>
      <w:r>
        <w:rPr>
          <w:color w:val="auto"/>
          <w:sz w:val="23"/>
          <w:szCs w:val="23"/>
        </w:rPr>
        <w:t xml:space="preserve">– осознание и освоение литературы как части общекультурного наследия России и общемирового культурного наследия; </w:t>
      </w:r>
    </w:p>
    <w:p w:rsidR="00F96827" w:rsidRDefault="00F96827" w:rsidP="00F96827">
      <w:pPr>
        <w:pStyle w:val="Default"/>
        <w:rPr>
          <w:color w:val="auto"/>
          <w:sz w:val="23"/>
          <w:szCs w:val="23"/>
        </w:rPr>
      </w:pPr>
      <w:r>
        <w:rPr>
          <w:color w:val="auto"/>
          <w:sz w:val="23"/>
          <w:szCs w:val="23"/>
        </w:rPr>
        <w:t xml:space="preserve">– ориентация в системе моральных норм и ценностей, их присвоение; </w:t>
      </w:r>
    </w:p>
    <w:p w:rsidR="00F96827" w:rsidRDefault="00F96827" w:rsidP="00F96827">
      <w:pPr>
        <w:pStyle w:val="Default"/>
        <w:rPr>
          <w:color w:val="auto"/>
          <w:sz w:val="23"/>
          <w:szCs w:val="23"/>
        </w:rPr>
      </w:pPr>
      <w:r>
        <w:rPr>
          <w:color w:val="auto"/>
          <w:sz w:val="23"/>
          <w:szCs w:val="23"/>
        </w:rPr>
        <w:t xml:space="preserve">– эмоционально положительное принятие своей этнической идентичности; уважение и принятие других народов России и мира, межэтническая толерантность; </w:t>
      </w:r>
    </w:p>
    <w:p w:rsidR="00F96827" w:rsidRDefault="00F96827" w:rsidP="00F96827">
      <w:pPr>
        <w:pStyle w:val="Default"/>
        <w:rPr>
          <w:color w:val="auto"/>
          <w:sz w:val="23"/>
          <w:szCs w:val="23"/>
        </w:rPr>
      </w:pPr>
      <w:r>
        <w:rPr>
          <w:color w:val="auto"/>
          <w:sz w:val="23"/>
          <w:szCs w:val="23"/>
        </w:rPr>
        <w:t xml:space="preserve">– потребность в самовыражении через слово; </w:t>
      </w:r>
    </w:p>
    <w:p w:rsidR="00F96827" w:rsidRDefault="00F96827" w:rsidP="00F96827">
      <w:pPr>
        <w:pStyle w:val="Default"/>
        <w:rPr>
          <w:color w:val="auto"/>
          <w:sz w:val="23"/>
          <w:szCs w:val="23"/>
        </w:rPr>
      </w:pPr>
      <w:r>
        <w:rPr>
          <w:color w:val="auto"/>
          <w:sz w:val="23"/>
          <w:szCs w:val="23"/>
        </w:rPr>
        <w:t xml:space="preserve">– устойчивый познавательный интерес, потребность в чтении. </w:t>
      </w:r>
    </w:p>
    <w:p w:rsidR="00F96827" w:rsidRDefault="00F96827" w:rsidP="00F96827">
      <w:pPr>
        <w:pStyle w:val="Default"/>
        <w:rPr>
          <w:color w:val="auto"/>
          <w:sz w:val="23"/>
          <w:szCs w:val="23"/>
        </w:rPr>
      </w:pPr>
      <w:r>
        <w:rPr>
          <w:color w:val="auto"/>
          <w:sz w:val="23"/>
          <w:szCs w:val="23"/>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F96827" w:rsidRDefault="00F96827" w:rsidP="00F96827">
      <w:pPr>
        <w:pStyle w:val="Default"/>
        <w:rPr>
          <w:color w:val="auto"/>
          <w:sz w:val="23"/>
          <w:szCs w:val="23"/>
        </w:rPr>
      </w:pPr>
      <w:proofErr w:type="spellStart"/>
      <w:r>
        <w:rPr>
          <w:color w:val="auto"/>
          <w:sz w:val="23"/>
          <w:szCs w:val="23"/>
        </w:rPr>
        <w:t>Метапредметными</w:t>
      </w:r>
      <w:proofErr w:type="spellEnd"/>
      <w:r>
        <w:rPr>
          <w:color w:val="auto"/>
          <w:sz w:val="23"/>
          <w:szCs w:val="23"/>
        </w:rPr>
        <w:t xml:space="preserve"> результатами изучения курса «Литература» является формирование универсальных учебных действий (УУД). </w:t>
      </w:r>
    </w:p>
    <w:p w:rsidR="00F96827" w:rsidRDefault="00F96827" w:rsidP="00F96827">
      <w:pPr>
        <w:pStyle w:val="Default"/>
        <w:rPr>
          <w:color w:val="auto"/>
          <w:sz w:val="23"/>
          <w:szCs w:val="23"/>
        </w:rPr>
      </w:pPr>
      <w:r>
        <w:rPr>
          <w:color w:val="auto"/>
          <w:sz w:val="23"/>
          <w:szCs w:val="23"/>
        </w:rPr>
        <w:t xml:space="preserve">Регулятивные УУД: </w:t>
      </w:r>
    </w:p>
    <w:p w:rsidR="00F96827" w:rsidRDefault="00F96827" w:rsidP="00F96827">
      <w:pPr>
        <w:pStyle w:val="Default"/>
        <w:rPr>
          <w:color w:val="auto"/>
          <w:sz w:val="23"/>
          <w:szCs w:val="23"/>
        </w:rPr>
      </w:pPr>
      <w:r>
        <w:rPr>
          <w:color w:val="auto"/>
          <w:sz w:val="23"/>
          <w:szCs w:val="23"/>
        </w:rPr>
        <w:t xml:space="preserve">– самостоятельно формулировать проблему (тему) и цели урока; способность к </w:t>
      </w:r>
      <w:proofErr w:type="spellStart"/>
      <w:r>
        <w:rPr>
          <w:color w:val="auto"/>
          <w:sz w:val="23"/>
          <w:szCs w:val="23"/>
        </w:rPr>
        <w:t>целеполаганию</w:t>
      </w:r>
      <w:proofErr w:type="spellEnd"/>
      <w:r>
        <w:rPr>
          <w:color w:val="auto"/>
          <w:sz w:val="23"/>
          <w:szCs w:val="23"/>
        </w:rPr>
        <w:t xml:space="preserve">, включая постановку новых целей; </w:t>
      </w:r>
    </w:p>
    <w:p w:rsidR="00F96827" w:rsidRDefault="00F96827" w:rsidP="00F96827">
      <w:pPr>
        <w:pStyle w:val="Default"/>
        <w:rPr>
          <w:color w:val="auto"/>
          <w:sz w:val="23"/>
          <w:szCs w:val="23"/>
        </w:rPr>
      </w:pPr>
      <w:r>
        <w:rPr>
          <w:color w:val="auto"/>
          <w:sz w:val="23"/>
          <w:szCs w:val="23"/>
        </w:rPr>
        <w:t xml:space="preserve">– самостоятельно анализировать условия и пути достижения цели; </w:t>
      </w:r>
    </w:p>
    <w:p w:rsidR="00F96827" w:rsidRDefault="00F96827" w:rsidP="00F96827">
      <w:pPr>
        <w:pStyle w:val="Default"/>
        <w:rPr>
          <w:color w:val="auto"/>
          <w:sz w:val="23"/>
          <w:szCs w:val="23"/>
        </w:rPr>
      </w:pPr>
      <w:r>
        <w:rPr>
          <w:color w:val="auto"/>
          <w:sz w:val="23"/>
          <w:szCs w:val="23"/>
        </w:rPr>
        <w:t xml:space="preserve">– самостоятельно составлять план решения учебной проблемы; </w:t>
      </w:r>
    </w:p>
    <w:p w:rsidR="00F96827" w:rsidRDefault="00F96827" w:rsidP="00F96827">
      <w:pPr>
        <w:pStyle w:val="Default"/>
        <w:rPr>
          <w:color w:val="auto"/>
          <w:sz w:val="23"/>
          <w:szCs w:val="23"/>
        </w:rPr>
      </w:pPr>
      <w:r>
        <w:rPr>
          <w:color w:val="auto"/>
          <w:sz w:val="23"/>
          <w:szCs w:val="23"/>
        </w:rPr>
        <w:t xml:space="preserve">– работать по плану, сверяя свои действия с целью, прогнозировать, корректировать свою деятельность; </w:t>
      </w:r>
    </w:p>
    <w:p w:rsidR="00F96827" w:rsidRDefault="00F96827" w:rsidP="00F96827">
      <w:pPr>
        <w:pStyle w:val="Default"/>
        <w:rPr>
          <w:color w:val="auto"/>
          <w:sz w:val="23"/>
          <w:szCs w:val="23"/>
        </w:rPr>
      </w:pPr>
      <w:r>
        <w:rPr>
          <w:color w:val="auto"/>
          <w:sz w:val="23"/>
          <w:szCs w:val="23"/>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F96827" w:rsidRDefault="00F96827" w:rsidP="00F96827">
      <w:pPr>
        <w:pStyle w:val="Default"/>
        <w:rPr>
          <w:color w:val="auto"/>
          <w:sz w:val="23"/>
          <w:szCs w:val="23"/>
        </w:rPr>
      </w:pPr>
      <w:r>
        <w:rPr>
          <w:color w:val="auto"/>
          <w:sz w:val="23"/>
          <w:szCs w:val="23"/>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F96827" w:rsidRDefault="00F96827" w:rsidP="00F96827">
      <w:pPr>
        <w:pStyle w:val="Default"/>
        <w:rPr>
          <w:color w:val="auto"/>
          <w:sz w:val="23"/>
          <w:szCs w:val="23"/>
        </w:rPr>
      </w:pPr>
      <w:r>
        <w:rPr>
          <w:color w:val="auto"/>
          <w:sz w:val="23"/>
          <w:szCs w:val="23"/>
        </w:rPr>
        <w:t xml:space="preserve">Познавательные УУД: </w:t>
      </w:r>
    </w:p>
    <w:p w:rsidR="00F96827" w:rsidRDefault="00F96827" w:rsidP="00F96827">
      <w:pPr>
        <w:pStyle w:val="Default"/>
        <w:rPr>
          <w:color w:val="auto"/>
          <w:sz w:val="23"/>
          <w:szCs w:val="23"/>
        </w:rPr>
      </w:pPr>
      <w:r>
        <w:rPr>
          <w:color w:val="auto"/>
          <w:sz w:val="23"/>
          <w:szCs w:val="23"/>
        </w:rPr>
        <w:t xml:space="preserve">– самостоятельно вычитывать все виды текстовой информации: </w:t>
      </w:r>
      <w:proofErr w:type="spellStart"/>
      <w:r>
        <w:rPr>
          <w:color w:val="auto"/>
          <w:sz w:val="23"/>
          <w:szCs w:val="23"/>
        </w:rPr>
        <w:t>фактуальную</w:t>
      </w:r>
      <w:proofErr w:type="spellEnd"/>
      <w:r>
        <w:rPr>
          <w:color w:val="auto"/>
          <w:sz w:val="23"/>
          <w:szCs w:val="23"/>
        </w:rPr>
        <w:t xml:space="preserve">, </w:t>
      </w:r>
      <w:proofErr w:type="spellStart"/>
      <w:r>
        <w:rPr>
          <w:color w:val="auto"/>
          <w:sz w:val="23"/>
          <w:szCs w:val="23"/>
        </w:rPr>
        <w:t>подтекстовую</w:t>
      </w:r>
      <w:proofErr w:type="spellEnd"/>
      <w:r>
        <w:rPr>
          <w:color w:val="auto"/>
          <w:sz w:val="23"/>
          <w:szCs w:val="23"/>
        </w:rPr>
        <w:t xml:space="preserve">, концептуальную; адекватно понимать основную и дополнительную информацию текста, воспринятого на слух; </w:t>
      </w:r>
    </w:p>
    <w:p w:rsidR="00F96827" w:rsidRDefault="00F96827" w:rsidP="00F96827">
      <w:pPr>
        <w:pStyle w:val="Default"/>
        <w:rPr>
          <w:color w:val="auto"/>
          <w:sz w:val="23"/>
          <w:szCs w:val="23"/>
        </w:rPr>
      </w:pPr>
      <w:r>
        <w:rPr>
          <w:color w:val="auto"/>
          <w:sz w:val="23"/>
          <w:szCs w:val="23"/>
        </w:rPr>
        <w:t xml:space="preserve">– пользоваться разными видами чтения: изучающим, просмотровым, ознакомительным; </w:t>
      </w:r>
    </w:p>
    <w:p w:rsidR="00F96827" w:rsidRDefault="00F96827" w:rsidP="00F96827">
      <w:pPr>
        <w:pStyle w:val="Default"/>
        <w:rPr>
          <w:color w:val="auto"/>
          <w:sz w:val="23"/>
          <w:szCs w:val="23"/>
        </w:rPr>
      </w:pPr>
      <w:r>
        <w:rPr>
          <w:color w:val="auto"/>
          <w:sz w:val="23"/>
          <w:szCs w:val="23"/>
        </w:rPr>
        <w:t xml:space="preserve">– извлекать информацию, представленную в разных формах (сплошной текст; </w:t>
      </w:r>
      <w:proofErr w:type="spellStart"/>
      <w:r>
        <w:rPr>
          <w:color w:val="auto"/>
          <w:sz w:val="23"/>
          <w:szCs w:val="23"/>
        </w:rPr>
        <w:t>несплошной</w:t>
      </w:r>
      <w:proofErr w:type="spellEnd"/>
      <w:r>
        <w:rPr>
          <w:color w:val="auto"/>
          <w:sz w:val="23"/>
          <w:szCs w:val="23"/>
        </w:rPr>
        <w:t xml:space="preserve"> текст – иллюстрация, таблица, схема); </w:t>
      </w:r>
    </w:p>
    <w:p w:rsidR="00F96827" w:rsidRDefault="00F96827" w:rsidP="00F96827">
      <w:pPr>
        <w:pStyle w:val="Default"/>
        <w:rPr>
          <w:color w:val="auto"/>
          <w:sz w:val="23"/>
          <w:szCs w:val="23"/>
        </w:rPr>
      </w:pPr>
      <w:r>
        <w:rPr>
          <w:color w:val="auto"/>
          <w:sz w:val="23"/>
          <w:szCs w:val="23"/>
        </w:rPr>
        <w:t xml:space="preserve">– владеть различными видами </w:t>
      </w:r>
      <w:proofErr w:type="spellStart"/>
      <w:r>
        <w:rPr>
          <w:color w:val="auto"/>
          <w:sz w:val="23"/>
          <w:szCs w:val="23"/>
        </w:rPr>
        <w:t>аудирования</w:t>
      </w:r>
      <w:proofErr w:type="spellEnd"/>
      <w:r>
        <w:rPr>
          <w:color w:val="auto"/>
          <w:sz w:val="23"/>
          <w:szCs w:val="23"/>
        </w:rPr>
        <w:t xml:space="preserve"> (выборочным, ознакомительным, детальным); </w:t>
      </w:r>
    </w:p>
    <w:p w:rsidR="00F96827" w:rsidRDefault="00F96827" w:rsidP="00F96827">
      <w:pPr>
        <w:pStyle w:val="Default"/>
        <w:rPr>
          <w:color w:val="auto"/>
          <w:sz w:val="23"/>
          <w:szCs w:val="23"/>
        </w:rPr>
      </w:pPr>
      <w:r>
        <w:rPr>
          <w:color w:val="auto"/>
          <w:sz w:val="23"/>
          <w:szCs w:val="23"/>
        </w:rPr>
        <w:t xml:space="preserve">– перерабатывать и преобразовывать информацию из одной формы в другую (составлять план, таблицу, схему); </w:t>
      </w:r>
    </w:p>
    <w:p w:rsidR="00F96827" w:rsidRDefault="00F96827" w:rsidP="00F96827">
      <w:pPr>
        <w:pStyle w:val="Default"/>
        <w:rPr>
          <w:color w:val="auto"/>
          <w:sz w:val="23"/>
          <w:szCs w:val="23"/>
        </w:rPr>
      </w:pPr>
      <w:r>
        <w:rPr>
          <w:color w:val="auto"/>
          <w:sz w:val="23"/>
          <w:szCs w:val="23"/>
        </w:rPr>
        <w:t xml:space="preserve">– излагать содержание прочитанного (прослушанного) текста подробно, сжато, выборочно; </w:t>
      </w:r>
    </w:p>
    <w:p w:rsidR="00F96827" w:rsidRDefault="00F96827" w:rsidP="00F96827">
      <w:pPr>
        <w:pStyle w:val="Default"/>
        <w:rPr>
          <w:color w:val="auto"/>
          <w:sz w:val="23"/>
          <w:szCs w:val="23"/>
        </w:rPr>
      </w:pPr>
      <w:r>
        <w:rPr>
          <w:color w:val="auto"/>
          <w:sz w:val="23"/>
          <w:szCs w:val="23"/>
        </w:rPr>
        <w:t xml:space="preserve">– пользоваться словарями, справочниками; </w:t>
      </w:r>
    </w:p>
    <w:p w:rsidR="00F96827" w:rsidRDefault="00F96827" w:rsidP="00F96827">
      <w:pPr>
        <w:pStyle w:val="Default"/>
        <w:rPr>
          <w:color w:val="auto"/>
          <w:sz w:val="23"/>
          <w:szCs w:val="23"/>
        </w:rPr>
      </w:pPr>
      <w:r>
        <w:rPr>
          <w:color w:val="auto"/>
          <w:sz w:val="23"/>
          <w:szCs w:val="23"/>
        </w:rPr>
        <w:t xml:space="preserve">– осуществлять анализ и синтез; </w:t>
      </w:r>
    </w:p>
    <w:p w:rsidR="00F96827" w:rsidRDefault="00F96827" w:rsidP="00F96827">
      <w:pPr>
        <w:pStyle w:val="Default"/>
        <w:rPr>
          <w:color w:val="auto"/>
          <w:sz w:val="23"/>
          <w:szCs w:val="23"/>
        </w:rPr>
      </w:pPr>
      <w:r>
        <w:rPr>
          <w:color w:val="auto"/>
          <w:sz w:val="23"/>
          <w:szCs w:val="23"/>
        </w:rPr>
        <w:t xml:space="preserve">– устанавливать причинно-следственные связи; </w:t>
      </w:r>
    </w:p>
    <w:p w:rsidR="00F96827" w:rsidRDefault="00F96827" w:rsidP="00F96827">
      <w:pPr>
        <w:pStyle w:val="Default"/>
        <w:rPr>
          <w:color w:val="auto"/>
          <w:sz w:val="23"/>
          <w:szCs w:val="23"/>
        </w:rPr>
      </w:pPr>
      <w:r>
        <w:rPr>
          <w:color w:val="auto"/>
          <w:sz w:val="23"/>
          <w:szCs w:val="23"/>
        </w:rPr>
        <w:lastRenderedPageBreak/>
        <w:t xml:space="preserve">– строить рассуждения. </w:t>
      </w:r>
    </w:p>
    <w:p w:rsidR="00F96827" w:rsidRDefault="00F96827" w:rsidP="00F96827">
      <w:pPr>
        <w:pStyle w:val="Default"/>
        <w:rPr>
          <w:color w:val="auto"/>
          <w:sz w:val="23"/>
          <w:szCs w:val="23"/>
        </w:rPr>
      </w:pPr>
      <w:r>
        <w:rPr>
          <w:color w:val="auto"/>
          <w:sz w:val="23"/>
          <w:szCs w:val="23"/>
        </w:rPr>
        <w:t xml:space="preserve">Средством развития </w:t>
      </w:r>
      <w:proofErr w:type="gramStart"/>
      <w:r>
        <w:rPr>
          <w:color w:val="auto"/>
          <w:sz w:val="23"/>
          <w:szCs w:val="23"/>
        </w:rPr>
        <w:t>познавательных</w:t>
      </w:r>
      <w:proofErr w:type="gramEnd"/>
      <w:r>
        <w:rPr>
          <w:color w:val="auto"/>
          <w:sz w:val="23"/>
          <w:szCs w:val="23"/>
        </w:rPr>
        <w:t xml:space="preserve"> УУД служат тексты учебника и его методический аппарат; технология продуктивного чтения. </w:t>
      </w:r>
    </w:p>
    <w:p w:rsidR="00F96827" w:rsidRDefault="00F96827" w:rsidP="00F96827">
      <w:pPr>
        <w:pStyle w:val="Default"/>
        <w:rPr>
          <w:color w:val="auto"/>
          <w:sz w:val="23"/>
          <w:szCs w:val="23"/>
        </w:rPr>
      </w:pPr>
      <w:r>
        <w:rPr>
          <w:color w:val="auto"/>
          <w:sz w:val="23"/>
          <w:szCs w:val="23"/>
        </w:rPr>
        <w:t xml:space="preserve">Коммуникативные УУД: </w:t>
      </w:r>
    </w:p>
    <w:p w:rsidR="00F96827" w:rsidRDefault="00F96827" w:rsidP="00F96827">
      <w:pPr>
        <w:pStyle w:val="Default"/>
        <w:rPr>
          <w:color w:val="auto"/>
          <w:sz w:val="23"/>
          <w:szCs w:val="23"/>
        </w:rPr>
      </w:pPr>
      <w:r>
        <w:rPr>
          <w:color w:val="auto"/>
          <w:sz w:val="23"/>
          <w:szCs w:val="23"/>
        </w:rPr>
        <w:t xml:space="preserve">– учитывать разные мнения и стремиться к координации различных позиций в сотрудничестве; </w:t>
      </w:r>
    </w:p>
    <w:p w:rsidR="00F96827" w:rsidRDefault="00F96827" w:rsidP="00F96827">
      <w:pPr>
        <w:pStyle w:val="Default"/>
        <w:rPr>
          <w:color w:val="auto"/>
          <w:sz w:val="23"/>
          <w:szCs w:val="23"/>
        </w:rPr>
      </w:pPr>
      <w:r>
        <w:rPr>
          <w:color w:val="auto"/>
          <w:sz w:val="23"/>
          <w:szCs w:val="23"/>
        </w:rPr>
        <w:t xml:space="preserve">–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rsidR="00F96827" w:rsidRDefault="00F96827" w:rsidP="00F96827">
      <w:pPr>
        <w:pStyle w:val="Default"/>
        <w:rPr>
          <w:color w:val="auto"/>
          <w:sz w:val="23"/>
          <w:szCs w:val="23"/>
        </w:rPr>
      </w:pPr>
      <w:r>
        <w:rPr>
          <w:color w:val="auto"/>
          <w:sz w:val="23"/>
          <w:szCs w:val="23"/>
        </w:rPr>
        <w:t xml:space="preserve">– уметь устанавливать и сравнивать разные точки зрения прежде, чем принимать решения и делать выборы; </w:t>
      </w:r>
    </w:p>
    <w:p w:rsidR="00F96827" w:rsidRDefault="00F96827" w:rsidP="00F96827">
      <w:pPr>
        <w:pStyle w:val="Default"/>
        <w:rPr>
          <w:color w:val="auto"/>
          <w:sz w:val="23"/>
          <w:szCs w:val="23"/>
        </w:rPr>
      </w:pPr>
      <w:r>
        <w:rPr>
          <w:color w:val="auto"/>
          <w:sz w:val="23"/>
          <w:szCs w:val="23"/>
        </w:rPr>
        <w:t>– уметь договариваться и приходить к общему решению в совместной деятельности, в том числе в ситуации столкновения интересов;</w:t>
      </w:r>
    </w:p>
    <w:p w:rsidR="00F96827" w:rsidRDefault="00F96827" w:rsidP="00F96827">
      <w:pPr>
        <w:pStyle w:val="Default"/>
        <w:rPr>
          <w:color w:val="auto"/>
          <w:sz w:val="23"/>
          <w:szCs w:val="23"/>
        </w:rPr>
      </w:pPr>
      <w:r>
        <w:rPr>
          <w:color w:val="auto"/>
          <w:sz w:val="23"/>
          <w:szCs w:val="23"/>
        </w:rPr>
        <w:t xml:space="preserve">– уметь задавать вопросы, необходимые для организации собственной деятельности и сотрудничества с партнёром; </w:t>
      </w:r>
    </w:p>
    <w:p w:rsidR="00F96827" w:rsidRDefault="00F96827" w:rsidP="00F96827">
      <w:pPr>
        <w:pStyle w:val="Default"/>
        <w:rPr>
          <w:color w:val="auto"/>
          <w:sz w:val="23"/>
          <w:szCs w:val="23"/>
        </w:rPr>
      </w:pPr>
      <w:r>
        <w:rPr>
          <w:color w:val="auto"/>
          <w:sz w:val="23"/>
          <w:szCs w:val="23"/>
        </w:rPr>
        <w:t xml:space="preserve">– уметь осуществлять взаимный контроль и оказывать в сотрудничестве необходимую взаимопомощь; </w:t>
      </w:r>
    </w:p>
    <w:p w:rsidR="00F96827" w:rsidRDefault="00F96827" w:rsidP="00F96827">
      <w:pPr>
        <w:pStyle w:val="Default"/>
        <w:rPr>
          <w:color w:val="auto"/>
          <w:sz w:val="23"/>
          <w:szCs w:val="23"/>
        </w:rPr>
      </w:pPr>
      <w:r>
        <w:rPr>
          <w:color w:val="auto"/>
          <w:sz w:val="23"/>
          <w:szCs w:val="23"/>
        </w:rPr>
        <w:t xml:space="preserve">– осознавать важность коммуникативных умений в жизни человека; </w:t>
      </w:r>
    </w:p>
    <w:p w:rsidR="00F96827" w:rsidRDefault="00F96827" w:rsidP="00F96827">
      <w:pPr>
        <w:pStyle w:val="Default"/>
        <w:rPr>
          <w:color w:val="auto"/>
          <w:sz w:val="23"/>
          <w:szCs w:val="23"/>
        </w:rPr>
      </w:pPr>
      <w:r>
        <w:rPr>
          <w:color w:val="auto"/>
          <w:sz w:val="23"/>
          <w:szCs w:val="23"/>
        </w:rPr>
        <w:t xml:space="preserve">– оформлять свои мысли в устной и письменной форме с учётом речевой ситуации; создавать тексты различного типа, стиля, жанра; </w:t>
      </w:r>
    </w:p>
    <w:p w:rsidR="00F96827" w:rsidRDefault="00F96827" w:rsidP="00F96827">
      <w:pPr>
        <w:pStyle w:val="Default"/>
        <w:rPr>
          <w:color w:val="auto"/>
          <w:sz w:val="23"/>
          <w:szCs w:val="23"/>
        </w:rPr>
      </w:pPr>
      <w:r>
        <w:rPr>
          <w:color w:val="auto"/>
          <w:sz w:val="23"/>
          <w:szCs w:val="23"/>
        </w:rPr>
        <w:t xml:space="preserve">– оценивать и редактировать устное и письменное речевое высказывание; </w:t>
      </w:r>
    </w:p>
    <w:p w:rsidR="00F96827" w:rsidRDefault="00F96827" w:rsidP="00F96827">
      <w:pPr>
        <w:pStyle w:val="Default"/>
        <w:rPr>
          <w:color w:val="auto"/>
          <w:sz w:val="23"/>
          <w:szCs w:val="23"/>
        </w:rPr>
      </w:pPr>
      <w:r>
        <w:rPr>
          <w:color w:val="auto"/>
          <w:sz w:val="23"/>
          <w:szCs w:val="23"/>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F96827" w:rsidRDefault="00F96827" w:rsidP="00F96827">
      <w:pPr>
        <w:pStyle w:val="Default"/>
        <w:rPr>
          <w:color w:val="auto"/>
          <w:sz w:val="23"/>
          <w:szCs w:val="23"/>
        </w:rPr>
      </w:pPr>
      <w:r>
        <w:rPr>
          <w:color w:val="auto"/>
          <w:sz w:val="23"/>
          <w:szCs w:val="23"/>
        </w:rPr>
        <w:t xml:space="preserve">– высказывать и обосновывать свою точку зрения; </w:t>
      </w:r>
    </w:p>
    <w:p w:rsidR="00F96827" w:rsidRDefault="00F96827" w:rsidP="00F96827">
      <w:pPr>
        <w:pStyle w:val="Default"/>
        <w:rPr>
          <w:color w:val="auto"/>
          <w:sz w:val="23"/>
          <w:szCs w:val="23"/>
        </w:rPr>
      </w:pPr>
      <w:r>
        <w:rPr>
          <w:color w:val="auto"/>
          <w:sz w:val="23"/>
          <w:szCs w:val="23"/>
        </w:rPr>
        <w:t xml:space="preserve">– слушать и слышать других, пытаться принимать иную точку зрения, быть готовым корректировать свою точку зрения; </w:t>
      </w:r>
    </w:p>
    <w:p w:rsidR="00F96827" w:rsidRDefault="00F96827" w:rsidP="00F96827">
      <w:pPr>
        <w:pStyle w:val="Default"/>
        <w:rPr>
          <w:color w:val="auto"/>
          <w:sz w:val="23"/>
          <w:szCs w:val="23"/>
        </w:rPr>
      </w:pPr>
      <w:r>
        <w:rPr>
          <w:color w:val="auto"/>
          <w:sz w:val="23"/>
          <w:szCs w:val="23"/>
        </w:rPr>
        <w:t xml:space="preserve">– выступать перед аудиторией сверстников с сообщениями; </w:t>
      </w:r>
    </w:p>
    <w:p w:rsidR="00F96827" w:rsidRDefault="00F96827" w:rsidP="00F96827">
      <w:pPr>
        <w:pStyle w:val="Default"/>
        <w:rPr>
          <w:color w:val="auto"/>
          <w:sz w:val="23"/>
          <w:szCs w:val="23"/>
        </w:rPr>
      </w:pPr>
      <w:r>
        <w:rPr>
          <w:color w:val="auto"/>
          <w:sz w:val="23"/>
          <w:szCs w:val="23"/>
        </w:rPr>
        <w:t xml:space="preserve">– договариваться и приходить к общему решению в совместной деятельности; </w:t>
      </w:r>
    </w:p>
    <w:p w:rsidR="00F96827" w:rsidRDefault="00F96827" w:rsidP="00F96827">
      <w:pPr>
        <w:pStyle w:val="Default"/>
        <w:rPr>
          <w:color w:val="auto"/>
          <w:sz w:val="23"/>
          <w:szCs w:val="23"/>
        </w:rPr>
      </w:pPr>
      <w:r>
        <w:rPr>
          <w:color w:val="auto"/>
          <w:sz w:val="23"/>
          <w:szCs w:val="23"/>
        </w:rPr>
        <w:t xml:space="preserve">– задавать вопросы. </w:t>
      </w:r>
    </w:p>
    <w:p w:rsidR="00F96827" w:rsidRDefault="00F96827" w:rsidP="00F96827">
      <w:pPr>
        <w:pStyle w:val="Default"/>
        <w:rPr>
          <w:color w:val="auto"/>
          <w:sz w:val="23"/>
          <w:szCs w:val="23"/>
        </w:rPr>
      </w:pPr>
      <w:r>
        <w:rPr>
          <w:color w:val="auto"/>
          <w:sz w:val="23"/>
          <w:szCs w:val="23"/>
        </w:rPr>
        <w:t xml:space="preserve">Предметными результатами изучения курса «Литература» является </w:t>
      </w:r>
      <w:proofErr w:type="spellStart"/>
      <w:r>
        <w:rPr>
          <w:color w:val="auto"/>
          <w:sz w:val="23"/>
          <w:szCs w:val="23"/>
        </w:rPr>
        <w:t>сформированность</w:t>
      </w:r>
      <w:proofErr w:type="spellEnd"/>
      <w:r>
        <w:rPr>
          <w:color w:val="auto"/>
          <w:sz w:val="23"/>
          <w:szCs w:val="23"/>
        </w:rPr>
        <w:t xml:space="preserve"> следующих умений: </w:t>
      </w:r>
    </w:p>
    <w:p w:rsidR="00F96827" w:rsidRDefault="00F96827" w:rsidP="00F96827">
      <w:pPr>
        <w:pStyle w:val="Default"/>
        <w:rPr>
          <w:color w:val="auto"/>
          <w:sz w:val="23"/>
          <w:szCs w:val="23"/>
        </w:rPr>
      </w:pPr>
      <w:r>
        <w:rPr>
          <w:color w:val="auto"/>
          <w:sz w:val="23"/>
          <w:szCs w:val="23"/>
        </w:rPr>
        <w:t xml:space="preserve">На необходимом (базовом) уровне: </w:t>
      </w:r>
    </w:p>
    <w:p w:rsidR="00F96827" w:rsidRDefault="00F96827" w:rsidP="00F96827">
      <w:pPr>
        <w:pStyle w:val="Default"/>
        <w:rPr>
          <w:color w:val="auto"/>
          <w:sz w:val="23"/>
          <w:szCs w:val="23"/>
        </w:rPr>
      </w:pPr>
      <w:r>
        <w:rPr>
          <w:color w:val="auto"/>
          <w:sz w:val="23"/>
          <w:szCs w:val="23"/>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F96827" w:rsidRDefault="00F96827" w:rsidP="00F96827">
      <w:pPr>
        <w:pStyle w:val="Default"/>
        <w:rPr>
          <w:color w:val="auto"/>
          <w:sz w:val="23"/>
          <w:szCs w:val="23"/>
        </w:rPr>
      </w:pPr>
      <w:r>
        <w:rPr>
          <w:color w:val="auto"/>
          <w:sz w:val="23"/>
          <w:szCs w:val="23"/>
        </w:rPr>
        <w:t xml:space="preserve">–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 </w:t>
      </w:r>
    </w:p>
    <w:p w:rsidR="00F96827" w:rsidRDefault="00F96827" w:rsidP="00F96827">
      <w:pPr>
        <w:pStyle w:val="Default"/>
        <w:rPr>
          <w:color w:val="auto"/>
          <w:sz w:val="23"/>
          <w:szCs w:val="23"/>
        </w:rPr>
      </w:pPr>
      <w:r>
        <w:rPr>
          <w:color w:val="auto"/>
          <w:sz w:val="23"/>
          <w:szCs w:val="23"/>
        </w:rPr>
        <w:t xml:space="preserve">– видеть черты русского национального характера в героях русских сказок и былин, видеть черты национального характера других народов в героях народного эпоса; </w:t>
      </w:r>
    </w:p>
    <w:p w:rsidR="00F96827" w:rsidRDefault="00F96827" w:rsidP="00F96827">
      <w:pPr>
        <w:pStyle w:val="Default"/>
        <w:rPr>
          <w:sz w:val="23"/>
          <w:szCs w:val="23"/>
        </w:rPr>
      </w:pPr>
      <w:r>
        <w:rPr>
          <w:sz w:val="23"/>
          <w:szCs w:val="23"/>
        </w:rPr>
        <w:t xml:space="preserve">– выбирать фольклорные произведения для самостоятельного чтения; </w:t>
      </w:r>
    </w:p>
    <w:p w:rsidR="00F96827" w:rsidRDefault="00F96827" w:rsidP="00F96827">
      <w:pPr>
        <w:pStyle w:val="Default"/>
        <w:rPr>
          <w:sz w:val="23"/>
          <w:szCs w:val="23"/>
        </w:rPr>
      </w:pPr>
      <w:r>
        <w:rPr>
          <w:sz w:val="23"/>
          <w:szCs w:val="23"/>
        </w:rPr>
        <w:t xml:space="preserve">– использовать малые фольклорные жанры в своих устных и письменных высказываниях; </w:t>
      </w:r>
    </w:p>
    <w:p w:rsidR="00F96827" w:rsidRDefault="00F96827" w:rsidP="00F96827">
      <w:pPr>
        <w:pStyle w:val="Default"/>
        <w:rPr>
          <w:sz w:val="23"/>
          <w:szCs w:val="23"/>
        </w:rPr>
      </w:pPr>
      <w:r>
        <w:rPr>
          <w:sz w:val="23"/>
          <w:szCs w:val="23"/>
        </w:rPr>
        <w:t xml:space="preserve">– выразительно читать сказки и былины, соблюдая соответствующую интонацию «устного высказывания»; </w:t>
      </w:r>
    </w:p>
    <w:p w:rsidR="00F96827" w:rsidRDefault="00F96827" w:rsidP="00F96827">
      <w:pPr>
        <w:pStyle w:val="Default"/>
        <w:rPr>
          <w:sz w:val="23"/>
          <w:szCs w:val="23"/>
        </w:rPr>
      </w:pPr>
      <w:r>
        <w:rPr>
          <w:sz w:val="23"/>
          <w:szCs w:val="23"/>
        </w:rPr>
        <w:t xml:space="preserve">– пересказывать сказки, используя в своей речи художественные приёмы, характерные для народных сказок; </w:t>
      </w:r>
    </w:p>
    <w:p w:rsidR="00F96827" w:rsidRDefault="00F96827" w:rsidP="00F96827">
      <w:pPr>
        <w:pStyle w:val="Default"/>
        <w:rPr>
          <w:sz w:val="23"/>
          <w:szCs w:val="23"/>
        </w:rPr>
      </w:pPr>
      <w:r>
        <w:rPr>
          <w:sz w:val="23"/>
          <w:szCs w:val="23"/>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Pr>
          <w:sz w:val="23"/>
          <w:szCs w:val="23"/>
        </w:rPr>
        <w:t>от</w:t>
      </w:r>
      <w:proofErr w:type="gramEnd"/>
      <w:r>
        <w:rPr>
          <w:sz w:val="23"/>
          <w:szCs w:val="23"/>
        </w:rPr>
        <w:t xml:space="preserve"> фольклорной; </w:t>
      </w:r>
    </w:p>
    <w:p w:rsidR="00F96827" w:rsidRDefault="00F96827" w:rsidP="00F96827">
      <w:pPr>
        <w:pStyle w:val="Default"/>
        <w:rPr>
          <w:sz w:val="23"/>
          <w:szCs w:val="23"/>
        </w:rPr>
      </w:pPr>
      <w:r>
        <w:rPr>
          <w:sz w:val="23"/>
          <w:szCs w:val="23"/>
        </w:rPr>
        <w:t xml:space="preserve">– осознанно воспринимать художественное произведение в единстве формы и содержания; </w:t>
      </w:r>
    </w:p>
    <w:p w:rsidR="00F96827" w:rsidRDefault="00F96827" w:rsidP="00F96827">
      <w:pPr>
        <w:pStyle w:val="Default"/>
        <w:rPr>
          <w:sz w:val="23"/>
          <w:szCs w:val="23"/>
        </w:rPr>
      </w:pPr>
      <w:r>
        <w:rPr>
          <w:sz w:val="23"/>
          <w:szCs w:val="23"/>
        </w:rPr>
        <w:t xml:space="preserve">– адекватно понимать художественный текст и давать его смысловой анализ, интерпретировать прочитанное, отбирать произведения для чтения; </w:t>
      </w:r>
    </w:p>
    <w:p w:rsidR="00F96827" w:rsidRDefault="00F96827" w:rsidP="00F96827">
      <w:pPr>
        <w:pStyle w:val="Default"/>
        <w:rPr>
          <w:sz w:val="23"/>
          <w:szCs w:val="23"/>
        </w:rPr>
      </w:pPr>
      <w:r>
        <w:rPr>
          <w:sz w:val="23"/>
          <w:szCs w:val="23"/>
        </w:rPr>
        <w:t xml:space="preserve">– воспринимать художественный текст как произведение искусства; </w:t>
      </w:r>
    </w:p>
    <w:p w:rsidR="00F96827" w:rsidRDefault="00F96827" w:rsidP="00F96827">
      <w:pPr>
        <w:pStyle w:val="Default"/>
        <w:rPr>
          <w:sz w:val="23"/>
          <w:szCs w:val="23"/>
        </w:rPr>
      </w:pPr>
      <w:r>
        <w:rPr>
          <w:sz w:val="23"/>
          <w:szCs w:val="23"/>
        </w:rPr>
        <w:t xml:space="preserve">– определять для себя цели чтения художественной литературы, выбирать произведения для самостоятельного чтения; </w:t>
      </w:r>
    </w:p>
    <w:p w:rsidR="00F96827" w:rsidRDefault="00F96827" w:rsidP="00F96827">
      <w:pPr>
        <w:pStyle w:val="Default"/>
        <w:rPr>
          <w:sz w:val="23"/>
          <w:szCs w:val="23"/>
        </w:rPr>
      </w:pPr>
      <w:r>
        <w:rPr>
          <w:sz w:val="23"/>
          <w:szCs w:val="23"/>
        </w:rPr>
        <w:t xml:space="preserve">– выявлять и интерпретировать авторскую позицию, определять своё отношение к ней, и на этой основе формировать собственные ценностные ориентации; </w:t>
      </w:r>
    </w:p>
    <w:p w:rsidR="00F96827" w:rsidRDefault="00F96827" w:rsidP="00F96827">
      <w:pPr>
        <w:pStyle w:val="Default"/>
        <w:rPr>
          <w:sz w:val="23"/>
          <w:szCs w:val="23"/>
        </w:rPr>
      </w:pPr>
      <w:r>
        <w:rPr>
          <w:sz w:val="23"/>
          <w:szCs w:val="23"/>
        </w:rPr>
        <w:t xml:space="preserve">– определять актуальность произведений для читателей разных поколений и вступать в диалог с другими читателями; </w:t>
      </w:r>
    </w:p>
    <w:p w:rsidR="00F96827" w:rsidRDefault="00F96827" w:rsidP="00F96827">
      <w:pPr>
        <w:pStyle w:val="Default"/>
        <w:rPr>
          <w:sz w:val="23"/>
          <w:szCs w:val="23"/>
        </w:rPr>
      </w:pPr>
      <w:r>
        <w:rPr>
          <w:sz w:val="23"/>
          <w:szCs w:val="23"/>
        </w:rPr>
        <w:t>– создавать собственный текст аналитического и интерпретирующего характера в различных форматах;</w:t>
      </w:r>
    </w:p>
    <w:p w:rsidR="00F96827" w:rsidRDefault="00F96827" w:rsidP="00F96827">
      <w:pPr>
        <w:pStyle w:val="Default"/>
        <w:rPr>
          <w:color w:val="auto"/>
          <w:sz w:val="23"/>
          <w:szCs w:val="23"/>
        </w:rPr>
      </w:pPr>
      <w:r>
        <w:rPr>
          <w:color w:val="auto"/>
          <w:sz w:val="23"/>
          <w:szCs w:val="23"/>
        </w:rPr>
        <w:t xml:space="preserve">– сопоставлять произведение словесного искусства и его воплощение в других искусствах; </w:t>
      </w:r>
    </w:p>
    <w:p w:rsidR="00F96827" w:rsidRDefault="00F96827" w:rsidP="00F96827">
      <w:pPr>
        <w:pStyle w:val="Default"/>
        <w:rPr>
          <w:color w:val="auto"/>
          <w:sz w:val="23"/>
          <w:szCs w:val="23"/>
        </w:rPr>
      </w:pPr>
      <w:r>
        <w:rPr>
          <w:color w:val="auto"/>
          <w:sz w:val="23"/>
          <w:szCs w:val="23"/>
        </w:rPr>
        <w:t xml:space="preserve">На повышенном уровне: </w:t>
      </w:r>
    </w:p>
    <w:p w:rsidR="00F96827" w:rsidRDefault="00F96827" w:rsidP="00F96827">
      <w:pPr>
        <w:pStyle w:val="Default"/>
        <w:rPr>
          <w:color w:val="auto"/>
          <w:sz w:val="23"/>
          <w:szCs w:val="23"/>
        </w:rPr>
      </w:pPr>
      <w:r>
        <w:rPr>
          <w:color w:val="auto"/>
          <w:sz w:val="23"/>
          <w:szCs w:val="23"/>
        </w:rPr>
        <w:t xml:space="preserve">– сравнивать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F96827" w:rsidRDefault="00F96827" w:rsidP="00F96827">
      <w:pPr>
        <w:pStyle w:val="Default"/>
        <w:rPr>
          <w:color w:val="auto"/>
          <w:sz w:val="23"/>
          <w:szCs w:val="23"/>
        </w:rPr>
      </w:pPr>
      <w:r>
        <w:rPr>
          <w:color w:val="auto"/>
          <w:sz w:val="23"/>
          <w:szCs w:val="23"/>
        </w:rPr>
        <w:t xml:space="preserve">– сочинять сказку (в том числе и по пословице), былину и/или придумывать сюжетные линии; </w:t>
      </w:r>
    </w:p>
    <w:p w:rsidR="00F96827" w:rsidRDefault="00F96827" w:rsidP="00F96827">
      <w:pPr>
        <w:pStyle w:val="Default"/>
        <w:rPr>
          <w:color w:val="auto"/>
          <w:sz w:val="23"/>
          <w:szCs w:val="23"/>
        </w:rPr>
      </w:pPr>
      <w:r>
        <w:rPr>
          <w:color w:val="auto"/>
          <w:sz w:val="23"/>
          <w:szCs w:val="23"/>
        </w:rPr>
        <w:t xml:space="preserve">– сравнивать произведения героического эпоса разных народов, определять черты национального характера; </w:t>
      </w:r>
    </w:p>
    <w:p w:rsidR="00F96827" w:rsidRDefault="00F96827" w:rsidP="00F96827">
      <w:pPr>
        <w:pStyle w:val="Default"/>
        <w:rPr>
          <w:color w:val="auto"/>
          <w:sz w:val="23"/>
          <w:szCs w:val="23"/>
        </w:rPr>
      </w:pPr>
      <w:r>
        <w:rPr>
          <w:color w:val="auto"/>
          <w:sz w:val="23"/>
          <w:szCs w:val="23"/>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F96827" w:rsidRDefault="00F96827" w:rsidP="00F96827">
      <w:pPr>
        <w:pStyle w:val="Default"/>
        <w:rPr>
          <w:color w:val="auto"/>
          <w:sz w:val="23"/>
          <w:szCs w:val="23"/>
        </w:rPr>
      </w:pPr>
      <w:r>
        <w:rPr>
          <w:color w:val="auto"/>
          <w:sz w:val="23"/>
          <w:szCs w:val="23"/>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F96827" w:rsidRDefault="00F96827" w:rsidP="00F96827">
      <w:pPr>
        <w:pStyle w:val="Default"/>
        <w:rPr>
          <w:color w:val="auto"/>
          <w:sz w:val="23"/>
          <w:szCs w:val="23"/>
        </w:rPr>
      </w:pPr>
      <w:r>
        <w:rPr>
          <w:color w:val="auto"/>
          <w:sz w:val="23"/>
          <w:szCs w:val="23"/>
        </w:rPr>
        <w:t xml:space="preserve">– выбирать путь анализа произведения, адекватный жанрово-родовой природе художественного текста; </w:t>
      </w:r>
    </w:p>
    <w:p w:rsidR="00F96827" w:rsidRDefault="00F96827" w:rsidP="00F96827">
      <w:pPr>
        <w:pStyle w:val="Default"/>
        <w:rPr>
          <w:color w:val="auto"/>
          <w:sz w:val="23"/>
          <w:szCs w:val="23"/>
        </w:rPr>
      </w:pPr>
      <w:r>
        <w:rPr>
          <w:color w:val="auto"/>
          <w:sz w:val="23"/>
          <w:szCs w:val="23"/>
        </w:rPr>
        <w:t xml:space="preserve">– видеть элементы поэтики художественного текста, их художественную и смысловую функцию; </w:t>
      </w:r>
    </w:p>
    <w:p w:rsidR="00F96827" w:rsidRDefault="00F96827" w:rsidP="00F96827">
      <w:pPr>
        <w:pStyle w:val="Default"/>
        <w:rPr>
          <w:color w:val="auto"/>
          <w:sz w:val="23"/>
          <w:szCs w:val="23"/>
        </w:rPr>
      </w:pPr>
      <w:r>
        <w:rPr>
          <w:color w:val="auto"/>
          <w:sz w:val="23"/>
          <w:szCs w:val="23"/>
        </w:rPr>
        <w:t xml:space="preserve">– сопоставлять «чужие» тексты интерпретирующего характера, </w:t>
      </w:r>
      <w:proofErr w:type="spellStart"/>
      <w:r>
        <w:rPr>
          <w:color w:val="auto"/>
          <w:sz w:val="23"/>
          <w:szCs w:val="23"/>
        </w:rPr>
        <w:t>аргументированно</w:t>
      </w:r>
      <w:proofErr w:type="spellEnd"/>
      <w:r>
        <w:rPr>
          <w:color w:val="auto"/>
          <w:sz w:val="23"/>
          <w:szCs w:val="23"/>
        </w:rPr>
        <w:t xml:space="preserve"> оценивать их; </w:t>
      </w:r>
    </w:p>
    <w:p w:rsidR="00F96827" w:rsidRDefault="00F96827" w:rsidP="00F96827">
      <w:pPr>
        <w:pStyle w:val="Default"/>
        <w:rPr>
          <w:color w:val="auto"/>
          <w:sz w:val="23"/>
          <w:szCs w:val="23"/>
        </w:rPr>
      </w:pPr>
      <w:r>
        <w:rPr>
          <w:color w:val="auto"/>
          <w:sz w:val="23"/>
          <w:szCs w:val="23"/>
        </w:rPr>
        <w:t xml:space="preserve">– оценивать интерпретацию художественного текста, созданную средствами других искусств; </w:t>
      </w:r>
    </w:p>
    <w:p w:rsidR="00F96827" w:rsidRDefault="00F96827" w:rsidP="00F96827">
      <w:pPr>
        <w:pStyle w:val="Default"/>
        <w:rPr>
          <w:color w:val="auto"/>
          <w:sz w:val="23"/>
          <w:szCs w:val="23"/>
        </w:rPr>
      </w:pPr>
      <w:r>
        <w:rPr>
          <w:color w:val="auto"/>
          <w:sz w:val="23"/>
          <w:szCs w:val="23"/>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F96827" w:rsidRDefault="00F96827" w:rsidP="00F96827">
      <w:pPr>
        <w:pStyle w:val="Default"/>
        <w:rPr>
          <w:color w:val="auto"/>
          <w:sz w:val="23"/>
          <w:szCs w:val="23"/>
        </w:rPr>
      </w:pPr>
      <w:r>
        <w:rPr>
          <w:color w:val="auto"/>
          <w:sz w:val="23"/>
          <w:szCs w:val="23"/>
        </w:rPr>
        <w:t xml:space="preserve">– осуществлять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F96827" w:rsidRDefault="00F96827" w:rsidP="00F96827">
      <w:pPr>
        <w:pStyle w:val="Default"/>
        <w:rPr>
          <w:b/>
          <w:color w:val="auto"/>
          <w:sz w:val="23"/>
          <w:szCs w:val="23"/>
          <w:u w:val="single"/>
        </w:rPr>
      </w:pPr>
      <w:r>
        <w:rPr>
          <w:b/>
          <w:color w:val="auto"/>
          <w:sz w:val="23"/>
          <w:szCs w:val="23"/>
          <w:u w:val="single"/>
        </w:rPr>
        <w:t xml:space="preserve">Английский язык: </w:t>
      </w:r>
    </w:p>
    <w:p w:rsidR="00F96827" w:rsidRDefault="00F96827" w:rsidP="00F96827">
      <w:pPr>
        <w:pStyle w:val="Default"/>
        <w:rPr>
          <w:color w:val="auto"/>
          <w:sz w:val="23"/>
          <w:szCs w:val="23"/>
        </w:rPr>
      </w:pPr>
      <w:r>
        <w:rPr>
          <w:color w:val="auto"/>
          <w:sz w:val="23"/>
          <w:szCs w:val="23"/>
        </w:rPr>
        <w:t xml:space="preserve">Данная программа обеспечивает формирование личностных, метапредметных и предметных результатов. </w:t>
      </w:r>
    </w:p>
    <w:p w:rsidR="00F96827" w:rsidRDefault="00F96827" w:rsidP="00F96827">
      <w:pPr>
        <w:pStyle w:val="Default"/>
        <w:rPr>
          <w:color w:val="auto"/>
          <w:sz w:val="23"/>
          <w:szCs w:val="23"/>
        </w:rPr>
      </w:pPr>
      <w:r>
        <w:rPr>
          <w:color w:val="auto"/>
          <w:sz w:val="23"/>
          <w:szCs w:val="23"/>
        </w:rPr>
        <w:t xml:space="preserve">Личностными результатами являются: </w:t>
      </w:r>
    </w:p>
    <w:p w:rsidR="00F96827" w:rsidRDefault="00F96827" w:rsidP="00F96827">
      <w:pPr>
        <w:pStyle w:val="Default"/>
        <w:rPr>
          <w:color w:val="auto"/>
          <w:sz w:val="23"/>
          <w:szCs w:val="23"/>
        </w:rPr>
      </w:pPr>
      <w:proofErr w:type="gramStart"/>
      <w:r>
        <w:rPr>
          <w:color w:val="auto"/>
          <w:sz w:val="23"/>
          <w:szCs w:val="23"/>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 </w:t>
      </w:r>
      <w:proofErr w:type="gramEnd"/>
    </w:p>
    <w:p w:rsidR="00F96827" w:rsidRDefault="00F96827" w:rsidP="00F96827">
      <w:pPr>
        <w:pStyle w:val="Default"/>
        <w:rPr>
          <w:color w:val="auto"/>
          <w:sz w:val="23"/>
          <w:szCs w:val="23"/>
        </w:rPr>
      </w:pPr>
      <w:r>
        <w:rPr>
          <w:color w:val="auto"/>
          <w:sz w:val="23"/>
          <w:szCs w:val="23"/>
        </w:rPr>
        <w:t xml:space="preserve">• формирование ответственного отношения к учению, готовности и </w:t>
      </w:r>
      <w:proofErr w:type="gramStart"/>
      <w:r>
        <w:rPr>
          <w:color w:val="auto"/>
          <w:sz w:val="23"/>
          <w:szCs w:val="23"/>
        </w:rPr>
        <w:t>способности</w:t>
      </w:r>
      <w:proofErr w:type="gramEnd"/>
      <w:r>
        <w:rPr>
          <w:color w:val="auto"/>
          <w:sz w:val="23"/>
          <w:szCs w:val="23"/>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F96827" w:rsidRDefault="00F96827" w:rsidP="00F96827">
      <w:pPr>
        <w:pStyle w:val="Default"/>
        <w:rPr>
          <w:color w:val="auto"/>
          <w:sz w:val="23"/>
          <w:szCs w:val="23"/>
        </w:rPr>
      </w:pPr>
      <w:r>
        <w:rPr>
          <w:color w:val="auto"/>
          <w:sz w:val="23"/>
          <w:szCs w:val="23"/>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96827" w:rsidRDefault="00F96827" w:rsidP="00F96827">
      <w:pPr>
        <w:pStyle w:val="Default"/>
        <w:rPr>
          <w:color w:val="auto"/>
          <w:sz w:val="23"/>
          <w:szCs w:val="23"/>
        </w:rPr>
      </w:pPr>
      <w:proofErr w:type="gramStart"/>
      <w:r>
        <w:rPr>
          <w:color w:val="auto"/>
          <w:sz w:val="23"/>
          <w:szCs w:val="23"/>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F96827" w:rsidRDefault="00F96827" w:rsidP="00F96827">
      <w:pPr>
        <w:pStyle w:val="Default"/>
        <w:rPr>
          <w:color w:val="auto"/>
          <w:sz w:val="23"/>
          <w:szCs w:val="23"/>
        </w:rPr>
      </w:pPr>
      <w:r>
        <w:rPr>
          <w:color w:val="auto"/>
          <w:sz w:val="23"/>
          <w:szCs w:val="23"/>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96827" w:rsidRDefault="00F96827" w:rsidP="00F96827">
      <w:pPr>
        <w:pStyle w:val="Default"/>
        <w:rPr>
          <w:color w:val="auto"/>
          <w:sz w:val="23"/>
          <w:szCs w:val="23"/>
        </w:rPr>
      </w:pPr>
      <w:r>
        <w:rPr>
          <w:color w:val="auto"/>
          <w:sz w:val="23"/>
          <w:szCs w:val="23"/>
        </w:rPr>
        <w:lastRenderedPageBreak/>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6827" w:rsidRDefault="00F96827" w:rsidP="00F96827">
      <w:pPr>
        <w:pStyle w:val="Default"/>
        <w:rPr>
          <w:color w:val="auto"/>
          <w:sz w:val="23"/>
          <w:szCs w:val="23"/>
        </w:rPr>
      </w:pPr>
      <w:r>
        <w:rPr>
          <w:color w:val="auto"/>
          <w:sz w:val="23"/>
          <w:szCs w:val="23"/>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 </w:t>
      </w:r>
    </w:p>
    <w:p w:rsidR="00F96827" w:rsidRDefault="00F96827" w:rsidP="00F96827">
      <w:pPr>
        <w:pStyle w:val="Default"/>
        <w:rPr>
          <w:color w:val="auto"/>
          <w:sz w:val="23"/>
          <w:szCs w:val="23"/>
        </w:rPr>
      </w:pPr>
      <w:r>
        <w:rPr>
          <w:color w:val="auto"/>
          <w:sz w:val="23"/>
          <w:szCs w:val="23"/>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 </w:t>
      </w:r>
    </w:p>
    <w:p w:rsidR="00F96827" w:rsidRDefault="00F96827" w:rsidP="00F96827">
      <w:pPr>
        <w:pStyle w:val="Default"/>
        <w:rPr>
          <w:color w:val="auto"/>
          <w:sz w:val="23"/>
          <w:szCs w:val="23"/>
        </w:rPr>
      </w:pPr>
      <w:r>
        <w:rPr>
          <w:color w:val="auto"/>
          <w:sz w:val="23"/>
          <w:szCs w:val="23"/>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F96827" w:rsidRDefault="00F96827" w:rsidP="00F96827">
      <w:pPr>
        <w:pStyle w:val="Default"/>
        <w:rPr>
          <w:color w:val="auto"/>
          <w:sz w:val="23"/>
          <w:szCs w:val="23"/>
        </w:rPr>
      </w:pPr>
      <w:r>
        <w:rPr>
          <w:color w:val="auto"/>
          <w:sz w:val="23"/>
          <w:szCs w:val="23"/>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96827" w:rsidRDefault="00F96827" w:rsidP="00F96827">
      <w:pPr>
        <w:pStyle w:val="Default"/>
        <w:rPr>
          <w:color w:val="auto"/>
          <w:sz w:val="23"/>
          <w:szCs w:val="23"/>
        </w:rPr>
      </w:pPr>
      <w:r>
        <w:rPr>
          <w:color w:val="auto"/>
          <w:sz w:val="23"/>
          <w:szCs w:val="23"/>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96827" w:rsidRDefault="00F96827" w:rsidP="00F96827">
      <w:pPr>
        <w:pStyle w:val="Default"/>
        <w:rPr>
          <w:color w:val="auto"/>
          <w:sz w:val="23"/>
          <w:szCs w:val="23"/>
        </w:rPr>
      </w:pPr>
      <w:r>
        <w:rPr>
          <w:color w:val="auto"/>
          <w:sz w:val="23"/>
          <w:szCs w:val="23"/>
        </w:rPr>
        <w:t xml:space="preserve">• формирование мотивации изучения иностранных языков и стремления к самосовершенствованию в образовательной области «Иностранный язык»; </w:t>
      </w:r>
    </w:p>
    <w:p w:rsidR="00F96827" w:rsidRDefault="00F96827" w:rsidP="00F96827">
      <w:pPr>
        <w:pStyle w:val="Default"/>
        <w:rPr>
          <w:color w:val="auto"/>
          <w:sz w:val="23"/>
          <w:szCs w:val="23"/>
        </w:rPr>
      </w:pPr>
      <w:r>
        <w:rPr>
          <w:color w:val="auto"/>
          <w:sz w:val="23"/>
          <w:szCs w:val="23"/>
        </w:rPr>
        <w:t xml:space="preserve">• осознание возможностей самореализации средствами иностранного языка; </w:t>
      </w:r>
    </w:p>
    <w:p w:rsidR="00F96827" w:rsidRDefault="00F96827" w:rsidP="00F96827">
      <w:pPr>
        <w:pStyle w:val="Default"/>
        <w:rPr>
          <w:color w:val="auto"/>
          <w:sz w:val="23"/>
          <w:szCs w:val="23"/>
        </w:rPr>
      </w:pPr>
      <w:r>
        <w:rPr>
          <w:color w:val="auto"/>
          <w:sz w:val="23"/>
          <w:szCs w:val="23"/>
        </w:rPr>
        <w:t xml:space="preserve">• стремление к совершенствованию речевой культуры в целом; </w:t>
      </w:r>
    </w:p>
    <w:p w:rsidR="00F96827" w:rsidRDefault="00F96827" w:rsidP="00F96827">
      <w:pPr>
        <w:pStyle w:val="Default"/>
        <w:rPr>
          <w:color w:val="auto"/>
          <w:sz w:val="23"/>
          <w:szCs w:val="23"/>
        </w:rPr>
      </w:pPr>
      <w:r>
        <w:rPr>
          <w:color w:val="auto"/>
          <w:sz w:val="23"/>
          <w:szCs w:val="23"/>
        </w:rPr>
        <w:t xml:space="preserve">• формирование коммуникативной компетенции в межкультурной и межэтнической коммуникации; </w:t>
      </w:r>
    </w:p>
    <w:p w:rsidR="00F96827" w:rsidRDefault="00F96827" w:rsidP="00F96827">
      <w:pPr>
        <w:pStyle w:val="Default"/>
        <w:rPr>
          <w:color w:val="auto"/>
          <w:sz w:val="23"/>
          <w:szCs w:val="23"/>
        </w:rPr>
      </w:pPr>
      <w:r>
        <w:rPr>
          <w:color w:val="auto"/>
          <w:sz w:val="23"/>
          <w:szCs w:val="23"/>
        </w:rPr>
        <w:t xml:space="preserve">• развитие таких качеств, как воля, целеустремлённость, </w:t>
      </w:r>
      <w:proofErr w:type="spellStart"/>
      <w:r>
        <w:rPr>
          <w:color w:val="auto"/>
          <w:sz w:val="23"/>
          <w:szCs w:val="23"/>
        </w:rPr>
        <w:t>креативность</w:t>
      </w:r>
      <w:proofErr w:type="spellEnd"/>
      <w:r>
        <w:rPr>
          <w:color w:val="auto"/>
          <w:sz w:val="23"/>
          <w:szCs w:val="23"/>
        </w:rPr>
        <w:t xml:space="preserve">, инициативность, трудолюбие, дисциплинированность; </w:t>
      </w:r>
    </w:p>
    <w:p w:rsidR="00F96827" w:rsidRDefault="00F96827" w:rsidP="00F96827">
      <w:pPr>
        <w:pStyle w:val="Default"/>
        <w:rPr>
          <w:color w:val="auto"/>
          <w:sz w:val="23"/>
          <w:szCs w:val="23"/>
        </w:rPr>
      </w:pPr>
      <w:r>
        <w:rPr>
          <w:color w:val="auto"/>
          <w:sz w:val="23"/>
          <w:szCs w:val="23"/>
        </w:rPr>
        <w:t xml:space="preserve">• формирование общекультурной и этнической идентичности как составляющих гражданской идентичности личности; </w:t>
      </w:r>
    </w:p>
    <w:p w:rsidR="00F96827" w:rsidRDefault="00F96827" w:rsidP="00F96827">
      <w:pPr>
        <w:pStyle w:val="Default"/>
        <w:rPr>
          <w:color w:val="auto"/>
          <w:sz w:val="23"/>
          <w:szCs w:val="23"/>
        </w:rPr>
      </w:pPr>
      <w:r>
        <w:rPr>
          <w:color w:val="auto"/>
          <w:sz w:val="23"/>
          <w:szCs w:val="23"/>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F96827" w:rsidRDefault="00F96827" w:rsidP="00F96827">
      <w:pPr>
        <w:pStyle w:val="Default"/>
        <w:rPr>
          <w:color w:val="auto"/>
          <w:sz w:val="23"/>
          <w:szCs w:val="23"/>
        </w:rPr>
      </w:pPr>
      <w:r>
        <w:rPr>
          <w:color w:val="auto"/>
          <w:sz w:val="23"/>
          <w:szCs w:val="23"/>
        </w:rPr>
        <w:t xml:space="preserve">• готовность отстаивать национальные и общечеловеческие (гуманистические, демократические) ценности, свою гражданскую позицию; </w:t>
      </w:r>
    </w:p>
    <w:p w:rsidR="00F96827" w:rsidRDefault="00F96827" w:rsidP="00F96827">
      <w:pPr>
        <w:pStyle w:val="Default"/>
        <w:rPr>
          <w:color w:val="auto"/>
          <w:sz w:val="23"/>
          <w:szCs w:val="23"/>
        </w:rPr>
      </w:pPr>
      <w:proofErr w:type="gramStart"/>
      <w:r>
        <w:rPr>
          <w:color w:val="auto"/>
          <w:sz w:val="23"/>
          <w:szCs w:val="23"/>
        </w:rPr>
        <w:t xml:space="preserve">• готовность и способность обучающихся к саморазвитию; </w:t>
      </w:r>
      <w:proofErr w:type="spellStart"/>
      <w:r>
        <w:rPr>
          <w:color w:val="auto"/>
          <w:sz w:val="23"/>
          <w:szCs w:val="23"/>
        </w:rPr>
        <w:t>сформированность</w:t>
      </w:r>
      <w:proofErr w:type="spellEnd"/>
      <w:r>
        <w:rPr>
          <w:color w:val="auto"/>
          <w:sz w:val="23"/>
          <w:szCs w:val="23"/>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Pr>
          <w:color w:val="auto"/>
          <w:sz w:val="23"/>
          <w:szCs w:val="23"/>
        </w:rPr>
        <w:t>сформированность</w:t>
      </w:r>
      <w:proofErr w:type="spellEnd"/>
      <w:r>
        <w:rPr>
          <w:color w:val="auto"/>
          <w:sz w:val="23"/>
          <w:szCs w:val="23"/>
        </w:rPr>
        <w:t xml:space="preserve"> основ гражданской идентичности. </w:t>
      </w:r>
      <w:proofErr w:type="gramEnd"/>
    </w:p>
    <w:p w:rsidR="00F96827" w:rsidRDefault="00F96827" w:rsidP="00F96827">
      <w:pPr>
        <w:pStyle w:val="Default"/>
        <w:rPr>
          <w:color w:val="auto"/>
          <w:sz w:val="23"/>
          <w:szCs w:val="23"/>
        </w:rPr>
      </w:pPr>
      <w:proofErr w:type="spellStart"/>
      <w:r>
        <w:rPr>
          <w:color w:val="auto"/>
          <w:sz w:val="23"/>
          <w:szCs w:val="23"/>
        </w:rPr>
        <w:t>Метапредметными</w:t>
      </w:r>
      <w:proofErr w:type="spellEnd"/>
      <w:r>
        <w:rPr>
          <w:color w:val="auto"/>
          <w:sz w:val="23"/>
          <w:szCs w:val="23"/>
        </w:rPr>
        <w:t xml:space="preserve"> результатами являются: </w:t>
      </w:r>
    </w:p>
    <w:p w:rsidR="00F96827" w:rsidRDefault="00F96827" w:rsidP="00F96827">
      <w:pPr>
        <w:pStyle w:val="Default"/>
        <w:rPr>
          <w:color w:val="auto"/>
          <w:sz w:val="23"/>
          <w:szCs w:val="23"/>
        </w:rPr>
      </w:pPr>
      <w:r>
        <w:rPr>
          <w:color w:val="auto"/>
          <w:sz w:val="23"/>
          <w:szCs w:val="23"/>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96827" w:rsidRDefault="00F96827" w:rsidP="00F96827">
      <w:pPr>
        <w:pStyle w:val="Default"/>
        <w:rPr>
          <w:color w:val="auto"/>
          <w:sz w:val="23"/>
          <w:szCs w:val="23"/>
        </w:rPr>
      </w:pPr>
      <w:r>
        <w:rPr>
          <w:color w:val="auto"/>
          <w:sz w:val="23"/>
          <w:szCs w:val="23"/>
        </w:rPr>
        <w:t xml:space="preserve">•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F96827" w:rsidRDefault="00F96827" w:rsidP="00F96827">
      <w:pPr>
        <w:pStyle w:val="Default"/>
        <w:rPr>
          <w:color w:val="auto"/>
          <w:sz w:val="23"/>
          <w:szCs w:val="23"/>
        </w:rPr>
      </w:pPr>
      <w:r>
        <w:rPr>
          <w:color w:val="auto"/>
          <w:sz w:val="23"/>
          <w:szCs w:val="23"/>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6827" w:rsidRDefault="00F96827" w:rsidP="00F96827">
      <w:pPr>
        <w:pStyle w:val="Default"/>
        <w:rPr>
          <w:color w:val="auto"/>
          <w:sz w:val="23"/>
          <w:szCs w:val="23"/>
        </w:rPr>
      </w:pPr>
      <w:r>
        <w:rPr>
          <w:color w:val="auto"/>
          <w:sz w:val="23"/>
          <w:szCs w:val="23"/>
        </w:rPr>
        <w:t xml:space="preserve">• умение оценивать правильность выполнения учебной задачи, собственные возможности её решения; </w:t>
      </w:r>
    </w:p>
    <w:p w:rsidR="00F96827" w:rsidRDefault="00F96827" w:rsidP="00F96827">
      <w:pPr>
        <w:pStyle w:val="Default"/>
        <w:rPr>
          <w:color w:val="auto"/>
          <w:sz w:val="23"/>
          <w:szCs w:val="23"/>
        </w:rPr>
      </w:pPr>
      <w:r>
        <w:rPr>
          <w:color w:val="auto"/>
          <w:sz w:val="23"/>
          <w:szCs w:val="23"/>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F96827" w:rsidRDefault="00F96827" w:rsidP="00F96827">
      <w:pPr>
        <w:pStyle w:val="Default"/>
        <w:rPr>
          <w:color w:val="auto"/>
          <w:sz w:val="23"/>
          <w:szCs w:val="23"/>
        </w:rPr>
      </w:pPr>
      <w:r>
        <w:rPr>
          <w:color w:val="auto"/>
          <w:sz w:val="23"/>
          <w:szCs w:val="23"/>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F96827" w:rsidRDefault="00F96827" w:rsidP="00F96827">
      <w:pPr>
        <w:pStyle w:val="Default"/>
        <w:rPr>
          <w:color w:val="auto"/>
          <w:sz w:val="23"/>
          <w:szCs w:val="23"/>
        </w:rPr>
      </w:pPr>
      <w:r>
        <w:rPr>
          <w:color w:val="auto"/>
          <w:sz w:val="23"/>
          <w:szCs w:val="23"/>
        </w:rPr>
        <w:t xml:space="preserve">• умение устанавливать причинно-следственные связи, строить </w:t>
      </w:r>
      <w:proofErr w:type="gramStart"/>
      <w:r>
        <w:rPr>
          <w:color w:val="auto"/>
          <w:sz w:val="23"/>
          <w:szCs w:val="23"/>
        </w:rPr>
        <w:t>логическое рассуждение</w:t>
      </w:r>
      <w:proofErr w:type="gramEnd"/>
      <w:r>
        <w:rPr>
          <w:color w:val="auto"/>
          <w:sz w:val="23"/>
          <w:szCs w:val="23"/>
        </w:rPr>
        <w:t xml:space="preserve">, умозаключение (индуктивное, дедуктивное и по аналогии) и выводы; </w:t>
      </w:r>
    </w:p>
    <w:p w:rsidR="00F96827" w:rsidRDefault="00F96827" w:rsidP="00F96827">
      <w:pPr>
        <w:pStyle w:val="Default"/>
        <w:rPr>
          <w:color w:val="auto"/>
          <w:sz w:val="23"/>
          <w:szCs w:val="23"/>
        </w:rPr>
      </w:pPr>
      <w:r>
        <w:rPr>
          <w:color w:val="auto"/>
          <w:sz w:val="23"/>
          <w:szCs w:val="23"/>
        </w:rPr>
        <w:t xml:space="preserve">• умение создавать, применять и преобразовывать знаки и символы, модели и схемы для решения учебных и познавательных задач; </w:t>
      </w:r>
    </w:p>
    <w:p w:rsidR="00F96827" w:rsidRDefault="00F96827" w:rsidP="00F96827">
      <w:pPr>
        <w:pStyle w:val="Default"/>
        <w:rPr>
          <w:color w:val="auto"/>
          <w:sz w:val="23"/>
          <w:szCs w:val="23"/>
        </w:rPr>
      </w:pPr>
      <w:r>
        <w:rPr>
          <w:color w:val="auto"/>
          <w:sz w:val="23"/>
          <w:szCs w:val="23"/>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96827" w:rsidRDefault="00F96827" w:rsidP="00F96827">
      <w:pPr>
        <w:pStyle w:val="Default"/>
        <w:rPr>
          <w:color w:val="auto"/>
          <w:sz w:val="23"/>
          <w:szCs w:val="23"/>
        </w:rPr>
      </w:pPr>
      <w:r>
        <w:rPr>
          <w:color w:val="auto"/>
          <w:sz w:val="23"/>
          <w:szCs w:val="23"/>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96827" w:rsidRDefault="00F96827" w:rsidP="00F96827">
      <w:pPr>
        <w:pStyle w:val="Default"/>
        <w:rPr>
          <w:color w:val="auto"/>
          <w:sz w:val="23"/>
          <w:szCs w:val="23"/>
        </w:rPr>
      </w:pPr>
      <w:r>
        <w:rPr>
          <w:color w:val="auto"/>
          <w:sz w:val="23"/>
          <w:szCs w:val="23"/>
        </w:rPr>
        <w:t xml:space="preserve">• формирование и развитие компетентности в области использования информационно-коммуникационных технологий (далее </w:t>
      </w:r>
      <w:proofErr w:type="spellStart"/>
      <w:proofErr w:type="gramStart"/>
      <w:r>
        <w:rPr>
          <w:color w:val="auto"/>
          <w:sz w:val="23"/>
          <w:szCs w:val="23"/>
        </w:rPr>
        <w:t>ИКТ-компетенции</w:t>
      </w:r>
      <w:proofErr w:type="spellEnd"/>
      <w:proofErr w:type="gramEnd"/>
      <w:r>
        <w:rPr>
          <w:color w:val="auto"/>
          <w:sz w:val="23"/>
          <w:szCs w:val="23"/>
        </w:rPr>
        <w:t xml:space="preserve">); </w:t>
      </w:r>
    </w:p>
    <w:p w:rsidR="00F96827" w:rsidRDefault="00F96827" w:rsidP="00F96827">
      <w:pPr>
        <w:pStyle w:val="Default"/>
        <w:rPr>
          <w:color w:val="auto"/>
          <w:sz w:val="23"/>
          <w:szCs w:val="23"/>
        </w:rPr>
      </w:pPr>
      <w:r>
        <w:rPr>
          <w:color w:val="auto"/>
          <w:sz w:val="23"/>
          <w:szCs w:val="23"/>
        </w:rPr>
        <w:t xml:space="preserve">• развитие умения планировать своё речевое и неречевое поведение; </w:t>
      </w:r>
    </w:p>
    <w:p w:rsidR="00F96827" w:rsidRDefault="00F96827" w:rsidP="00F96827">
      <w:pPr>
        <w:pStyle w:val="Default"/>
        <w:rPr>
          <w:color w:val="auto"/>
          <w:sz w:val="23"/>
          <w:szCs w:val="23"/>
        </w:rPr>
      </w:pPr>
      <w:r>
        <w:rPr>
          <w:color w:val="auto"/>
          <w:sz w:val="23"/>
          <w:szCs w:val="23"/>
        </w:rPr>
        <w:t xml:space="preserve">• развитие коммуникативной компетенции, включая умение взаимодействовать с окружающими, выполняя разные социальные роли; </w:t>
      </w:r>
    </w:p>
    <w:p w:rsidR="00F96827" w:rsidRDefault="00F96827" w:rsidP="00F96827">
      <w:pPr>
        <w:pStyle w:val="Default"/>
        <w:rPr>
          <w:color w:val="auto"/>
          <w:sz w:val="23"/>
          <w:szCs w:val="23"/>
        </w:rPr>
      </w:pPr>
      <w:r>
        <w:rPr>
          <w:color w:val="auto"/>
          <w:sz w:val="23"/>
          <w:szCs w:val="23"/>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F96827" w:rsidRDefault="00F96827" w:rsidP="00F96827">
      <w:pPr>
        <w:pStyle w:val="Default"/>
        <w:rPr>
          <w:color w:val="auto"/>
          <w:sz w:val="23"/>
          <w:szCs w:val="23"/>
        </w:rPr>
      </w:pPr>
      <w:r>
        <w:rPr>
          <w:color w:val="auto"/>
          <w:sz w:val="23"/>
          <w:szCs w:val="23"/>
        </w:rPr>
        <w:t xml:space="preserve">•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F96827" w:rsidRDefault="00F96827" w:rsidP="00F96827">
      <w:pPr>
        <w:pStyle w:val="Default"/>
        <w:rPr>
          <w:color w:val="auto"/>
          <w:sz w:val="23"/>
          <w:szCs w:val="23"/>
        </w:rPr>
      </w:pPr>
      <w:r>
        <w:rPr>
          <w:color w:val="auto"/>
          <w:sz w:val="23"/>
          <w:szCs w:val="23"/>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w:t>
      </w:r>
    </w:p>
    <w:p w:rsidR="00F96827" w:rsidRDefault="00F96827" w:rsidP="00F96827">
      <w:pPr>
        <w:pStyle w:val="Default"/>
        <w:rPr>
          <w:color w:val="auto"/>
          <w:sz w:val="23"/>
          <w:szCs w:val="23"/>
        </w:rPr>
      </w:pPr>
      <w:r>
        <w:rPr>
          <w:color w:val="auto"/>
          <w:sz w:val="23"/>
          <w:szCs w:val="23"/>
        </w:rPr>
        <w:t xml:space="preserve">Предметными результатами являются: </w:t>
      </w:r>
    </w:p>
    <w:p w:rsidR="00F96827" w:rsidRDefault="00F96827" w:rsidP="00F96827">
      <w:pPr>
        <w:pStyle w:val="Default"/>
        <w:rPr>
          <w:color w:val="auto"/>
          <w:sz w:val="23"/>
          <w:szCs w:val="23"/>
        </w:rPr>
      </w:pPr>
      <w:r>
        <w:rPr>
          <w:color w:val="auto"/>
          <w:sz w:val="23"/>
          <w:szCs w:val="23"/>
        </w:rPr>
        <w:t xml:space="preserve">-  В коммуникативной сфере (т. е. во владении иностранным языком как средством общения): </w:t>
      </w:r>
    </w:p>
    <w:p w:rsidR="00F96827" w:rsidRDefault="00F96827" w:rsidP="00F96827">
      <w:pPr>
        <w:pStyle w:val="Default"/>
        <w:rPr>
          <w:color w:val="auto"/>
          <w:sz w:val="23"/>
          <w:szCs w:val="23"/>
        </w:rPr>
      </w:pPr>
      <w:r>
        <w:rPr>
          <w:color w:val="auto"/>
          <w:sz w:val="23"/>
          <w:szCs w:val="23"/>
        </w:rPr>
        <w:t xml:space="preserve">Речевая компетенция в следующих видах речевой деятельности: </w:t>
      </w:r>
    </w:p>
    <w:p w:rsidR="00F96827" w:rsidRDefault="00F96827" w:rsidP="00F96827">
      <w:pPr>
        <w:pStyle w:val="Default"/>
        <w:rPr>
          <w:color w:val="auto"/>
          <w:sz w:val="23"/>
          <w:szCs w:val="23"/>
        </w:rPr>
      </w:pPr>
      <w:r>
        <w:rPr>
          <w:color w:val="auto"/>
          <w:sz w:val="23"/>
          <w:szCs w:val="23"/>
        </w:rPr>
        <w:t xml:space="preserve">В говорении: </w:t>
      </w:r>
    </w:p>
    <w:p w:rsidR="00F96827" w:rsidRDefault="00F96827" w:rsidP="00F96827">
      <w:pPr>
        <w:pStyle w:val="Default"/>
        <w:rPr>
          <w:color w:val="auto"/>
          <w:sz w:val="23"/>
          <w:szCs w:val="23"/>
        </w:rPr>
      </w:pPr>
      <w:r>
        <w:rPr>
          <w:color w:val="auto"/>
          <w:sz w:val="23"/>
          <w:szCs w:val="23"/>
        </w:rPr>
        <w:t xml:space="preserve">—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F96827" w:rsidRDefault="00F96827" w:rsidP="00F96827">
      <w:pPr>
        <w:pStyle w:val="Default"/>
        <w:rPr>
          <w:color w:val="auto"/>
          <w:sz w:val="23"/>
          <w:szCs w:val="23"/>
        </w:rPr>
      </w:pPr>
      <w:r>
        <w:rPr>
          <w:color w:val="auto"/>
          <w:sz w:val="23"/>
          <w:szCs w:val="23"/>
        </w:rPr>
        <w:t xml:space="preserve">—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F96827" w:rsidRDefault="00F96827" w:rsidP="00F96827">
      <w:pPr>
        <w:pStyle w:val="Default"/>
        <w:rPr>
          <w:color w:val="auto"/>
          <w:sz w:val="23"/>
          <w:szCs w:val="23"/>
        </w:rPr>
      </w:pPr>
      <w:r>
        <w:rPr>
          <w:color w:val="auto"/>
          <w:sz w:val="23"/>
          <w:szCs w:val="23"/>
        </w:rPr>
        <w:t xml:space="preserve">— рассказывать о себе, своей семье, друзьях, своих интересах и планах на будущее; </w:t>
      </w:r>
    </w:p>
    <w:p w:rsidR="00F96827" w:rsidRDefault="00F96827" w:rsidP="00F96827">
      <w:pPr>
        <w:pStyle w:val="Default"/>
        <w:rPr>
          <w:color w:val="auto"/>
          <w:sz w:val="23"/>
          <w:szCs w:val="23"/>
        </w:rPr>
      </w:pPr>
      <w:r>
        <w:rPr>
          <w:color w:val="auto"/>
          <w:sz w:val="23"/>
          <w:szCs w:val="23"/>
        </w:rPr>
        <w:t xml:space="preserve">— сообщать краткие сведения о своём городе/селе, о своей стране и странах изучаемого языка; </w:t>
      </w:r>
    </w:p>
    <w:p w:rsidR="00F96827" w:rsidRDefault="00F96827" w:rsidP="00F96827">
      <w:pPr>
        <w:pStyle w:val="Default"/>
        <w:rPr>
          <w:color w:val="auto"/>
          <w:sz w:val="23"/>
          <w:szCs w:val="23"/>
        </w:rPr>
      </w:pPr>
      <w:r>
        <w:rPr>
          <w:color w:val="auto"/>
          <w:sz w:val="23"/>
          <w:szCs w:val="23"/>
        </w:rPr>
        <w:t xml:space="preserve">— описывать события/явления, передавать основное содержание, основную мысль прочитанного/услышанного, выражать своё отношение к </w:t>
      </w:r>
      <w:proofErr w:type="gramStart"/>
      <w:r>
        <w:rPr>
          <w:color w:val="auto"/>
          <w:sz w:val="23"/>
          <w:szCs w:val="23"/>
        </w:rPr>
        <w:t>прочитанному</w:t>
      </w:r>
      <w:proofErr w:type="gramEnd"/>
      <w:r>
        <w:rPr>
          <w:color w:val="auto"/>
          <w:sz w:val="23"/>
          <w:szCs w:val="23"/>
        </w:rPr>
        <w:t xml:space="preserve">/услышанному, давать краткую характеристику персонажей. </w:t>
      </w:r>
    </w:p>
    <w:p w:rsidR="00F96827" w:rsidRDefault="00F96827" w:rsidP="00F96827">
      <w:pPr>
        <w:pStyle w:val="Default"/>
        <w:rPr>
          <w:color w:val="auto"/>
          <w:sz w:val="23"/>
          <w:szCs w:val="23"/>
        </w:rPr>
      </w:pPr>
      <w:r>
        <w:rPr>
          <w:color w:val="auto"/>
          <w:sz w:val="23"/>
          <w:szCs w:val="23"/>
        </w:rPr>
        <w:t xml:space="preserve">-  </w:t>
      </w:r>
      <w:proofErr w:type="spellStart"/>
      <w:r>
        <w:rPr>
          <w:color w:val="auto"/>
          <w:sz w:val="23"/>
          <w:szCs w:val="23"/>
        </w:rPr>
        <w:t>аудировании</w:t>
      </w:r>
      <w:proofErr w:type="spellEnd"/>
      <w:r>
        <w:rPr>
          <w:color w:val="auto"/>
          <w:sz w:val="23"/>
          <w:szCs w:val="23"/>
        </w:rPr>
        <w:t xml:space="preserve">: </w:t>
      </w:r>
    </w:p>
    <w:p w:rsidR="00F96827" w:rsidRDefault="00F96827" w:rsidP="00F96827">
      <w:pPr>
        <w:pStyle w:val="Default"/>
        <w:rPr>
          <w:color w:val="auto"/>
          <w:sz w:val="23"/>
          <w:szCs w:val="23"/>
        </w:rPr>
      </w:pPr>
      <w:r>
        <w:rPr>
          <w:color w:val="auto"/>
          <w:sz w:val="23"/>
          <w:szCs w:val="23"/>
        </w:rPr>
        <w:t xml:space="preserve">— воспринимать на слух и полностью понимать речь учителя, одноклассников; </w:t>
      </w:r>
    </w:p>
    <w:p w:rsidR="00F96827" w:rsidRDefault="00F96827" w:rsidP="00F96827">
      <w:pPr>
        <w:pStyle w:val="Default"/>
        <w:rPr>
          <w:color w:val="auto"/>
          <w:sz w:val="23"/>
          <w:szCs w:val="23"/>
        </w:rPr>
      </w:pPr>
      <w:r>
        <w:rPr>
          <w:color w:val="auto"/>
          <w:sz w:val="23"/>
          <w:szCs w:val="23"/>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 </w:t>
      </w:r>
    </w:p>
    <w:p w:rsidR="00F96827" w:rsidRDefault="00F96827" w:rsidP="00F96827">
      <w:pPr>
        <w:pStyle w:val="Default"/>
        <w:rPr>
          <w:color w:val="auto"/>
          <w:sz w:val="23"/>
          <w:szCs w:val="23"/>
        </w:rPr>
      </w:pPr>
      <w:r>
        <w:rPr>
          <w:color w:val="auto"/>
          <w:sz w:val="23"/>
          <w:szCs w:val="23"/>
        </w:rPr>
        <w:t>— воспринимать на слух и выборочно понимать с опорой на языковую догадку, конте</w:t>
      </w:r>
      <w:proofErr w:type="gramStart"/>
      <w:r>
        <w:rPr>
          <w:color w:val="auto"/>
          <w:sz w:val="23"/>
          <w:szCs w:val="23"/>
        </w:rPr>
        <w:t>кст кр</w:t>
      </w:r>
      <w:proofErr w:type="gramEnd"/>
      <w:r>
        <w:rPr>
          <w:color w:val="auto"/>
          <w:sz w:val="23"/>
          <w:szCs w:val="23"/>
        </w:rPr>
        <w:t xml:space="preserve">аткие несложные аутентичные прагматические аудио- и видеотексты, выделяя значимую/нужную/необходимую информацию. </w:t>
      </w:r>
    </w:p>
    <w:p w:rsidR="00F96827" w:rsidRDefault="00F96827" w:rsidP="00F96827">
      <w:pPr>
        <w:pStyle w:val="Default"/>
        <w:rPr>
          <w:color w:val="auto"/>
          <w:sz w:val="23"/>
          <w:szCs w:val="23"/>
        </w:rPr>
      </w:pPr>
      <w:r>
        <w:rPr>
          <w:color w:val="auto"/>
          <w:sz w:val="23"/>
          <w:szCs w:val="23"/>
        </w:rPr>
        <w:t xml:space="preserve">В чтении: </w:t>
      </w:r>
    </w:p>
    <w:p w:rsidR="00F96827" w:rsidRDefault="00F96827" w:rsidP="00F96827">
      <w:pPr>
        <w:pStyle w:val="Default"/>
        <w:rPr>
          <w:color w:val="auto"/>
          <w:sz w:val="23"/>
          <w:szCs w:val="23"/>
        </w:rPr>
      </w:pPr>
      <w:r>
        <w:rPr>
          <w:color w:val="auto"/>
          <w:sz w:val="23"/>
          <w:szCs w:val="23"/>
        </w:rPr>
        <w:t xml:space="preserve">— читать аутентичные тексты разных жанров и стилей преимущественно с пониманием основного содержания; </w:t>
      </w:r>
    </w:p>
    <w:p w:rsidR="00F96827" w:rsidRDefault="00F96827" w:rsidP="00F96827">
      <w:pPr>
        <w:pStyle w:val="Default"/>
        <w:rPr>
          <w:color w:val="auto"/>
          <w:sz w:val="23"/>
          <w:szCs w:val="23"/>
        </w:rPr>
      </w:pPr>
      <w:r>
        <w:rPr>
          <w:color w:val="auto"/>
          <w:sz w:val="23"/>
          <w:szCs w:val="23"/>
        </w:rPr>
        <w:lastRenderedPageBreak/>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 </w:t>
      </w:r>
    </w:p>
    <w:p w:rsidR="00F96827" w:rsidRDefault="00F96827" w:rsidP="00F96827">
      <w:pPr>
        <w:pStyle w:val="Default"/>
        <w:rPr>
          <w:color w:val="auto"/>
          <w:sz w:val="23"/>
          <w:szCs w:val="23"/>
        </w:rPr>
      </w:pPr>
      <w:r>
        <w:rPr>
          <w:color w:val="auto"/>
          <w:sz w:val="23"/>
          <w:szCs w:val="23"/>
        </w:rPr>
        <w:t xml:space="preserve">—читать аутентичные тексты с выборочным пониманием значимой/нужной/интересующей информации. </w:t>
      </w:r>
    </w:p>
    <w:p w:rsidR="00F96827" w:rsidRDefault="00F96827" w:rsidP="00F96827">
      <w:pPr>
        <w:pStyle w:val="Default"/>
        <w:rPr>
          <w:color w:val="auto"/>
          <w:sz w:val="23"/>
          <w:szCs w:val="23"/>
        </w:rPr>
      </w:pPr>
      <w:r>
        <w:rPr>
          <w:color w:val="auto"/>
          <w:sz w:val="23"/>
          <w:szCs w:val="23"/>
        </w:rPr>
        <w:t xml:space="preserve">В письменной речи: </w:t>
      </w:r>
    </w:p>
    <w:p w:rsidR="00F96827" w:rsidRDefault="00F96827" w:rsidP="00F96827">
      <w:pPr>
        <w:pStyle w:val="Default"/>
        <w:rPr>
          <w:color w:val="auto"/>
          <w:sz w:val="23"/>
          <w:szCs w:val="23"/>
        </w:rPr>
      </w:pPr>
      <w:r>
        <w:rPr>
          <w:color w:val="auto"/>
          <w:sz w:val="23"/>
          <w:szCs w:val="23"/>
        </w:rPr>
        <w:t xml:space="preserve">— заполнять анкеты и формуляры; </w:t>
      </w:r>
    </w:p>
    <w:p w:rsidR="00F96827" w:rsidRDefault="00F96827" w:rsidP="00F96827">
      <w:pPr>
        <w:pStyle w:val="Default"/>
        <w:rPr>
          <w:color w:val="auto"/>
          <w:sz w:val="23"/>
          <w:szCs w:val="23"/>
        </w:rPr>
      </w:pPr>
      <w:r>
        <w:rPr>
          <w:color w:val="auto"/>
          <w:sz w:val="23"/>
          <w:szCs w:val="23"/>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w:t>
      </w:r>
    </w:p>
    <w:p w:rsidR="00F96827" w:rsidRDefault="00F96827" w:rsidP="00F96827">
      <w:pPr>
        <w:pStyle w:val="Default"/>
        <w:rPr>
          <w:color w:val="auto"/>
          <w:sz w:val="23"/>
          <w:szCs w:val="23"/>
        </w:rPr>
      </w:pPr>
      <w:r>
        <w:rPr>
          <w:color w:val="auto"/>
          <w:sz w:val="23"/>
          <w:szCs w:val="23"/>
        </w:rPr>
        <w:t xml:space="preserve">— составлять план, тезисы устного или письменного сообщения; кратко излагать результаты проектной деятельности. </w:t>
      </w:r>
    </w:p>
    <w:p w:rsidR="00F96827" w:rsidRDefault="00F96827" w:rsidP="00F96827">
      <w:pPr>
        <w:pStyle w:val="Default"/>
        <w:rPr>
          <w:color w:val="auto"/>
          <w:sz w:val="23"/>
          <w:szCs w:val="23"/>
        </w:rPr>
      </w:pPr>
      <w:r>
        <w:rPr>
          <w:color w:val="auto"/>
          <w:sz w:val="23"/>
          <w:szCs w:val="23"/>
        </w:rPr>
        <w:t xml:space="preserve">Языковая компетенция: </w:t>
      </w:r>
    </w:p>
    <w:p w:rsidR="00F96827" w:rsidRDefault="00F96827" w:rsidP="00F96827">
      <w:pPr>
        <w:pStyle w:val="Default"/>
        <w:rPr>
          <w:color w:val="auto"/>
          <w:sz w:val="23"/>
          <w:szCs w:val="23"/>
        </w:rPr>
      </w:pPr>
      <w:r>
        <w:rPr>
          <w:color w:val="auto"/>
          <w:sz w:val="23"/>
          <w:szCs w:val="23"/>
        </w:rPr>
        <w:t xml:space="preserve">— применение правил написания слов, изученных в основной школе; </w:t>
      </w:r>
    </w:p>
    <w:p w:rsidR="00F96827" w:rsidRDefault="00F96827" w:rsidP="00F96827">
      <w:pPr>
        <w:pStyle w:val="Default"/>
        <w:rPr>
          <w:color w:val="auto"/>
          <w:sz w:val="23"/>
          <w:szCs w:val="23"/>
        </w:rPr>
      </w:pPr>
      <w:r>
        <w:rPr>
          <w:color w:val="auto"/>
          <w:sz w:val="23"/>
          <w:szCs w:val="23"/>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F96827" w:rsidRDefault="00F96827" w:rsidP="00F96827">
      <w:pPr>
        <w:pStyle w:val="Default"/>
        <w:rPr>
          <w:color w:val="auto"/>
          <w:sz w:val="23"/>
          <w:szCs w:val="23"/>
        </w:rPr>
      </w:pPr>
      <w:r>
        <w:rPr>
          <w:color w:val="auto"/>
          <w:sz w:val="23"/>
          <w:szCs w:val="23"/>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F96827" w:rsidRDefault="00F96827" w:rsidP="00F96827">
      <w:pPr>
        <w:pStyle w:val="Default"/>
        <w:rPr>
          <w:color w:val="auto"/>
          <w:sz w:val="23"/>
          <w:szCs w:val="23"/>
        </w:rPr>
      </w:pPr>
      <w:r>
        <w:rPr>
          <w:color w:val="auto"/>
          <w:sz w:val="23"/>
          <w:szCs w:val="23"/>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F96827" w:rsidRDefault="00F96827" w:rsidP="00F96827">
      <w:pPr>
        <w:pStyle w:val="Default"/>
        <w:rPr>
          <w:color w:val="auto"/>
          <w:sz w:val="23"/>
          <w:szCs w:val="23"/>
        </w:rPr>
      </w:pPr>
      <w:r>
        <w:rPr>
          <w:color w:val="auto"/>
          <w:sz w:val="23"/>
          <w:szCs w:val="23"/>
        </w:rPr>
        <w:t xml:space="preserve">— знание основных способов словообразования (аффиксации, словосложения, конверсии); </w:t>
      </w:r>
    </w:p>
    <w:p w:rsidR="00F96827" w:rsidRDefault="00F96827" w:rsidP="00F96827">
      <w:pPr>
        <w:pStyle w:val="Default"/>
        <w:rPr>
          <w:color w:val="auto"/>
          <w:sz w:val="23"/>
          <w:szCs w:val="23"/>
        </w:rPr>
      </w:pPr>
      <w:r>
        <w:rPr>
          <w:color w:val="auto"/>
          <w:sz w:val="23"/>
          <w:szCs w:val="23"/>
        </w:rPr>
        <w:t xml:space="preserve">— понимание и использование явлений многозначности слов иностранного языка: синонимии, антонимии и лексической сочетаемости; </w:t>
      </w:r>
    </w:p>
    <w:p w:rsidR="00F96827" w:rsidRDefault="00F96827" w:rsidP="00F96827">
      <w:pPr>
        <w:pStyle w:val="Default"/>
        <w:rPr>
          <w:color w:val="auto"/>
          <w:sz w:val="23"/>
          <w:szCs w:val="23"/>
        </w:rPr>
      </w:pPr>
      <w:r>
        <w:rPr>
          <w:color w:val="auto"/>
          <w:sz w:val="23"/>
          <w:szCs w:val="23"/>
        </w:rPr>
        <w:t xml:space="preserve">— распознавание и употребление в речи основных морфологических форм и синтаксических конструкций изучаемого языка; </w:t>
      </w:r>
    </w:p>
    <w:p w:rsidR="00F96827" w:rsidRDefault="00F96827" w:rsidP="00F96827">
      <w:pPr>
        <w:pStyle w:val="Default"/>
        <w:rPr>
          <w:color w:val="auto"/>
          <w:sz w:val="23"/>
          <w:szCs w:val="23"/>
        </w:rPr>
      </w:pPr>
      <w:r>
        <w:rPr>
          <w:color w:val="auto"/>
          <w:sz w:val="23"/>
          <w:szCs w:val="23"/>
        </w:rPr>
        <w:t xml:space="preserve">—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96827" w:rsidRDefault="00F96827" w:rsidP="00F96827">
      <w:pPr>
        <w:pStyle w:val="Default"/>
        <w:rPr>
          <w:color w:val="auto"/>
          <w:sz w:val="23"/>
          <w:szCs w:val="23"/>
        </w:rPr>
      </w:pPr>
      <w:r>
        <w:rPr>
          <w:color w:val="auto"/>
          <w:sz w:val="23"/>
          <w:szCs w:val="23"/>
        </w:rPr>
        <w:t xml:space="preserve">— знание основных различий систем иностранного и русского/родного языков. </w:t>
      </w:r>
    </w:p>
    <w:p w:rsidR="00F96827" w:rsidRDefault="00F96827" w:rsidP="00F96827">
      <w:pPr>
        <w:pStyle w:val="Default"/>
        <w:rPr>
          <w:color w:val="auto"/>
          <w:sz w:val="23"/>
          <w:szCs w:val="23"/>
        </w:rPr>
      </w:pPr>
      <w:proofErr w:type="spellStart"/>
      <w:r>
        <w:rPr>
          <w:color w:val="auto"/>
          <w:sz w:val="23"/>
          <w:szCs w:val="23"/>
        </w:rPr>
        <w:t>Социокультурная</w:t>
      </w:r>
      <w:proofErr w:type="spellEnd"/>
      <w:r>
        <w:rPr>
          <w:color w:val="auto"/>
          <w:sz w:val="23"/>
          <w:szCs w:val="23"/>
        </w:rPr>
        <w:t xml:space="preserve"> компетенция: </w:t>
      </w:r>
    </w:p>
    <w:p w:rsidR="00F96827" w:rsidRDefault="00F96827" w:rsidP="00F96827">
      <w:pPr>
        <w:pStyle w:val="Default"/>
        <w:rPr>
          <w:color w:val="auto"/>
          <w:sz w:val="23"/>
          <w:szCs w:val="23"/>
        </w:rPr>
      </w:pPr>
      <w:r>
        <w:rPr>
          <w:color w:val="auto"/>
          <w:sz w:val="23"/>
          <w:szCs w:val="23"/>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F96827" w:rsidRDefault="00F96827" w:rsidP="00F96827">
      <w:pPr>
        <w:pStyle w:val="Default"/>
        <w:rPr>
          <w:color w:val="auto"/>
          <w:sz w:val="23"/>
          <w:szCs w:val="23"/>
        </w:rPr>
      </w:pPr>
      <w:r>
        <w:rPr>
          <w:color w:val="auto"/>
          <w:sz w:val="23"/>
          <w:szCs w:val="23"/>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w:t>
      </w:r>
    </w:p>
    <w:p w:rsidR="00F96827" w:rsidRDefault="00F96827" w:rsidP="00F96827">
      <w:pPr>
        <w:pStyle w:val="Default"/>
        <w:rPr>
          <w:color w:val="auto"/>
          <w:sz w:val="23"/>
          <w:szCs w:val="23"/>
        </w:rPr>
      </w:pPr>
      <w:r>
        <w:rPr>
          <w:color w:val="auto"/>
          <w:sz w:val="23"/>
          <w:szCs w:val="23"/>
        </w:rPr>
        <w:t xml:space="preserve">— знание употребительной фоновой лексики стран изучаемого языка, некоторых распространённых образцов фольклора (скороговорок, поговорок, пословиц); </w:t>
      </w:r>
    </w:p>
    <w:p w:rsidR="00F96827" w:rsidRDefault="00F96827" w:rsidP="00F96827">
      <w:pPr>
        <w:pStyle w:val="Default"/>
        <w:rPr>
          <w:color w:val="auto"/>
          <w:sz w:val="23"/>
          <w:szCs w:val="23"/>
        </w:rPr>
      </w:pPr>
      <w:r>
        <w:rPr>
          <w:color w:val="auto"/>
          <w:sz w:val="23"/>
          <w:szCs w:val="23"/>
        </w:rPr>
        <w:t xml:space="preserve">— знакомство с образцами художественной, публицистической и научно-популярной литературы; </w:t>
      </w:r>
    </w:p>
    <w:p w:rsidR="00F96827" w:rsidRDefault="00F96827" w:rsidP="00F96827">
      <w:pPr>
        <w:pStyle w:val="Default"/>
        <w:rPr>
          <w:color w:val="auto"/>
          <w:sz w:val="23"/>
          <w:szCs w:val="23"/>
        </w:rPr>
      </w:pPr>
      <w:r>
        <w:rPr>
          <w:color w:val="auto"/>
          <w:sz w:val="23"/>
          <w:szCs w:val="23"/>
        </w:rPr>
        <w:t xml:space="preserve">— представление об особенностях образа жизни, быта, культуры страны/стран изучаемого языка (всемирно известных достопримечательностях, выдающихся людях и их вкладе в мировую культуру); </w:t>
      </w:r>
    </w:p>
    <w:p w:rsidR="00F96827" w:rsidRDefault="00F96827" w:rsidP="00F96827">
      <w:pPr>
        <w:pStyle w:val="Default"/>
        <w:rPr>
          <w:color w:val="auto"/>
          <w:sz w:val="23"/>
          <w:szCs w:val="23"/>
        </w:rPr>
      </w:pPr>
      <w:r>
        <w:rPr>
          <w:color w:val="auto"/>
          <w:sz w:val="23"/>
          <w:szCs w:val="23"/>
        </w:rPr>
        <w:t xml:space="preserve">— представление о сходстве и различиях в традициях своей страны и стран изучаемого языка; — понимание роли владения иностранными языками в современном мире. </w:t>
      </w:r>
    </w:p>
    <w:p w:rsidR="00F96827" w:rsidRDefault="00F96827" w:rsidP="00F96827">
      <w:pPr>
        <w:pStyle w:val="Default"/>
        <w:rPr>
          <w:color w:val="auto"/>
          <w:sz w:val="23"/>
          <w:szCs w:val="23"/>
        </w:rPr>
      </w:pPr>
      <w:r>
        <w:rPr>
          <w:color w:val="auto"/>
          <w:sz w:val="23"/>
          <w:szCs w:val="23"/>
        </w:rPr>
        <w:t>Компенсаторная компетенция — умение выходить из трудного положения в условиях дефицита языковых сре</w:t>
      </w:r>
      <w:proofErr w:type="gramStart"/>
      <w:r>
        <w:rPr>
          <w:color w:val="auto"/>
          <w:sz w:val="23"/>
          <w:szCs w:val="23"/>
        </w:rPr>
        <w:t>дств пр</w:t>
      </w:r>
      <w:proofErr w:type="gramEnd"/>
      <w:r>
        <w:rPr>
          <w:color w:val="auto"/>
          <w:sz w:val="23"/>
          <w:szCs w:val="23"/>
        </w:rPr>
        <w:t xml:space="preserve">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F96827" w:rsidRDefault="00F96827" w:rsidP="00F96827">
      <w:pPr>
        <w:pStyle w:val="Default"/>
        <w:rPr>
          <w:color w:val="auto"/>
          <w:sz w:val="23"/>
          <w:szCs w:val="23"/>
        </w:rPr>
      </w:pPr>
      <w:r>
        <w:rPr>
          <w:color w:val="auto"/>
          <w:sz w:val="23"/>
          <w:szCs w:val="23"/>
        </w:rPr>
        <w:t xml:space="preserve">-  В познавательной сфере: </w:t>
      </w:r>
    </w:p>
    <w:p w:rsidR="00F96827" w:rsidRDefault="00F96827" w:rsidP="00F96827">
      <w:pPr>
        <w:pStyle w:val="Default"/>
        <w:rPr>
          <w:color w:val="auto"/>
          <w:sz w:val="23"/>
          <w:szCs w:val="23"/>
        </w:rPr>
      </w:pPr>
      <w:proofErr w:type="gramStart"/>
      <w:r>
        <w:rPr>
          <w:color w:val="auto"/>
          <w:sz w:val="23"/>
          <w:szCs w:val="23"/>
        </w:rPr>
        <w:t xml:space="preserve">— умение сравнивать языковые явления родного и иностранного языков на уровне отдельных грамматических явлений, слов, словосочетаний, предложений; </w:t>
      </w:r>
      <w:proofErr w:type="gramEnd"/>
    </w:p>
    <w:p w:rsidR="00F96827" w:rsidRDefault="00F96827" w:rsidP="00F96827">
      <w:pPr>
        <w:pStyle w:val="Default"/>
        <w:rPr>
          <w:color w:val="auto"/>
          <w:sz w:val="23"/>
          <w:szCs w:val="23"/>
        </w:rPr>
      </w:pPr>
      <w:r>
        <w:rPr>
          <w:color w:val="auto"/>
          <w:sz w:val="23"/>
          <w:szCs w:val="23"/>
        </w:rPr>
        <w:t>— владение приёмами работы с текстом: умение пользоваться определённой стратегией чтения/</w:t>
      </w:r>
      <w:proofErr w:type="spellStart"/>
      <w:r>
        <w:rPr>
          <w:color w:val="auto"/>
          <w:sz w:val="23"/>
          <w:szCs w:val="23"/>
        </w:rPr>
        <w:t>аудирования</w:t>
      </w:r>
      <w:proofErr w:type="spellEnd"/>
      <w:r>
        <w:rPr>
          <w:color w:val="auto"/>
          <w:sz w:val="23"/>
          <w:szCs w:val="23"/>
        </w:rPr>
        <w:t xml:space="preserve"> в зависимости от коммуникативной задачи (читать/слушать текст с разной глубиной понимания); </w:t>
      </w:r>
    </w:p>
    <w:p w:rsidR="00F96827" w:rsidRDefault="00F96827" w:rsidP="00F96827">
      <w:pPr>
        <w:pStyle w:val="Default"/>
        <w:rPr>
          <w:color w:val="auto"/>
          <w:sz w:val="23"/>
          <w:szCs w:val="23"/>
        </w:rPr>
      </w:pPr>
      <w:r>
        <w:rPr>
          <w:color w:val="auto"/>
          <w:sz w:val="23"/>
          <w:szCs w:val="23"/>
        </w:rPr>
        <w:t xml:space="preserve">— 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F96827" w:rsidRDefault="00F96827" w:rsidP="00F96827">
      <w:pPr>
        <w:pStyle w:val="Default"/>
        <w:rPr>
          <w:color w:val="auto"/>
          <w:sz w:val="23"/>
          <w:szCs w:val="23"/>
        </w:rPr>
      </w:pPr>
      <w:r>
        <w:rPr>
          <w:color w:val="auto"/>
          <w:sz w:val="23"/>
          <w:szCs w:val="23"/>
        </w:rPr>
        <w:t xml:space="preserve">— готовность и умение осуществлять индивидуальную и совместную проектную работу; </w:t>
      </w:r>
    </w:p>
    <w:p w:rsidR="00F96827" w:rsidRDefault="00F96827" w:rsidP="00F96827">
      <w:pPr>
        <w:pStyle w:val="Default"/>
        <w:rPr>
          <w:color w:val="auto"/>
          <w:sz w:val="23"/>
          <w:szCs w:val="23"/>
        </w:rPr>
      </w:pPr>
      <w:r>
        <w:rPr>
          <w:color w:val="auto"/>
          <w:sz w:val="23"/>
          <w:szCs w:val="23"/>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Pr>
          <w:color w:val="auto"/>
          <w:sz w:val="23"/>
          <w:szCs w:val="23"/>
        </w:rPr>
        <w:t>мультимедийными</w:t>
      </w:r>
      <w:proofErr w:type="spellEnd"/>
      <w:r>
        <w:rPr>
          <w:color w:val="auto"/>
          <w:sz w:val="23"/>
          <w:szCs w:val="23"/>
        </w:rPr>
        <w:t xml:space="preserve"> средствами); </w:t>
      </w:r>
    </w:p>
    <w:p w:rsidR="00F96827" w:rsidRDefault="00F96827" w:rsidP="00F96827">
      <w:pPr>
        <w:pStyle w:val="Default"/>
        <w:rPr>
          <w:color w:val="auto"/>
          <w:sz w:val="23"/>
          <w:szCs w:val="23"/>
        </w:rPr>
      </w:pPr>
      <w:r>
        <w:rPr>
          <w:color w:val="auto"/>
          <w:sz w:val="23"/>
          <w:szCs w:val="23"/>
        </w:rPr>
        <w:t>— владение способами и приёмами дальнейшего самостоятельного изучения иностранных языков.</w:t>
      </w:r>
    </w:p>
    <w:p w:rsidR="00F96827" w:rsidRDefault="00F96827" w:rsidP="00F96827">
      <w:pPr>
        <w:pStyle w:val="Default"/>
        <w:rPr>
          <w:color w:val="auto"/>
          <w:sz w:val="23"/>
          <w:szCs w:val="23"/>
        </w:rPr>
      </w:pPr>
      <w:r>
        <w:rPr>
          <w:color w:val="auto"/>
          <w:sz w:val="23"/>
          <w:szCs w:val="23"/>
        </w:rPr>
        <w:t xml:space="preserve"> - В ценностно-ориентационной сфере: </w:t>
      </w:r>
    </w:p>
    <w:p w:rsidR="00F96827" w:rsidRDefault="00F96827" w:rsidP="00F96827">
      <w:pPr>
        <w:pStyle w:val="Default"/>
        <w:rPr>
          <w:color w:val="auto"/>
          <w:sz w:val="23"/>
          <w:szCs w:val="23"/>
        </w:rPr>
      </w:pPr>
      <w:r>
        <w:rPr>
          <w:color w:val="auto"/>
          <w:sz w:val="23"/>
          <w:szCs w:val="23"/>
        </w:rPr>
        <w:t xml:space="preserve">— представление о языке как средстве выражения чувств, эмоций, основе культуры мышления; </w:t>
      </w:r>
    </w:p>
    <w:p w:rsidR="00F96827" w:rsidRDefault="00F96827" w:rsidP="00F96827">
      <w:pPr>
        <w:pStyle w:val="Default"/>
        <w:rPr>
          <w:color w:val="auto"/>
          <w:sz w:val="23"/>
          <w:szCs w:val="23"/>
        </w:rPr>
      </w:pPr>
      <w:r>
        <w:rPr>
          <w:color w:val="auto"/>
          <w:sz w:val="23"/>
          <w:szCs w:val="23"/>
        </w:rPr>
        <w:t xml:space="preserve">—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w:t>
      </w:r>
    </w:p>
    <w:p w:rsidR="00F96827" w:rsidRDefault="00F96827" w:rsidP="00F96827">
      <w:pPr>
        <w:pStyle w:val="Default"/>
        <w:rPr>
          <w:color w:val="auto"/>
          <w:sz w:val="23"/>
          <w:szCs w:val="23"/>
        </w:rPr>
      </w:pPr>
      <w:r>
        <w:rPr>
          <w:color w:val="auto"/>
          <w:sz w:val="23"/>
          <w:szCs w:val="23"/>
        </w:rPr>
        <w:t xml:space="preserve">— представление о целостном </w:t>
      </w:r>
      <w:proofErr w:type="spellStart"/>
      <w:r>
        <w:rPr>
          <w:color w:val="auto"/>
          <w:sz w:val="23"/>
          <w:szCs w:val="23"/>
        </w:rPr>
        <w:t>полиязычном</w:t>
      </w:r>
      <w:proofErr w:type="spellEnd"/>
      <w:r>
        <w:rPr>
          <w:color w:val="auto"/>
          <w:sz w:val="23"/>
          <w:szCs w:val="23"/>
        </w:rPr>
        <w:t xml:space="preserve">, поликультурном мире, осознание места и роли родного и иностранного языков в этом мире как средства общения, познания, </w:t>
      </w:r>
      <w:proofErr w:type="spellStart"/>
      <w:proofErr w:type="gramStart"/>
      <w:r>
        <w:rPr>
          <w:color w:val="auto"/>
          <w:sz w:val="23"/>
          <w:szCs w:val="23"/>
        </w:rPr>
        <w:t>само-реализации</w:t>
      </w:r>
      <w:proofErr w:type="spellEnd"/>
      <w:proofErr w:type="gramEnd"/>
      <w:r>
        <w:rPr>
          <w:color w:val="auto"/>
          <w:sz w:val="23"/>
          <w:szCs w:val="23"/>
        </w:rPr>
        <w:t xml:space="preserve"> и социальной адаптации; </w:t>
      </w:r>
    </w:p>
    <w:p w:rsidR="00F96827" w:rsidRDefault="00F96827" w:rsidP="00F96827">
      <w:pPr>
        <w:pStyle w:val="Default"/>
        <w:rPr>
          <w:color w:val="auto"/>
          <w:sz w:val="23"/>
          <w:szCs w:val="23"/>
        </w:rPr>
      </w:pPr>
      <w:r>
        <w:rPr>
          <w:color w:val="auto"/>
          <w:sz w:val="23"/>
          <w:szCs w:val="23"/>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 </w:t>
      </w:r>
    </w:p>
    <w:p w:rsidR="00F96827" w:rsidRDefault="00F96827" w:rsidP="00F96827">
      <w:pPr>
        <w:pStyle w:val="Default"/>
        <w:rPr>
          <w:color w:val="auto"/>
          <w:sz w:val="23"/>
          <w:szCs w:val="23"/>
        </w:rPr>
      </w:pPr>
      <w:r>
        <w:rPr>
          <w:color w:val="auto"/>
          <w:sz w:val="23"/>
          <w:szCs w:val="23"/>
        </w:rPr>
        <w:t xml:space="preserve">-  В эстетической сфере: </w:t>
      </w:r>
    </w:p>
    <w:p w:rsidR="00F96827" w:rsidRDefault="00F96827" w:rsidP="00F96827">
      <w:pPr>
        <w:pStyle w:val="Default"/>
        <w:rPr>
          <w:color w:val="auto"/>
          <w:sz w:val="23"/>
          <w:szCs w:val="23"/>
        </w:rPr>
      </w:pPr>
      <w:r>
        <w:rPr>
          <w:color w:val="auto"/>
          <w:sz w:val="23"/>
          <w:szCs w:val="23"/>
        </w:rPr>
        <w:t xml:space="preserve">— владение элементарными средствами выражения чувств и эмоций на иностранном языке; </w:t>
      </w:r>
    </w:p>
    <w:p w:rsidR="00F96827" w:rsidRDefault="00F96827" w:rsidP="00F96827">
      <w:pPr>
        <w:pStyle w:val="Default"/>
        <w:rPr>
          <w:color w:val="auto"/>
          <w:sz w:val="23"/>
          <w:szCs w:val="23"/>
        </w:rPr>
      </w:pPr>
      <w:r>
        <w:rPr>
          <w:color w:val="auto"/>
          <w:sz w:val="23"/>
          <w:szCs w:val="23"/>
        </w:rPr>
        <w:t xml:space="preserve">— стремление к знакомству с образцами художественного творчества на иностранном языке и средствами иностранного языка; </w:t>
      </w:r>
    </w:p>
    <w:p w:rsidR="00F96827" w:rsidRDefault="00F96827" w:rsidP="00F96827">
      <w:pPr>
        <w:pStyle w:val="Default"/>
        <w:rPr>
          <w:color w:val="auto"/>
          <w:sz w:val="23"/>
          <w:szCs w:val="23"/>
        </w:rPr>
      </w:pPr>
      <w:r>
        <w:rPr>
          <w:color w:val="auto"/>
          <w:sz w:val="23"/>
          <w:szCs w:val="23"/>
        </w:rPr>
        <w:t xml:space="preserve">— развитие чувства прекрасного в процессе обсуждения современных тенденций в живописи, музыке, литературе. </w:t>
      </w:r>
    </w:p>
    <w:p w:rsidR="00F96827" w:rsidRDefault="00F96827" w:rsidP="00F96827">
      <w:pPr>
        <w:pStyle w:val="Default"/>
        <w:rPr>
          <w:color w:val="auto"/>
          <w:sz w:val="23"/>
          <w:szCs w:val="23"/>
        </w:rPr>
      </w:pPr>
      <w:r>
        <w:rPr>
          <w:color w:val="auto"/>
          <w:sz w:val="23"/>
          <w:szCs w:val="23"/>
        </w:rPr>
        <w:t xml:space="preserve"> - В трудовой сфере: </w:t>
      </w:r>
    </w:p>
    <w:p w:rsidR="00F96827" w:rsidRDefault="00F96827" w:rsidP="00F96827">
      <w:pPr>
        <w:pStyle w:val="Default"/>
        <w:rPr>
          <w:color w:val="auto"/>
          <w:sz w:val="23"/>
          <w:szCs w:val="23"/>
        </w:rPr>
      </w:pPr>
      <w:r>
        <w:rPr>
          <w:color w:val="auto"/>
          <w:sz w:val="23"/>
          <w:szCs w:val="23"/>
        </w:rPr>
        <w:t xml:space="preserve">— умение рационально планировать свой учебный труд; </w:t>
      </w:r>
    </w:p>
    <w:p w:rsidR="00F96827" w:rsidRDefault="00F96827" w:rsidP="00F96827">
      <w:pPr>
        <w:pStyle w:val="Default"/>
        <w:rPr>
          <w:color w:val="auto"/>
          <w:sz w:val="23"/>
          <w:szCs w:val="23"/>
        </w:rPr>
      </w:pPr>
      <w:r>
        <w:rPr>
          <w:color w:val="auto"/>
          <w:sz w:val="23"/>
          <w:szCs w:val="23"/>
        </w:rPr>
        <w:t xml:space="preserve">— умение работать в соответствии с намеченным планом. Е. В физической сфере: </w:t>
      </w:r>
    </w:p>
    <w:p w:rsidR="00F96827" w:rsidRDefault="00F96827" w:rsidP="00F96827">
      <w:pPr>
        <w:pStyle w:val="Default"/>
        <w:rPr>
          <w:color w:val="auto"/>
          <w:sz w:val="23"/>
          <w:szCs w:val="23"/>
        </w:rPr>
      </w:pPr>
      <w:r>
        <w:rPr>
          <w:color w:val="auto"/>
          <w:sz w:val="23"/>
          <w:szCs w:val="23"/>
        </w:rPr>
        <w:t xml:space="preserve">— стремление вести здоровый образ жизни (режим труда и отдыха, питание, спорт, фитнес). </w:t>
      </w:r>
    </w:p>
    <w:p w:rsidR="00F96827" w:rsidRDefault="00F96827" w:rsidP="00F96827">
      <w:pPr>
        <w:pStyle w:val="Default"/>
        <w:rPr>
          <w:b/>
          <w:color w:val="auto"/>
          <w:sz w:val="23"/>
          <w:szCs w:val="23"/>
          <w:u w:val="single"/>
        </w:rPr>
      </w:pPr>
      <w:r>
        <w:rPr>
          <w:b/>
          <w:color w:val="auto"/>
          <w:sz w:val="23"/>
          <w:szCs w:val="23"/>
          <w:u w:val="single"/>
        </w:rPr>
        <w:t xml:space="preserve">Математика: </w:t>
      </w:r>
    </w:p>
    <w:p w:rsidR="00070237" w:rsidRDefault="00F96827" w:rsidP="00070237">
      <w:pPr>
        <w:pStyle w:val="Default"/>
        <w:rPr>
          <w:color w:val="auto"/>
          <w:sz w:val="23"/>
          <w:szCs w:val="23"/>
        </w:rPr>
      </w:pPr>
      <w:r>
        <w:rPr>
          <w:color w:val="auto"/>
          <w:sz w:val="23"/>
          <w:szCs w:val="23"/>
        </w:rPr>
        <w:t xml:space="preserve">Основой </w:t>
      </w:r>
      <w:proofErr w:type="spellStart"/>
      <w:r>
        <w:rPr>
          <w:color w:val="auto"/>
          <w:sz w:val="23"/>
          <w:szCs w:val="23"/>
        </w:rPr>
        <w:t>целеполагания</w:t>
      </w:r>
      <w:proofErr w:type="spellEnd"/>
      <w:r>
        <w:rPr>
          <w:color w:val="auto"/>
          <w:sz w:val="23"/>
          <w:szCs w:val="23"/>
        </w:rPr>
        <w:t xml:space="preserve">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Pr>
          <w:color w:val="auto"/>
          <w:sz w:val="23"/>
          <w:szCs w:val="23"/>
        </w:rPr>
        <w:t>метапредметным</w:t>
      </w:r>
      <w:proofErr w:type="spellEnd"/>
      <w:r>
        <w:rPr>
          <w:color w:val="auto"/>
          <w:sz w:val="23"/>
          <w:szCs w:val="23"/>
        </w:rPr>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w:t>
      </w:r>
    </w:p>
    <w:p w:rsidR="00F96827" w:rsidRDefault="00F96827" w:rsidP="00070237">
      <w:pPr>
        <w:pStyle w:val="Default"/>
        <w:rPr>
          <w:color w:val="auto"/>
          <w:sz w:val="23"/>
          <w:szCs w:val="23"/>
        </w:rPr>
      </w:pPr>
      <w:r>
        <w:rPr>
          <w:color w:val="auto"/>
          <w:sz w:val="23"/>
          <w:szCs w:val="23"/>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Pr>
          <w:color w:val="auto"/>
          <w:sz w:val="23"/>
          <w:szCs w:val="23"/>
        </w:rPr>
        <w:t>мотивированности</w:t>
      </w:r>
      <w:proofErr w:type="spellEnd"/>
      <w:r>
        <w:rPr>
          <w:color w:val="auto"/>
          <w:sz w:val="23"/>
          <w:szCs w:val="23"/>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Pr>
          <w:color w:val="auto"/>
          <w:sz w:val="23"/>
          <w:szCs w:val="23"/>
        </w:rPr>
        <w:t>межпредметных</w:t>
      </w:r>
      <w:proofErr w:type="spellEnd"/>
      <w:r>
        <w:rPr>
          <w:color w:val="auto"/>
          <w:sz w:val="23"/>
          <w:szCs w:val="23"/>
        </w:rPr>
        <w:t xml:space="preserve"> интегрированных уроков и т. д. </w:t>
      </w:r>
    </w:p>
    <w:p w:rsidR="00F96827" w:rsidRDefault="00F96827" w:rsidP="00F96827">
      <w:pPr>
        <w:pStyle w:val="Default"/>
        <w:rPr>
          <w:color w:val="auto"/>
          <w:sz w:val="23"/>
          <w:szCs w:val="23"/>
        </w:rPr>
      </w:pPr>
      <w:r>
        <w:rPr>
          <w:color w:val="auto"/>
          <w:sz w:val="23"/>
          <w:szCs w:val="23"/>
        </w:rPr>
        <w:t xml:space="preserve">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p>
    <w:p w:rsidR="00F96827" w:rsidRDefault="00F96827" w:rsidP="00F96827">
      <w:pPr>
        <w:pStyle w:val="Default"/>
        <w:rPr>
          <w:color w:val="auto"/>
          <w:sz w:val="23"/>
          <w:szCs w:val="23"/>
        </w:rPr>
      </w:pPr>
      <w:r>
        <w:rPr>
          <w:color w:val="auto"/>
          <w:sz w:val="23"/>
          <w:szCs w:val="23"/>
        </w:rPr>
        <w:lastRenderedPageBreak/>
        <w:t xml:space="preserve">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w:t>
      </w:r>
    </w:p>
    <w:p w:rsidR="00F96827" w:rsidRDefault="00F96827" w:rsidP="00F96827">
      <w:pPr>
        <w:pStyle w:val="Default"/>
        <w:rPr>
          <w:color w:val="auto"/>
          <w:sz w:val="23"/>
          <w:szCs w:val="23"/>
        </w:rPr>
      </w:pPr>
      <w:r>
        <w:rPr>
          <w:color w:val="auto"/>
          <w:sz w:val="23"/>
          <w:szCs w:val="23"/>
        </w:rP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w:t>
      </w:r>
    </w:p>
    <w:p w:rsidR="00F96827" w:rsidRDefault="00F96827" w:rsidP="00F96827">
      <w:pPr>
        <w:pStyle w:val="Default"/>
        <w:rPr>
          <w:color w:val="auto"/>
          <w:sz w:val="23"/>
          <w:szCs w:val="23"/>
        </w:rPr>
      </w:pPr>
      <w:r>
        <w:rPr>
          <w:color w:val="auto"/>
          <w:sz w:val="23"/>
          <w:szCs w:val="23"/>
        </w:rPr>
        <w:t xml:space="preserve">Реализация календарно-тематического плана обеспечивает освоение универсальных учебных действий: </w:t>
      </w:r>
    </w:p>
    <w:p w:rsidR="00F96827" w:rsidRDefault="00F96827" w:rsidP="00F96827">
      <w:pPr>
        <w:pStyle w:val="Default"/>
        <w:rPr>
          <w:color w:val="auto"/>
          <w:sz w:val="23"/>
          <w:szCs w:val="23"/>
        </w:rPr>
      </w:pPr>
      <w:r>
        <w:rPr>
          <w:color w:val="auto"/>
          <w:sz w:val="23"/>
          <w:szCs w:val="23"/>
        </w:rPr>
        <w:t xml:space="preserve">-создание условий для развития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 </w:t>
      </w:r>
    </w:p>
    <w:p w:rsidR="00F96827" w:rsidRDefault="00F96827" w:rsidP="00F96827">
      <w:pPr>
        <w:pStyle w:val="Default"/>
        <w:rPr>
          <w:color w:val="auto"/>
          <w:sz w:val="23"/>
          <w:szCs w:val="23"/>
        </w:rPr>
      </w:pPr>
      <w:r>
        <w:rPr>
          <w:color w:val="auto"/>
          <w:sz w:val="23"/>
          <w:szCs w:val="23"/>
        </w:rPr>
        <w:t xml:space="preserve">- формирование умений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F96827" w:rsidRDefault="00F96827" w:rsidP="00F96827">
      <w:pPr>
        <w:pStyle w:val="Default"/>
        <w:rPr>
          <w:color w:val="auto"/>
          <w:sz w:val="23"/>
          <w:szCs w:val="23"/>
        </w:rPr>
      </w:pPr>
      <w:proofErr w:type="gramStart"/>
      <w:r>
        <w:rPr>
          <w:color w:val="auto"/>
          <w:sz w:val="23"/>
          <w:szCs w:val="23"/>
        </w:rPr>
        <w:t xml:space="preserve">- создание условий для плодотворного участия в работе группы; умений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 </w:t>
      </w:r>
      <w:proofErr w:type="gramEnd"/>
    </w:p>
    <w:p w:rsidR="00F96827" w:rsidRDefault="00F96827" w:rsidP="00F96827">
      <w:pPr>
        <w:pStyle w:val="Default"/>
        <w:rPr>
          <w:color w:val="auto"/>
          <w:sz w:val="23"/>
          <w:szCs w:val="23"/>
        </w:rPr>
      </w:pPr>
      <w:r>
        <w:rPr>
          <w:color w:val="auto"/>
          <w:sz w:val="23"/>
          <w:szCs w:val="23"/>
        </w:rPr>
        <w:t xml:space="preserve">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w:t>
      </w:r>
    </w:p>
    <w:p w:rsidR="00F96827" w:rsidRDefault="00F96827" w:rsidP="00070237">
      <w:pPr>
        <w:pStyle w:val="Default"/>
        <w:rPr>
          <w:color w:val="auto"/>
          <w:sz w:val="23"/>
          <w:szCs w:val="23"/>
        </w:rPr>
      </w:pPr>
      <w:r>
        <w:rPr>
          <w:color w:val="auto"/>
          <w:sz w:val="23"/>
          <w:szCs w:val="23"/>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r w:rsidR="00070237">
        <w:rPr>
          <w:color w:val="auto"/>
          <w:sz w:val="23"/>
          <w:szCs w:val="23"/>
        </w:rPr>
        <w:t>У</w:t>
      </w:r>
      <w:r>
        <w:rPr>
          <w:color w:val="auto"/>
          <w:sz w:val="23"/>
          <w:szCs w:val="23"/>
        </w:rPr>
        <w:t xml:space="preserve">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Предполагается простейшее использование учащимися </w:t>
      </w:r>
      <w:proofErr w:type="spellStart"/>
      <w:r>
        <w:rPr>
          <w:color w:val="auto"/>
          <w:sz w:val="23"/>
          <w:szCs w:val="23"/>
        </w:rPr>
        <w:t>мультимедийных</w:t>
      </w:r>
      <w:proofErr w:type="spellEnd"/>
      <w:r>
        <w:rPr>
          <w:color w:val="auto"/>
          <w:sz w:val="23"/>
          <w:szCs w:val="23"/>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F96827" w:rsidRDefault="00F96827" w:rsidP="00F96827">
      <w:pPr>
        <w:pStyle w:val="Default"/>
        <w:rPr>
          <w:color w:val="auto"/>
          <w:sz w:val="23"/>
          <w:szCs w:val="23"/>
        </w:rPr>
      </w:pPr>
      <w:r>
        <w:rPr>
          <w:color w:val="auto"/>
          <w:sz w:val="23"/>
          <w:szCs w:val="23"/>
        </w:rPr>
        <w:t xml:space="preserve">С учетом возрастных особенностей классов выстроена система учебных занятий (уроков), спроектированы цели, задачи, ожидаемые результаты обучения (планируемые результаты). Требования к результатам обучения конкретизированы, даны в деятельной формулировке и в последовательности их изложения. Конкретно сформулированные требования позволяют спланировать виды учебной деятельности, что обеспечит усвоение учебного материала на уровне требований государственного стандарта. В планировании приведены примерные измерители достижения требований к уровню подготовки. Планируется использование новых педагогических технологий в преподавании предмета. </w:t>
      </w:r>
    </w:p>
    <w:p w:rsidR="00F96827" w:rsidRDefault="00F96827" w:rsidP="00F96827">
      <w:pPr>
        <w:pStyle w:val="Default"/>
        <w:rPr>
          <w:color w:val="auto"/>
          <w:sz w:val="23"/>
          <w:szCs w:val="23"/>
        </w:rPr>
      </w:pPr>
      <w:r>
        <w:rPr>
          <w:color w:val="auto"/>
          <w:sz w:val="23"/>
          <w:szCs w:val="23"/>
        </w:rPr>
        <w:t xml:space="preserve">В ходе освоения содержания курса учащиеся получают возможность: </w:t>
      </w:r>
    </w:p>
    <w:p w:rsidR="00F96827" w:rsidRDefault="00F96827" w:rsidP="00F96827">
      <w:pPr>
        <w:pStyle w:val="Default"/>
        <w:rPr>
          <w:color w:val="auto"/>
          <w:sz w:val="23"/>
          <w:szCs w:val="23"/>
        </w:rPr>
      </w:pPr>
      <w:r>
        <w:rPr>
          <w:color w:val="auto"/>
          <w:sz w:val="23"/>
          <w:szCs w:val="23"/>
        </w:rPr>
        <w:t xml:space="preserve">- 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F96827" w:rsidRDefault="00F96827" w:rsidP="00F96827">
      <w:pPr>
        <w:pStyle w:val="Default"/>
        <w:rPr>
          <w:color w:val="auto"/>
          <w:sz w:val="23"/>
          <w:szCs w:val="23"/>
        </w:rPr>
      </w:pPr>
      <w:r>
        <w:rPr>
          <w:color w:val="auto"/>
          <w:sz w:val="23"/>
          <w:szCs w:val="23"/>
        </w:rPr>
        <w:t xml:space="preserve">- развить логическое мышление и речь - умение логически обосновывать суждения, проводить несложные систематизации, приводить примеры и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F96827" w:rsidRDefault="00F96827" w:rsidP="00F96827">
      <w:pPr>
        <w:pStyle w:val="Default"/>
        <w:rPr>
          <w:color w:val="auto"/>
          <w:sz w:val="23"/>
          <w:szCs w:val="23"/>
        </w:rPr>
      </w:pPr>
      <w:r>
        <w:rPr>
          <w:color w:val="auto"/>
          <w:sz w:val="23"/>
          <w:szCs w:val="23"/>
        </w:rP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F96827" w:rsidRDefault="00F96827" w:rsidP="00F96827">
      <w:pPr>
        <w:pStyle w:val="Default"/>
        <w:rPr>
          <w:b/>
          <w:color w:val="auto"/>
          <w:sz w:val="23"/>
          <w:szCs w:val="23"/>
          <w:u w:val="single"/>
        </w:rPr>
      </w:pPr>
      <w:r>
        <w:rPr>
          <w:b/>
          <w:color w:val="auto"/>
          <w:sz w:val="23"/>
          <w:szCs w:val="23"/>
          <w:u w:val="single"/>
        </w:rPr>
        <w:t xml:space="preserve">Биология: </w:t>
      </w:r>
    </w:p>
    <w:p w:rsidR="00F96827" w:rsidRDefault="00F96827" w:rsidP="00F96827">
      <w:pPr>
        <w:pStyle w:val="Default"/>
        <w:rPr>
          <w:color w:val="auto"/>
          <w:sz w:val="23"/>
          <w:szCs w:val="23"/>
        </w:rPr>
      </w:pPr>
      <w:r>
        <w:rPr>
          <w:color w:val="auto"/>
          <w:sz w:val="23"/>
          <w:szCs w:val="23"/>
        </w:rPr>
        <w:t xml:space="preserve">Личностными результатами изучения предмета «Биология» являются следующие умения: </w:t>
      </w:r>
    </w:p>
    <w:p w:rsidR="00F96827" w:rsidRDefault="00F96827" w:rsidP="00F96827">
      <w:pPr>
        <w:pStyle w:val="Default"/>
        <w:rPr>
          <w:color w:val="auto"/>
          <w:sz w:val="23"/>
          <w:szCs w:val="23"/>
        </w:rPr>
      </w:pPr>
      <w:r>
        <w:rPr>
          <w:color w:val="auto"/>
          <w:sz w:val="23"/>
          <w:szCs w:val="23"/>
        </w:rPr>
        <w:t xml:space="preserve">Осознавать единство и целостность окружающего мира, возможности его познаваемости и объяснимости на основе достижений науки. </w:t>
      </w:r>
    </w:p>
    <w:p w:rsidR="00F96827" w:rsidRDefault="00F96827" w:rsidP="00F96827">
      <w:pPr>
        <w:pStyle w:val="Default"/>
        <w:rPr>
          <w:color w:val="auto"/>
          <w:sz w:val="23"/>
          <w:szCs w:val="23"/>
        </w:rPr>
      </w:pPr>
      <w:r>
        <w:rPr>
          <w:color w:val="auto"/>
          <w:sz w:val="23"/>
          <w:szCs w:val="23"/>
        </w:rPr>
        <w:t xml:space="preserve">Постепенно выстраивать собственное целостное мировоззрение. </w:t>
      </w:r>
    </w:p>
    <w:p w:rsidR="00F96827" w:rsidRDefault="00F96827" w:rsidP="00F96827">
      <w:pPr>
        <w:pStyle w:val="Default"/>
        <w:rPr>
          <w:color w:val="auto"/>
          <w:sz w:val="23"/>
          <w:szCs w:val="23"/>
        </w:rPr>
      </w:pPr>
      <w:r>
        <w:rPr>
          <w:color w:val="auto"/>
          <w:sz w:val="23"/>
          <w:szCs w:val="23"/>
        </w:rPr>
        <w:t xml:space="preserve">Осознавать потребность и готовность к самообразованию, в том числе и в рамках самостоятельной деятельности вне школы. </w:t>
      </w:r>
    </w:p>
    <w:p w:rsidR="00F96827" w:rsidRDefault="00F96827" w:rsidP="00F96827">
      <w:pPr>
        <w:pStyle w:val="Default"/>
        <w:rPr>
          <w:color w:val="auto"/>
          <w:sz w:val="23"/>
          <w:szCs w:val="23"/>
        </w:rPr>
      </w:pPr>
      <w:r>
        <w:rPr>
          <w:color w:val="auto"/>
          <w:sz w:val="23"/>
          <w:szCs w:val="23"/>
        </w:rPr>
        <w:t xml:space="preserve">Оценивать жизненные ситуации с точки зрения безопасного образа жизни и сохранения здоровья. </w:t>
      </w:r>
    </w:p>
    <w:p w:rsidR="00F96827" w:rsidRDefault="00F96827" w:rsidP="00F96827">
      <w:pPr>
        <w:pStyle w:val="Default"/>
        <w:rPr>
          <w:color w:val="auto"/>
          <w:sz w:val="23"/>
          <w:szCs w:val="23"/>
        </w:rPr>
      </w:pPr>
      <w:r>
        <w:rPr>
          <w:color w:val="auto"/>
          <w:sz w:val="23"/>
          <w:szCs w:val="23"/>
        </w:rPr>
        <w:t xml:space="preserve">Оценивать экологический риск взаимоотношений человека и природы. </w:t>
      </w:r>
    </w:p>
    <w:p w:rsidR="00F96827" w:rsidRDefault="00F96827" w:rsidP="00F96827">
      <w:pPr>
        <w:pStyle w:val="Default"/>
        <w:rPr>
          <w:color w:val="auto"/>
          <w:sz w:val="23"/>
          <w:szCs w:val="23"/>
        </w:rPr>
      </w:pPr>
      <w:r>
        <w:rPr>
          <w:color w:val="auto"/>
          <w:sz w:val="23"/>
          <w:szCs w:val="23"/>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roofErr w:type="spellStart"/>
      <w:r>
        <w:rPr>
          <w:color w:val="auto"/>
          <w:sz w:val="23"/>
          <w:szCs w:val="23"/>
        </w:rPr>
        <w:t>Метапредметными</w:t>
      </w:r>
      <w:proofErr w:type="spellEnd"/>
      <w:r>
        <w:rPr>
          <w:color w:val="auto"/>
          <w:sz w:val="23"/>
          <w:szCs w:val="23"/>
        </w:rPr>
        <w:t xml:space="preserve"> результатами изучения курса «Биология» является формирование универсальных учебных действий (УУД). </w:t>
      </w:r>
    </w:p>
    <w:p w:rsidR="00F96827" w:rsidRDefault="00F96827" w:rsidP="00F96827">
      <w:pPr>
        <w:pStyle w:val="Default"/>
        <w:rPr>
          <w:color w:val="auto"/>
          <w:sz w:val="23"/>
          <w:szCs w:val="23"/>
        </w:rPr>
      </w:pPr>
      <w:r>
        <w:rPr>
          <w:color w:val="auto"/>
          <w:sz w:val="23"/>
          <w:szCs w:val="23"/>
        </w:rPr>
        <w:t xml:space="preserve">Регулятивные УУД: </w:t>
      </w:r>
    </w:p>
    <w:p w:rsidR="00F96827" w:rsidRDefault="00F96827" w:rsidP="00F96827">
      <w:pPr>
        <w:pStyle w:val="Default"/>
        <w:rPr>
          <w:color w:val="auto"/>
          <w:sz w:val="23"/>
          <w:szCs w:val="23"/>
        </w:rPr>
      </w:pPr>
      <w:r>
        <w:rPr>
          <w:color w:val="auto"/>
          <w:sz w:val="23"/>
          <w:szCs w:val="23"/>
        </w:rPr>
        <w:t xml:space="preserve">Самостоятельно обнаруживать и формулировать учебную проблему, определять цель учебной деятельности, выбирать тему проекта. </w:t>
      </w:r>
    </w:p>
    <w:p w:rsidR="00F96827" w:rsidRDefault="00F96827" w:rsidP="00F96827">
      <w:pPr>
        <w:pStyle w:val="Default"/>
        <w:rPr>
          <w:color w:val="auto"/>
          <w:sz w:val="23"/>
          <w:szCs w:val="23"/>
        </w:rPr>
      </w:pPr>
      <w:r>
        <w:rPr>
          <w:color w:val="auto"/>
          <w:sz w:val="23"/>
          <w:szCs w:val="23"/>
        </w:rPr>
        <w:t xml:space="preserve">Выдвигать версии решения проблемы, осознавать конечный результат, выбирать из </w:t>
      </w:r>
      <w:proofErr w:type="gramStart"/>
      <w:r>
        <w:rPr>
          <w:color w:val="auto"/>
          <w:sz w:val="23"/>
          <w:szCs w:val="23"/>
        </w:rPr>
        <w:t>предложенных</w:t>
      </w:r>
      <w:proofErr w:type="gramEnd"/>
      <w:r>
        <w:rPr>
          <w:color w:val="auto"/>
          <w:sz w:val="23"/>
          <w:szCs w:val="23"/>
        </w:rPr>
        <w:t xml:space="preserve"> и искать самостоятельно средства достижения цели. </w:t>
      </w:r>
    </w:p>
    <w:p w:rsidR="00F96827" w:rsidRDefault="00F96827" w:rsidP="00F96827">
      <w:pPr>
        <w:pStyle w:val="Default"/>
        <w:rPr>
          <w:color w:val="auto"/>
          <w:sz w:val="23"/>
          <w:szCs w:val="23"/>
        </w:rPr>
      </w:pPr>
      <w:r>
        <w:rPr>
          <w:color w:val="auto"/>
          <w:sz w:val="23"/>
          <w:szCs w:val="23"/>
        </w:rPr>
        <w:t xml:space="preserve">Составлять (индивидуально или в группе) план решения проблемы (выполнения проекта). </w:t>
      </w:r>
    </w:p>
    <w:p w:rsidR="00070237" w:rsidRDefault="00F96827" w:rsidP="00070237">
      <w:pPr>
        <w:pStyle w:val="Default"/>
        <w:rPr>
          <w:color w:val="auto"/>
          <w:sz w:val="23"/>
          <w:szCs w:val="23"/>
        </w:rPr>
      </w:pPr>
      <w:r>
        <w:rPr>
          <w:color w:val="auto"/>
          <w:sz w:val="23"/>
          <w:szCs w:val="23"/>
        </w:rPr>
        <w:t xml:space="preserve">Работая по плану, сверять свои действия с целью и, при необходимости, исправлять ошибки самостоятельно. </w:t>
      </w:r>
    </w:p>
    <w:p w:rsidR="00F96827" w:rsidRDefault="00F96827" w:rsidP="00070237">
      <w:pPr>
        <w:pStyle w:val="Default"/>
        <w:rPr>
          <w:color w:val="auto"/>
          <w:sz w:val="23"/>
          <w:szCs w:val="23"/>
        </w:rPr>
      </w:pPr>
      <w:r>
        <w:rPr>
          <w:color w:val="auto"/>
          <w:sz w:val="23"/>
          <w:szCs w:val="23"/>
        </w:rPr>
        <w:t xml:space="preserve">В диалоге с учителем совершенствовать самостоятельно выработанные критерии оценки. </w:t>
      </w:r>
    </w:p>
    <w:p w:rsidR="00F96827" w:rsidRDefault="00F96827" w:rsidP="00F96827">
      <w:pPr>
        <w:pStyle w:val="Default"/>
        <w:rPr>
          <w:color w:val="auto"/>
          <w:sz w:val="23"/>
          <w:szCs w:val="23"/>
        </w:rPr>
      </w:pPr>
      <w:r>
        <w:rPr>
          <w:color w:val="auto"/>
          <w:sz w:val="23"/>
          <w:szCs w:val="23"/>
        </w:rPr>
        <w:t xml:space="preserve">Познавательные УУД: </w:t>
      </w:r>
    </w:p>
    <w:p w:rsidR="00F96827" w:rsidRDefault="00F96827" w:rsidP="00F96827">
      <w:pPr>
        <w:pStyle w:val="Default"/>
        <w:rPr>
          <w:color w:val="auto"/>
          <w:sz w:val="23"/>
          <w:szCs w:val="23"/>
        </w:rPr>
      </w:pPr>
      <w:r>
        <w:rPr>
          <w:color w:val="auto"/>
          <w:sz w:val="23"/>
          <w:szCs w:val="23"/>
        </w:rPr>
        <w:t xml:space="preserve">Анализировать, сравнивать, классифицировать и обобщать факты и явления. Выявлять причины и следствия простых явлений. </w:t>
      </w:r>
    </w:p>
    <w:p w:rsidR="00F96827" w:rsidRDefault="00F96827" w:rsidP="00F96827">
      <w:pPr>
        <w:pStyle w:val="Default"/>
        <w:rPr>
          <w:color w:val="auto"/>
          <w:sz w:val="23"/>
          <w:szCs w:val="23"/>
        </w:rPr>
      </w:pPr>
      <w:r>
        <w:rPr>
          <w:color w:val="auto"/>
          <w:sz w:val="23"/>
          <w:szCs w:val="23"/>
        </w:rPr>
        <w:t xml:space="preserve">Осуществлять сравнение, </w:t>
      </w:r>
      <w:proofErr w:type="spellStart"/>
      <w:r>
        <w:rPr>
          <w:color w:val="auto"/>
          <w:sz w:val="23"/>
          <w:szCs w:val="23"/>
        </w:rPr>
        <w:t>сериацию</w:t>
      </w:r>
      <w:proofErr w:type="spellEnd"/>
      <w:r>
        <w:rPr>
          <w:color w:val="auto"/>
          <w:sz w:val="23"/>
          <w:szCs w:val="23"/>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F96827" w:rsidRDefault="00F96827" w:rsidP="00F96827">
      <w:pPr>
        <w:pStyle w:val="Default"/>
        <w:rPr>
          <w:color w:val="auto"/>
          <w:sz w:val="23"/>
          <w:szCs w:val="23"/>
        </w:rPr>
      </w:pPr>
      <w:r>
        <w:rPr>
          <w:color w:val="auto"/>
          <w:sz w:val="23"/>
          <w:szCs w:val="23"/>
        </w:rPr>
        <w:t xml:space="preserve">Строить </w:t>
      </w:r>
      <w:proofErr w:type="gramStart"/>
      <w:r>
        <w:rPr>
          <w:color w:val="auto"/>
          <w:sz w:val="23"/>
          <w:szCs w:val="23"/>
        </w:rPr>
        <w:t>логическое рассуждение</w:t>
      </w:r>
      <w:proofErr w:type="gramEnd"/>
      <w:r>
        <w:rPr>
          <w:color w:val="auto"/>
          <w:sz w:val="23"/>
          <w:szCs w:val="23"/>
        </w:rPr>
        <w:t xml:space="preserve">, включающее установление причинно-следственных связей. </w:t>
      </w:r>
    </w:p>
    <w:p w:rsidR="00F96827" w:rsidRDefault="00F96827" w:rsidP="00F96827">
      <w:pPr>
        <w:pStyle w:val="Default"/>
        <w:rPr>
          <w:color w:val="auto"/>
          <w:sz w:val="23"/>
          <w:szCs w:val="23"/>
        </w:rPr>
      </w:pPr>
      <w:r>
        <w:rPr>
          <w:color w:val="auto"/>
          <w:sz w:val="23"/>
          <w:szCs w:val="23"/>
        </w:rPr>
        <w:t xml:space="preserve">Создавать схематические модели с выделением существенных характеристик объекта. </w:t>
      </w:r>
    </w:p>
    <w:p w:rsidR="00F96827" w:rsidRDefault="00F96827" w:rsidP="00F96827">
      <w:pPr>
        <w:pStyle w:val="Default"/>
        <w:rPr>
          <w:color w:val="auto"/>
          <w:sz w:val="23"/>
          <w:szCs w:val="23"/>
        </w:rPr>
      </w:pPr>
      <w:r>
        <w:rPr>
          <w:color w:val="auto"/>
          <w:sz w:val="23"/>
          <w:szCs w:val="23"/>
        </w:rPr>
        <w:t xml:space="preserve">Составлять тезисы, различные виды планов (простых, сложных и т.п.). Преобразовывать информацию из одного вида в другой (таблицу в текст и пр.). </w:t>
      </w:r>
    </w:p>
    <w:p w:rsidR="00F96827" w:rsidRDefault="00F96827" w:rsidP="00F96827">
      <w:pPr>
        <w:pStyle w:val="Default"/>
        <w:rPr>
          <w:color w:val="auto"/>
          <w:sz w:val="23"/>
          <w:szCs w:val="23"/>
        </w:rPr>
      </w:pPr>
      <w:r>
        <w:rPr>
          <w:color w:val="auto"/>
          <w:sz w:val="23"/>
          <w:szCs w:val="23"/>
        </w:rPr>
        <w:t xml:space="preserve">Вычитывать все уровни текстовой информации. </w:t>
      </w:r>
    </w:p>
    <w:p w:rsidR="00F96827" w:rsidRDefault="00F96827" w:rsidP="00F96827">
      <w:pPr>
        <w:pStyle w:val="Default"/>
        <w:rPr>
          <w:color w:val="auto"/>
          <w:sz w:val="23"/>
          <w:szCs w:val="23"/>
        </w:rPr>
      </w:pPr>
      <w:r>
        <w:rPr>
          <w:color w:val="auto"/>
          <w:sz w:val="23"/>
          <w:szCs w:val="23"/>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F96827" w:rsidRDefault="00F96827" w:rsidP="00F96827">
      <w:pPr>
        <w:pStyle w:val="Default"/>
        <w:rPr>
          <w:color w:val="auto"/>
          <w:sz w:val="23"/>
          <w:szCs w:val="23"/>
        </w:rPr>
      </w:pPr>
      <w:r>
        <w:rPr>
          <w:color w:val="auto"/>
          <w:sz w:val="23"/>
          <w:szCs w:val="23"/>
        </w:rPr>
        <w:t xml:space="preserve">Коммуникативные УУД: </w:t>
      </w:r>
    </w:p>
    <w:p w:rsidR="00F96827" w:rsidRDefault="00F96827" w:rsidP="00F96827">
      <w:pPr>
        <w:pStyle w:val="Default"/>
        <w:rPr>
          <w:color w:val="auto"/>
          <w:sz w:val="23"/>
          <w:szCs w:val="23"/>
        </w:rPr>
      </w:pPr>
      <w:r>
        <w:rPr>
          <w:color w:val="auto"/>
          <w:sz w:val="23"/>
          <w:szCs w:val="23"/>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F96827" w:rsidRDefault="00F96827" w:rsidP="00F96827">
      <w:pPr>
        <w:pStyle w:val="Default"/>
        <w:rPr>
          <w:color w:val="auto"/>
          <w:sz w:val="23"/>
          <w:szCs w:val="23"/>
        </w:rPr>
      </w:pPr>
      <w:r>
        <w:rPr>
          <w:color w:val="auto"/>
          <w:sz w:val="23"/>
          <w:szCs w:val="23"/>
        </w:rPr>
        <w:t xml:space="preserve">1– осознание роли жизни: </w:t>
      </w:r>
    </w:p>
    <w:p w:rsidR="00F96827" w:rsidRDefault="00F96827" w:rsidP="00F96827">
      <w:pPr>
        <w:pStyle w:val="Default"/>
        <w:rPr>
          <w:color w:val="auto"/>
          <w:sz w:val="23"/>
          <w:szCs w:val="23"/>
        </w:rPr>
      </w:pPr>
      <w:r>
        <w:rPr>
          <w:color w:val="auto"/>
          <w:sz w:val="23"/>
          <w:szCs w:val="23"/>
        </w:rPr>
        <w:t xml:space="preserve">– определять роль в природе различных групп организмов; </w:t>
      </w:r>
    </w:p>
    <w:p w:rsidR="00F96827" w:rsidRDefault="00F96827" w:rsidP="00F96827">
      <w:pPr>
        <w:pStyle w:val="Default"/>
        <w:rPr>
          <w:color w:val="auto"/>
          <w:sz w:val="23"/>
          <w:szCs w:val="23"/>
        </w:rPr>
      </w:pPr>
      <w:r>
        <w:rPr>
          <w:color w:val="auto"/>
          <w:sz w:val="23"/>
          <w:szCs w:val="23"/>
        </w:rPr>
        <w:t xml:space="preserve">– объяснять роль живых организмов в круговороте веществ экосистемы. </w:t>
      </w:r>
    </w:p>
    <w:p w:rsidR="00F96827" w:rsidRDefault="00F96827" w:rsidP="00F96827">
      <w:pPr>
        <w:pStyle w:val="Default"/>
        <w:rPr>
          <w:color w:val="auto"/>
          <w:sz w:val="23"/>
          <w:szCs w:val="23"/>
        </w:rPr>
      </w:pPr>
      <w:r>
        <w:rPr>
          <w:color w:val="auto"/>
          <w:sz w:val="23"/>
          <w:szCs w:val="23"/>
        </w:rPr>
        <w:t xml:space="preserve">2– рассмотрение биологических процессов в развитии: </w:t>
      </w:r>
    </w:p>
    <w:p w:rsidR="00F96827" w:rsidRDefault="00F96827" w:rsidP="00F96827">
      <w:pPr>
        <w:pStyle w:val="Default"/>
        <w:rPr>
          <w:color w:val="auto"/>
          <w:sz w:val="23"/>
          <w:szCs w:val="23"/>
        </w:rPr>
      </w:pPr>
      <w:r>
        <w:rPr>
          <w:color w:val="auto"/>
          <w:sz w:val="23"/>
          <w:szCs w:val="23"/>
        </w:rPr>
        <w:t xml:space="preserve">– приводить примеры приспособлений организмов к среде обитания и объяснять их значение; </w:t>
      </w:r>
    </w:p>
    <w:p w:rsidR="00F96827" w:rsidRDefault="00F96827" w:rsidP="00F96827">
      <w:pPr>
        <w:pStyle w:val="Default"/>
        <w:rPr>
          <w:color w:val="auto"/>
          <w:sz w:val="23"/>
          <w:szCs w:val="23"/>
        </w:rPr>
      </w:pPr>
      <w:r>
        <w:rPr>
          <w:color w:val="auto"/>
          <w:sz w:val="23"/>
          <w:szCs w:val="23"/>
        </w:rPr>
        <w:t xml:space="preserve">– находить черты, свидетельствующие об усложнении живых организмов по сравнению с предками, и давать им объяснение; </w:t>
      </w:r>
    </w:p>
    <w:p w:rsidR="00F96827" w:rsidRDefault="00F96827" w:rsidP="00F96827">
      <w:pPr>
        <w:pStyle w:val="Default"/>
        <w:rPr>
          <w:color w:val="auto"/>
          <w:sz w:val="23"/>
          <w:szCs w:val="23"/>
        </w:rPr>
      </w:pPr>
      <w:r>
        <w:rPr>
          <w:color w:val="auto"/>
          <w:sz w:val="23"/>
          <w:szCs w:val="23"/>
        </w:rPr>
        <w:t xml:space="preserve">– объяснять приспособления на разных стадиях жизненных циклов. </w:t>
      </w:r>
    </w:p>
    <w:p w:rsidR="00F96827" w:rsidRDefault="00F96827" w:rsidP="00F96827">
      <w:pPr>
        <w:pStyle w:val="Default"/>
        <w:rPr>
          <w:color w:val="auto"/>
          <w:sz w:val="23"/>
          <w:szCs w:val="23"/>
        </w:rPr>
      </w:pPr>
      <w:r>
        <w:rPr>
          <w:color w:val="auto"/>
          <w:sz w:val="23"/>
          <w:szCs w:val="23"/>
        </w:rPr>
        <w:lastRenderedPageBreak/>
        <w:t xml:space="preserve">3– использование биологических знаний в быту: </w:t>
      </w:r>
    </w:p>
    <w:p w:rsidR="00F96827" w:rsidRDefault="00F96827" w:rsidP="00F96827">
      <w:pPr>
        <w:pStyle w:val="Default"/>
        <w:rPr>
          <w:color w:val="auto"/>
          <w:sz w:val="23"/>
          <w:szCs w:val="23"/>
        </w:rPr>
      </w:pPr>
      <w:r>
        <w:rPr>
          <w:color w:val="auto"/>
          <w:sz w:val="23"/>
          <w:szCs w:val="23"/>
        </w:rPr>
        <w:t xml:space="preserve">– объяснять значение живых организмов в жизни и хозяйстве человека. </w:t>
      </w:r>
    </w:p>
    <w:p w:rsidR="00F96827" w:rsidRDefault="00F96827" w:rsidP="00F96827">
      <w:pPr>
        <w:pStyle w:val="Default"/>
        <w:rPr>
          <w:color w:val="auto"/>
          <w:sz w:val="23"/>
          <w:szCs w:val="23"/>
        </w:rPr>
      </w:pPr>
      <w:r>
        <w:rPr>
          <w:color w:val="auto"/>
          <w:sz w:val="23"/>
          <w:szCs w:val="23"/>
        </w:rPr>
        <w:t xml:space="preserve">4– объяснять мир с точки зрения биологии: </w:t>
      </w:r>
    </w:p>
    <w:p w:rsidR="00F96827" w:rsidRDefault="00F96827" w:rsidP="00F96827">
      <w:pPr>
        <w:pStyle w:val="Default"/>
        <w:rPr>
          <w:color w:val="auto"/>
          <w:sz w:val="23"/>
          <w:szCs w:val="23"/>
        </w:rPr>
      </w:pPr>
      <w:r>
        <w:rPr>
          <w:color w:val="auto"/>
          <w:sz w:val="23"/>
          <w:szCs w:val="23"/>
        </w:rPr>
        <w:t xml:space="preserve">– перечислять отличительные свойства живого; </w:t>
      </w:r>
    </w:p>
    <w:p w:rsidR="00F96827" w:rsidRDefault="00F96827" w:rsidP="00F96827">
      <w:pPr>
        <w:pStyle w:val="Default"/>
        <w:rPr>
          <w:color w:val="auto"/>
          <w:sz w:val="23"/>
          <w:szCs w:val="23"/>
        </w:rPr>
      </w:pPr>
      <w:proofErr w:type="gramStart"/>
      <w:r>
        <w:rPr>
          <w:color w:val="auto"/>
          <w:sz w:val="23"/>
          <w:szCs w:val="23"/>
        </w:rPr>
        <w:t xml:space="preserve">–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 </w:t>
      </w:r>
      <w:proofErr w:type="gramEnd"/>
    </w:p>
    <w:p w:rsidR="00F96827" w:rsidRDefault="00F96827" w:rsidP="00F96827">
      <w:pPr>
        <w:pStyle w:val="Default"/>
        <w:rPr>
          <w:color w:val="auto"/>
          <w:sz w:val="23"/>
          <w:szCs w:val="23"/>
        </w:rPr>
      </w:pPr>
      <w:r>
        <w:rPr>
          <w:color w:val="auto"/>
          <w:sz w:val="23"/>
          <w:szCs w:val="23"/>
        </w:rPr>
        <w:t xml:space="preserve">– определять основные органы растений (части клетки); </w:t>
      </w:r>
    </w:p>
    <w:p w:rsidR="00F96827" w:rsidRDefault="00F96827" w:rsidP="00F96827">
      <w:pPr>
        <w:pStyle w:val="Default"/>
        <w:rPr>
          <w:color w:val="auto"/>
          <w:sz w:val="23"/>
          <w:szCs w:val="23"/>
        </w:rPr>
      </w:pPr>
      <w:proofErr w:type="gramStart"/>
      <w:r>
        <w:rPr>
          <w:color w:val="auto"/>
          <w:sz w:val="23"/>
          <w:szCs w:val="23"/>
        </w:rPr>
        <w:t xml:space="preserve">–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 </w:t>
      </w:r>
      <w:proofErr w:type="gramEnd"/>
    </w:p>
    <w:p w:rsidR="00F96827" w:rsidRDefault="00F96827" w:rsidP="00F96827">
      <w:pPr>
        <w:pStyle w:val="Default"/>
        <w:rPr>
          <w:color w:val="auto"/>
          <w:sz w:val="23"/>
          <w:szCs w:val="23"/>
        </w:rPr>
      </w:pPr>
      <w:r>
        <w:rPr>
          <w:color w:val="auto"/>
          <w:sz w:val="23"/>
          <w:szCs w:val="23"/>
        </w:rPr>
        <w:t xml:space="preserve">– понимать смысл биологических терминов; </w:t>
      </w:r>
    </w:p>
    <w:p w:rsidR="00F96827" w:rsidRDefault="00F96827" w:rsidP="00F96827">
      <w:pPr>
        <w:pStyle w:val="Default"/>
        <w:rPr>
          <w:color w:val="auto"/>
          <w:sz w:val="23"/>
          <w:szCs w:val="23"/>
        </w:rPr>
      </w:pPr>
      <w:r>
        <w:rPr>
          <w:color w:val="auto"/>
          <w:sz w:val="23"/>
          <w:szCs w:val="23"/>
        </w:rPr>
        <w:t xml:space="preserve">– характеризовать методы биологической науки (наблюдение, сравнение, эксперимент, измерение) и их роль в познании живой природы; </w:t>
      </w:r>
    </w:p>
    <w:p w:rsidR="00F96827" w:rsidRDefault="00F96827" w:rsidP="00F96827">
      <w:pPr>
        <w:pStyle w:val="Default"/>
        <w:rPr>
          <w:color w:val="auto"/>
          <w:sz w:val="23"/>
          <w:szCs w:val="23"/>
        </w:rPr>
      </w:pPr>
      <w:r>
        <w:rPr>
          <w:color w:val="auto"/>
          <w:sz w:val="23"/>
          <w:szCs w:val="23"/>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rsidR="00F96827" w:rsidRDefault="00F96827" w:rsidP="00F96827">
      <w:pPr>
        <w:pStyle w:val="Default"/>
        <w:rPr>
          <w:color w:val="auto"/>
          <w:sz w:val="23"/>
          <w:szCs w:val="23"/>
        </w:rPr>
      </w:pPr>
      <w:r>
        <w:rPr>
          <w:color w:val="auto"/>
          <w:sz w:val="23"/>
          <w:szCs w:val="23"/>
        </w:rPr>
        <w:t xml:space="preserve">6– оценивать поведение человека с точки зрения здорового образа жизни: </w:t>
      </w:r>
    </w:p>
    <w:p w:rsidR="00F96827" w:rsidRDefault="00F96827" w:rsidP="00F96827">
      <w:pPr>
        <w:pStyle w:val="Default"/>
        <w:rPr>
          <w:color w:val="auto"/>
          <w:sz w:val="23"/>
          <w:szCs w:val="23"/>
        </w:rPr>
      </w:pPr>
      <w:r>
        <w:rPr>
          <w:color w:val="auto"/>
          <w:sz w:val="23"/>
          <w:szCs w:val="23"/>
        </w:rPr>
        <w:t xml:space="preserve">– использовать знания биологии при соблюдении правил повседневной гигиены; </w:t>
      </w:r>
    </w:p>
    <w:p w:rsidR="00F96827" w:rsidRDefault="00F96827" w:rsidP="00F96827">
      <w:pPr>
        <w:pStyle w:val="Default"/>
        <w:rPr>
          <w:color w:val="auto"/>
          <w:sz w:val="23"/>
          <w:szCs w:val="23"/>
        </w:rPr>
      </w:pPr>
      <w:r>
        <w:rPr>
          <w:color w:val="auto"/>
          <w:sz w:val="23"/>
          <w:szCs w:val="23"/>
        </w:rPr>
        <w:t xml:space="preserve">– различать съедобные и ядовитые грибы и растения своей местности. </w:t>
      </w:r>
    </w:p>
    <w:p w:rsidR="00F96827" w:rsidRDefault="00F96827" w:rsidP="00F96827">
      <w:pPr>
        <w:pStyle w:val="Default"/>
        <w:rPr>
          <w:b/>
          <w:color w:val="auto"/>
          <w:sz w:val="23"/>
          <w:szCs w:val="23"/>
        </w:rPr>
      </w:pPr>
      <w:r>
        <w:rPr>
          <w:b/>
          <w:color w:val="auto"/>
          <w:sz w:val="23"/>
          <w:szCs w:val="23"/>
        </w:rPr>
        <w:t>География:</w:t>
      </w:r>
    </w:p>
    <w:p w:rsidR="00F96827" w:rsidRDefault="00F96827" w:rsidP="00F96827">
      <w:pPr>
        <w:pStyle w:val="Default"/>
        <w:rPr>
          <w:color w:val="auto"/>
          <w:sz w:val="23"/>
          <w:szCs w:val="23"/>
        </w:rPr>
      </w:pPr>
      <w:r>
        <w:rPr>
          <w:color w:val="auto"/>
          <w:sz w:val="23"/>
          <w:szCs w:val="23"/>
        </w:rPr>
        <w:t xml:space="preserve">Самостоятельно обнаруживать и формулировать учебную проблему, определять цель учебной деятельности, выбирать тему проекта. </w:t>
      </w:r>
    </w:p>
    <w:p w:rsidR="00070237" w:rsidRDefault="00F96827" w:rsidP="00070237">
      <w:pPr>
        <w:pStyle w:val="Default"/>
        <w:rPr>
          <w:color w:val="auto"/>
          <w:sz w:val="23"/>
          <w:szCs w:val="23"/>
        </w:rPr>
      </w:pPr>
      <w:r>
        <w:rPr>
          <w:color w:val="auto"/>
          <w:sz w:val="23"/>
          <w:szCs w:val="23"/>
        </w:rPr>
        <w:t xml:space="preserve">Выдвигать версии решения проблемы, осознавать конечный результат, выбирать из </w:t>
      </w:r>
      <w:proofErr w:type="gramStart"/>
      <w:r>
        <w:rPr>
          <w:color w:val="auto"/>
          <w:sz w:val="23"/>
          <w:szCs w:val="23"/>
        </w:rPr>
        <w:t>предложенных</w:t>
      </w:r>
      <w:proofErr w:type="gramEnd"/>
      <w:r>
        <w:rPr>
          <w:color w:val="auto"/>
          <w:sz w:val="23"/>
          <w:szCs w:val="23"/>
        </w:rPr>
        <w:t xml:space="preserve"> и искать самостоятельно средства достижения цели. </w:t>
      </w:r>
    </w:p>
    <w:p w:rsidR="00F96827" w:rsidRDefault="00F96827" w:rsidP="00070237">
      <w:pPr>
        <w:pStyle w:val="Default"/>
        <w:rPr>
          <w:color w:val="auto"/>
          <w:sz w:val="23"/>
          <w:szCs w:val="23"/>
        </w:rPr>
      </w:pPr>
      <w:r>
        <w:rPr>
          <w:color w:val="auto"/>
          <w:sz w:val="23"/>
          <w:szCs w:val="23"/>
        </w:rPr>
        <w:t xml:space="preserve">Составлять (индивидуально или в группе) план решения проблемы (выполнения проекта). </w:t>
      </w:r>
    </w:p>
    <w:p w:rsidR="00F96827" w:rsidRDefault="00F96827" w:rsidP="00F96827">
      <w:pPr>
        <w:pStyle w:val="Default"/>
        <w:rPr>
          <w:color w:val="auto"/>
          <w:sz w:val="23"/>
          <w:szCs w:val="23"/>
        </w:rPr>
      </w:pPr>
      <w:r>
        <w:rPr>
          <w:color w:val="auto"/>
          <w:sz w:val="23"/>
          <w:szCs w:val="23"/>
        </w:rPr>
        <w:t xml:space="preserve">Работая по плану, сверять свои действия с целью и, при необходимости, исправлять ошибки самостоятельно. </w:t>
      </w:r>
    </w:p>
    <w:p w:rsidR="00F96827" w:rsidRDefault="00F96827" w:rsidP="00F96827">
      <w:pPr>
        <w:pStyle w:val="Default"/>
        <w:rPr>
          <w:color w:val="auto"/>
          <w:sz w:val="23"/>
          <w:szCs w:val="23"/>
        </w:rPr>
      </w:pPr>
      <w:r>
        <w:rPr>
          <w:color w:val="auto"/>
          <w:sz w:val="23"/>
          <w:szCs w:val="23"/>
        </w:rPr>
        <w:t xml:space="preserve">В диалоге с учителем совершенствовать самостоятельно выработанные критерии оценки. </w:t>
      </w:r>
    </w:p>
    <w:p w:rsidR="00F96827" w:rsidRDefault="00F96827" w:rsidP="00F96827">
      <w:pPr>
        <w:pStyle w:val="Default"/>
        <w:rPr>
          <w:color w:val="auto"/>
          <w:sz w:val="23"/>
          <w:szCs w:val="23"/>
        </w:rPr>
      </w:pPr>
      <w:r>
        <w:rPr>
          <w:color w:val="auto"/>
          <w:sz w:val="23"/>
          <w:szCs w:val="23"/>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96827" w:rsidRDefault="00F96827" w:rsidP="00F96827">
      <w:pPr>
        <w:pStyle w:val="Default"/>
        <w:rPr>
          <w:color w:val="auto"/>
          <w:sz w:val="23"/>
          <w:szCs w:val="23"/>
        </w:rPr>
      </w:pPr>
      <w:r>
        <w:rPr>
          <w:color w:val="auto"/>
          <w:sz w:val="23"/>
          <w:szCs w:val="23"/>
        </w:rPr>
        <w:t xml:space="preserve">Познавательные УУД: </w:t>
      </w:r>
    </w:p>
    <w:p w:rsidR="00F96827" w:rsidRDefault="00F96827" w:rsidP="00F96827">
      <w:pPr>
        <w:pStyle w:val="Default"/>
        <w:rPr>
          <w:color w:val="auto"/>
          <w:sz w:val="23"/>
          <w:szCs w:val="23"/>
        </w:rPr>
      </w:pPr>
      <w:r>
        <w:rPr>
          <w:color w:val="auto"/>
          <w:sz w:val="23"/>
          <w:szCs w:val="23"/>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 </w:t>
      </w:r>
    </w:p>
    <w:p w:rsidR="00F96827" w:rsidRDefault="00F96827" w:rsidP="00F96827">
      <w:pPr>
        <w:pStyle w:val="Default"/>
        <w:rPr>
          <w:color w:val="auto"/>
          <w:sz w:val="23"/>
          <w:szCs w:val="23"/>
        </w:rPr>
      </w:pPr>
      <w:r>
        <w:rPr>
          <w:color w:val="auto"/>
          <w:sz w:val="23"/>
          <w:szCs w:val="23"/>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w:t>
      </w:r>
    </w:p>
    <w:p w:rsidR="00F96827" w:rsidRDefault="00F96827" w:rsidP="00F96827">
      <w:pPr>
        <w:pStyle w:val="Default"/>
        <w:rPr>
          <w:color w:val="auto"/>
          <w:sz w:val="23"/>
          <w:szCs w:val="23"/>
        </w:rPr>
      </w:pPr>
      <w:r>
        <w:rPr>
          <w:color w:val="auto"/>
          <w:sz w:val="23"/>
          <w:szCs w:val="23"/>
        </w:rPr>
        <w:t xml:space="preserve">Анализировать, сравнивать, классифицировать и обобщать факты и явления. Выявлять причины и следствия простых явлений. </w:t>
      </w:r>
    </w:p>
    <w:p w:rsidR="00F96827" w:rsidRDefault="00F96827" w:rsidP="00F96827">
      <w:pPr>
        <w:pStyle w:val="Default"/>
        <w:rPr>
          <w:color w:val="auto"/>
          <w:sz w:val="23"/>
          <w:szCs w:val="23"/>
        </w:rPr>
      </w:pPr>
      <w:r>
        <w:rPr>
          <w:color w:val="auto"/>
          <w:sz w:val="23"/>
          <w:szCs w:val="23"/>
        </w:rPr>
        <w:t xml:space="preserve">Осуществлять сравнение, </w:t>
      </w:r>
      <w:proofErr w:type="spellStart"/>
      <w:r>
        <w:rPr>
          <w:color w:val="auto"/>
          <w:sz w:val="23"/>
          <w:szCs w:val="23"/>
        </w:rPr>
        <w:t>сериацию</w:t>
      </w:r>
      <w:proofErr w:type="spellEnd"/>
      <w:r>
        <w:rPr>
          <w:color w:val="auto"/>
          <w:sz w:val="23"/>
          <w:szCs w:val="23"/>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F96827" w:rsidRDefault="00F96827" w:rsidP="00F96827">
      <w:pPr>
        <w:pStyle w:val="Default"/>
        <w:rPr>
          <w:color w:val="auto"/>
          <w:sz w:val="23"/>
          <w:szCs w:val="23"/>
        </w:rPr>
      </w:pPr>
      <w:r>
        <w:rPr>
          <w:color w:val="auto"/>
          <w:sz w:val="23"/>
          <w:szCs w:val="23"/>
        </w:rPr>
        <w:t xml:space="preserve">Строить </w:t>
      </w:r>
      <w:proofErr w:type="gramStart"/>
      <w:r>
        <w:rPr>
          <w:color w:val="auto"/>
          <w:sz w:val="23"/>
          <w:szCs w:val="23"/>
        </w:rPr>
        <w:t>логическое рассуждение</w:t>
      </w:r>
      <w:proofErr w:type="gramEnd"/>
      <w:r>
        <w:rPr>
          <w:color w:val="auto"/>
          <w:sz w:val="23"/>
          <w:szCs w:val="23"/>
        </w:rPr>
        <w:t xml:space="preserve">, включающее установление причинно-следственных связей. </w:t>
      </w:r>
    </w:p>
    <w:p w:rsidR="00F96827" w:rsidRDefault="00F96827" w:rsidP="00F96827">
      <w:pPr>
        <w:pStyle w:val="Default"/>
        <w:rPr>
          <w:color w:val="auto"/>
          <w:sz w:val="23"/>
          <w:szCs w:val="23"/>
        </w:rPr>
      </w:pPr>
      <w:r>
        <w:rPr>
          <w:color w:val="auto"/>
          <w:sz w:val="23"/>
          <w:szCs w:val="23"/>
        </w:rPr>
        <w:t xml:space="preserve">Создавать схематические модели с выделением существенных характеристик объекта. </w:t>
      </w:r>
    </w:p>
    <w:p w:rsidR="00F96827" w:rsidRDefault="00F96827" w:rsidP="00F96827">
      <w:pPr>
        <w:pStyle w:val="Default"/>
        <w:rPr>
          <w:color w:val="auto"/>
          <w:sz w:val="23"/>
          <w:szCs w:val="23"/>
        </w:rPr>
      </w:pPr>
      <w:r>
        <w:rPr>
          <w:color w:val="auto"/>
          <w:sz w:val="23"/>
          <w:szCs w:val="23"/>
        </w:rPr>
        <w:t xml:space="preserve">Составлять тезисы, различные виды планов (простых, сложных и т.п.). Преобразовывать информацию из одного вида в другой (таблицу в текст и пр.). </w:t>
      </w:r>
    </w:p>
    <w:p w:rsidR="00F96827" w:rsidRDefault="00F96827" w:rsidP="00F96827">
      <w:pPr>
        <w:pStyle w:val="Default"/>
        <w:rPr>
          <w:color w:val="auto"/>
          <w:sz w:val="23"/>
          <w:szCs w:val="23"/>
        </w:rPr>
      </w:pPr>
      <w:r>
        <w:rPr>
          <w:color w:val="auto"/>
          <w:sz w:val="23"/>
          <w:szCs w:val="23"/>
        </w:rPr>
        <w:t xml:space="preserve">Вычитывать все уровни текстовой информации. </w:t>
      </w:r>
    </w:p>
    <w:p w:rsidR="00F96827" w:rsidRDefault="00F96827" w:rsidP="00F96827">
      <w:pPr>
        <w:pStyle w:val="Default"/>
        <w:rPr>
          <w:color w:val="auto"/>
          <w:sz w:val="23"/>
          <w:szCs w:val="23"/>
        </w:rPr>
      </w:pPr>
      <w:r>
        <w:rPr>
          <w:color w:val="auto"/>
          <w:sz w:val="23"/>
          <w:szCs w:val="23"/>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F96827" w:rsidRDefault="00F96827" w:rsidP="00F96827">
      <w:pPr>
        <w:pStyle w:val="Default"/>
        <w:rPr>
          <w:color w:val="auto"/>
          <w:sz w:val="23"/>
          <w:szCs w:val="23"/>
        </w:rPr>
      </w:pPr>
      <w:r>
        <w:rPr>
          <w:color w:val="auto"/>
          <w:sz w:val="23"/>
          <w:szCs w:val="23"/>
        </w:rPr>
        <w:t xml:space="preserve">Средством формирования </w:t>
      </w:r>
      <w:proofErr w:type="gramStart"/>
      <w:r>
        <w:rPr>
          <w:color w:val="auto"/>
          <w:sz w:val="23"/>
          <w:szCs w:val="23"/>
        </w:rPr>
        <w:t>познавательных</w:t>
      </w:r>
      <w:proofErr w:type="gramEnd"/>
      <w:r>
        <w:rPr>
          <w:color w:val="auto"/>
          <w:sz w:val="23"/>
          <w:szCs w:val="23"/>
        </w:rPr>
        <w:t xml:space="preserve"> УУД служат учебный материал и прежде всего продуктивные задания учебника, нацеленные на 1–4-ю линии развития: </w:t>
      </w:r>
    </w:p>
    <w:p w:rsidR="00F96827" w:rsidRDefault="00F96827" w:rsidP="00F96827">
      <w:pPr>
        <w:pStyle w:val="Default"/>
        <w:rPr>
          <w:color w:val="auto"/>
          <w:sz w:val="23"/>
          <w:szCs w:val="23"/>
        </w:rPr>
      </w:pPr>
      <w:r>
        <w:rPr>
          <w:color w:val="auto"/>
          <w:sz w:val="23"/>
          <w:szCs w:val="23"/>
        </w:rPr>
        <w:t xml:space="preserve">– осознание роли географии в познании окружающего мира и его устойчивого развития (1-я линия развития); </w:t>
      </w:r>
    </w:p>
    <w:p w:rsidR="00F96827" w:rsidRDefault="00F96827" w:rsidP="00F96827">
      <w:pPr>
        <w:pStyle w:val="Default"/>
        <w:rPr>
          <w:color w:val="auto"/>
          <w:sz w:val="23"/>
          <w:szCs w:val="23"/>
        </w:rPr>
      </w:pPr>
      <w:r>
        <w:rPr>
          <w:color w:val="auto"/>
          <w:sz w:val="23"/>
          <w:szCs w:val="23"/>
        </w:rPr>
        <w:t xml:space="preserve">–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 </w:t>
      </w:r>
    </w:p>
    <w:p w:rsidR="00F96827" w:rsidRDefault="00F96827" w:rsidP="00F96827">
      <w:pPr>
        <w:pStyle w:val="Default"/>
        <w:rPr>
          <w:color w:val="auto"/>
          <w:sz w:val="23"/>
          <w:szCs w:val="23"/>
        </w:rPr>
      </w:pPr>
      <w:r>
        <w:rPr>
          <w:color w:val="auto"/>
          <w:sz w:val="23"/>
          <w:szCs w:val="23"/>
        </w:rPr>
        <w:t xml:space="preserve">– использование географических умений для анализа, оценки, прогнозирования современных </w:t>
      </w:r>
      <w:proofErr w:type="spellStart"/>
      <w:r>
        <w:rPr>
          <w:color w:val="auto"/>
          <w:sz w:val="23"/>
          <w:szCs w:val="23"/>
        </w:rPr>
        <w:t>социоприродных</w:t>
      </w:r>
      <w:proofErr w:type="spellEnd"/>
      <w:r>
        <w:rPr>
          <w:color w:val="auto"/>
          <w:sz w:val="23"/>
          <w:szCs w:val="23"/>
        </w:rPr>
        <w:t xml:space="preserve"> проблем и проектирования путей их решения (3-я линия развития); </w:t>
      </w:r>
    </w:p>
    <w:p w:rsidR="00F96827" w:rsidRDefault="00F96827" w:rsidP="00F96827">
      <w:pPr>
        <w:pStyle w:val="Default"/>
        <w:rPr>
          <w:color w:val="auto"/>
          <w:sz w:val="23"/>
          <w:szCs w:val="23"/>
        </w:rPr>
      </w:pPr>
      <w:r>
        <w:rPr>
          <w:color w:val="auto"/>
          <w:sz w:val="23"/>
          <w:szCs w:val="23"/>
        </w:rPr>
        <w:t xml:space="preserve">– использование карт как информационных образно-знаковых моделей действительности (4-я линия развития). </w:t>
      </w:r>
    </w:p>
    <w:p w:rsidR="00F96827" w:rsidRDefault="00F96827" w:rsidP="00F96827">
      <w:pPr>
        <w:pStyle w:val="Default"/>
        <w:rPr>
          <w:color w:val="auto"/>
          <w:sz w:val="23"/>
          <w:szCs w:val="23"/>
        </w:rPr>
      </w:pPr>
      <w:r>
        <w:rPr>
          <w:color w:val="auto"/>
          <w:sz w:val="23"/>
          <w:szCs w:val="23"/>
        </w:rPr>
        <w:t xml:space="preserve">Коммуникативные УУД: </w:t>
      </w:r>
    </w:p>
    <w:p w:rsidR="00F96827" w:rsidRDefault="00F96827" w:rsidP="00F96827">
      <w:pPr>
        <w:pStyle w:val="Default"/>
        <w:rPr>
          <w:color w:val="auto"/>
          <w:sz w:val="23"/>
          <w:szCs w:val="23"/>
        </w:rPr>
      </w:pPr>
      <w:r>
        <w:rPr>
          <w:color w:val="auto"/>
          <w:sz w:val="23"/>
          <w:szCs w:val="23"/>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F96827" w:rsidRDefault="00F96827" w:rsidP="00F96827">
      <w:pPr>
        <w:pStyle w:val="Default"/>
        <w:rPr>
          <w:color w:val="auto"/>
          <w:sz w:val="23"/>
          <w:szCs w:val="23"/>
        </w:rPr>
      </w:pPr>
      <w:r>
        <w:rPr>
          <w:color w:val="auto"/>
          <w:sz w:val="23"/>
          <w:szCs w:val="23"/>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96827" w:rsidRDefault="00F96827" w:rsidP="00F96827">
      <w:pPr>
        <w:pStyle w:val="Default"/>
        <w:rPr>
          <w:color w:val="auto"/>
          <w:sz w:val="23"/>
          <w:szCs w:val="23"/>
        </w:rPr>
      </w:pPr>
      <w:r>
        <w:rPr>
          <w:color w:val="auto"/>
          <w:sz w:val="23"/>
          <w:szCs w:val="23"/>
        </w:rPr>
        <w:t xml:space="preserve">Предметными результатами изучения курса «География» 5–классе являются следующие умения: </w:t>
      </w:r>
    </w:p>
    <w:p w:rsidR="00F96827" w:rsidRDefault="00F96827" w:rsidP="00F96827">
      <w:pPr>
        <w:pStyle w:val="Default"/>
        <w:rPr>
          <w:color w:val="auto"/>
          <w:sz w:val="23"/>
          <w:szCs w:val="23"/>
        </w:rPr>
      </w:pPr>
      <w:r>
        <w:rPr>
          <w:color w:val="auto"/>
          <w:sz w:val="23"/>
          <w:szCs w:val="23"/>
        </w:rPr>
        <w:t xml:space="preserve">– осознание роли географии в познании окружающего мира: </w:t>
      </w:r>
    </w:p>
    <w:p w:rsidR="00070237" w:rsidRDefault="00F96827" w:rsidP="00070237">
      <w:pPr>
        <w:pStyle w:val="Default"/>
        <w:rPr>
          <w:color w:val="auto"/>
          <w:sz w:val="23"/>
          <w:szCs w:val="23"/>
        </w:rPr>
      </w:pPr>
      <w:r>
        <w:rPr>
          <w:color w:val="auto"/>
          <w:sz w:val="23"/>
          <w:szCs w:val="23"/>
        </w:rPr>
        <w:t xml:space="preserve">- объяснять роль различных источников географической информации.  </w:t>
      </w:r>
    </w:p>
    <w:p w:rsidR="00F96827" w:rsidRDefault="00F96827" w:rsidP="00070237">
      <w:pPr>
        <w:pStyle w:val="Default"/>
        <w:rPr>
          <w:color w:val="auto"/>
          <w:sz w:val="23"/>
          <w:szCs w:val="23"/>
        </w:rPr>
      </w:pPr>
      <w:r>
        <w:rPr>
          <w:color w:val="auto"/>
          <w:sz w:val="23"/>
          <w:szCs w:val="23"/>
        </w:rPr>
        <w:t xml:space="preserve">– освоение системы географических знаний о природе, населении, хозяйстве мира: </w:t>
      </w:r>
    </w:p>
    <w:p w:rsidR="00F96827" w:rsidRDefault="00F96827" w:rsidP="00F96827">
      <w:pPr>
        <w:pStyle w:val="Default"/>
        <w:rPr>
          <w:color w:val="auto"/>
          <w:sz w:val="23"/>
          <w:szCs w:val="23"/>
        </w:rPr>
      </w:pPr>
      <w:r>
        <w:rPr>
          <w:color w:val="auto"/>
          <w:sz w:val="23"/>
          <w:szCs w:val="23"/>
        </w:rPr>
        <w:t xml:space="preserve">- объяснять географические следствия формы, размеров и движения Земли; </w:t>
      </w:r>
    </w:p>
    <w:p w:rsidR="00F96827" w:rsidRDefault="00F96827" w:rsidP="00F96827">
      <w:pPr>
        <w:pStyle w:val="Default"/>
        <w:rPr>
          <w:color w:val="auto"/>
          <w:sz w:val="23"/>
          <w:szCs w:val="23"/>
        </w:rPr>
      </w:pPr>
      <w:r>
        <w:rPr>
          <w:color w:val="auto"/>
          <w:sz w:val="23"/>
          <w:szCs w:val="23"/>
        </w:rPr>
        <w:t xml:space="preserve">- формулировать природные и антропогенные причины изменения окружающей среды; </w:t>
      </w:r>
    </w:p>
    <w:p w:rsidR="00F96827" w:rsidRDefault="00F96827" w:rsidP="00F96827">
      <w:pPr>
        <w:pStyle w:val="Default"/>
        <w:rPr>
          <w:color w:val="auto"/>
          <w:sz w:val="23"/>
          <w:szCs w:val="23"/>
        </w:rPr>
      </w:pPr>
      <w:r>
        <w:rPr>
          <w:color w:val="auto"/>
          <w:sz w:val="23"/>
          <w:szCs w:val="23"/>
        </w:rPr>
        <w:t xml:space="preserve">- выделять, описывать и объяснять существенные признаки географических объектов и явлений. </w:t>
      </w:r>
    </w:p>
    <w:p w:rsidR="00F96827" w:rsidRDefault="00F96827" w:rsidP="00F96827">
      <w:pPr>
        <w:pStyle w:val="Default"/>
        <w:rPr>
          <w:color w:val="auto"/>
          <w:sz w:val="23"/>
          <w:szCs w:val="23"/>
        </w:rPr>
      </w:pPr>
      <w:r>
        <w:rPr>
          <w:color w:val="auto"/>
          <w:sz w:val="23"/>
          <w:szCs w:val="23"/>
        </w:rPr>
        <w:t xml:space="preserve">– использование географических умений: </w:t>
      </w:r>
    </w:p>
    <w:p w:rsidR="00F96827" w:rsidRDefault="00F96827" w:rsidP="00F96827">
      <w:pPr>
        <w:pStyle w:val="Default"/>
        <w:rPr>
          <w:color w:val="auto"/>
          <w:sz w:val="23"/>
          <w:szCs w:val="23"/>
        </w:rPr>
      </w:pPr>
      <w:r>
        <w:rPr>
          <w:color w:val="auto"/>
          <w:sz w:val="23"/>
          <w:szCs w:val="23"/>
        </w:rPr>
        <w:t xml:space="preserve">- находить в различных источниках и анализировать географическую информацию; </w:t>
      </w:r>
    </w:p>
    <w:p w:rsidR="00F96827" w:rsidRDefault="00F96827" w:rsidP="00F96827">
      <w:pPr>
        <w:pStyle w:val="Default"/>
        <w:rPr>
          <w:color w:val="auto"/>
          <w:sz w:val="23"/>
          <w:szCs w:val="23"/>
        </w:rPr>
      </w:pPr>
      <w:r>
        <w:rPr>
          <w:color w:val="auto"/>
          <w:sz w:val="23"/>
          <w:szCs w:val="23"/>
        </w:rPr>
        <w:t xml:space="preserve">-составлять описания различных географических объектов на основе анализа разнообразных источников географической информации; </w:t>
      </w:r>
    </w:p>
    <w:p w:rsidR="00F96827" w:rsidRDefault="00F96827" w:rsidP="00F96827">
      <w:pPr>
        <w:pStyle w:val="Default"/>
        <w:rPr>
          <w:color w:val="auto"/>
          <w:sz w:val="23"/>
          <w:szCs w:val="23"/>
        </w:rPr>
      </w:pPr>
      <w:r>
        <w:rPr>
          <w:color w:val="auto"/>
          <w:sz w:val="23"/>
          <w:szCs w:val="23"/>
        </w:rPr>
        <w:t xml:space="preserve">- применять приборы и инструменты для определения количественных и качественных характеристик компонентов природы. </w:t>
      </w:r>
    </w:p>
    <w:p w:rsidR="00F96827" w:rsidRDefault="00F96827" w:rsidP="00F96827">
      <w:pPr>
        <w:pStyle w:val="Default"/>
        <w:rPr>
          <w:color w:val="auto"/>
          <w:sz w:val="23"/>
          <w:szCs w:val="23"/>
        </w:rPr>
      </w:pPr>
      <w:r>
        <w:rPr>
          <w:color w:val="auto"/>
          <w:sz w:val="23"/>
          <w:szCs w:val="23"/>
        </w:rPr>
        <w:t xml:space="preserve">– использование карт как моделей: </w:t>
      </w:r>
    </w:p>
    <w:p w:rsidR="00F96827" w:rsidRDefault="00F96827" w:rsidP="00F96827">
      <w:pPr>
        <w:pStyle w:val="Default"/>
        <w:rPr>
          <w:color w:val="auto"/>
          <w:sz w:val="23"/>
          <w:szCs w:val="23"/>
        </w:rPr>
      </w:pPr>
      <w:r>
        <w:rPr>
          <w:color w:val="auto"/>
          <w:sz w:val="23"/>
          <w:szCs w:val="23"/>
        </w:rPr>
        <w:t xml:space="preserve">- определять на карте местоположение географических объектов. </w:t>
      </w:r>
    </w:p>
    <w:p w:rsidR="00F96827" w:rsidRDefault="00F96827" w:rsidP="00F96827">
      <w:pPr>
        <w:pStyle w:val="Default"/>
        <w:rPr>
          <w:color w:val="auto"/>
          <w:sz w:val="23"/>
          <w:szCs w:val="23"/>
        </w:rPr>
      </w:pPr>
      <w:r>
        <w:rPr>
          <w:color w:val="auto"/>
          <w:sz w:val="23"/>
          <w:szCs w:val="23"/>
        </w:rPr>
        <w:t xml:space="preserve">– понимание смысла собственной действительности: </w:t>
      </w:r>
    </w:p>
    <w:p w:rsidR="00F96827" w:rsidRDefault="00F96827" w:rsidP="00F96827">
      <w:pPr>
        <w:pStyle w:val="Default"/>
        <w:rPr>
          <w:color w:val="auto"/>
          <w:sz w:val="23"/>
          <w:szCs w:val="23"/>
        </w:rPr>
      </w:pPr>
      <w:r>
        <w:rPr>
          <w:color w:val="auto"/>
          <w:sz w:val="23"/>
          <w:szCs w:val="23"/>
        </w:rPr>
        <w:t xml:space="preserve">- определять роль результатов выдающихся географических открытий; </w:t>
      </w:r>
    </w:p>
    <w:p w:rsidR="00F96827" w:rsidRDefault="00F96827" w:rsidP="00F96827">
      <w:pPr>
        <w:pStyle w:val="Default"/>
        <w:rPr>
          <w:color w:val="auto"/>
          <w:sz w:val="23"/>
          <w:szCs w:val="23"/>
        </w:rPr>
      </w:pPr>
      <w:r>
        <w:rPr>
          <w:color w:val="auto"/>
          <w:sz w:val="23"/>
          <w:szCs w:val="23"/>
        </w:rPr>
        <w:t xml:space="preserve">- 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F96827" w:rsidRDefault="00F96827" w:rsidP="00F96827">
      <w:pPr>
        <w:pStyle w:val="Default"/>
        <w:rPr>
          <w:color w:val="auto"/>
          <w:sz w:val="23"/>
          <w:szCs w:val="23"/>
        </w:rPr>
      </w:pPr>
      <w:r>
        <w:rPr>
          <w:color w:val="auto"/>
          <w:sz w:val="23"/>
          <w:szCs w:val="23"/>
        </w:rPr>
        <w:t xml:space="preserve">- приводить примеры использования и охраны природных ресурсов, адаптации человека к условиям окружающей среды. </w:t>
      </w:r>
    </w:p>
    <w:p w:rsidR="00F96827" w:rsidRDefault="00F96827" w:rsidP="00F96827">
      <w:pPr>
        <w:pStyle w:val="Default"/>
        <w:rPr>
          <w:color w:val="auto"/>
          <w:sz w:val="23"/>
          <w:szCs w:val="23"/>
        </w:rPr>
      </w:pPr>
      <w:r>
        <w:rPr>
          <w:b/>
          <w:color w:val="auto"/>
          <w:sz w:val="23"/>
          <w:szCs w:val="23"/>
        </w:rPr>
        <w:t>История</w:t>
      </w:r>
      <w:r>
        <w:rPr>
          <w:color w:val="auto"/>
          <w:sz w:val="23"/>
          <w:szCs w:val="23"/>
        </w:rPr>
        <w:t xml:space="preserve">: </w:t>
      </w:r>
    </w:p>
    <w:p w:rsidR="00F96827" w:rsidRDefault="00F96827" w:rsidP="00F96827">
      <w:pPr>
        <w:pStyle w:val="Default"/>
        <w:rPr>
          <w:color w:val="auto"/>
          <w:sz w:val="23"/>
          <w:szCs w:val="23"/>
        </w:rPr>
      </w:pPr>
      <w:r>
        <w:rPr>
          <w:color w:val="auto"/>
          <w:sz w:val="23"/>
          <w:szCs w:val="23"/>
        </w:rPr>
        <w:t xml:space="preserve">Личностными результатами изучения курса «История Древнего мира» являются: </w:t>
      </w:r>
    </w:p>
    <w:p w:rsidR="00F96827" w:rsidRDefault="00F96827" w:rsidP="00F96827">
      <w:pPr>
        <w:pStyle w:val="Default"/>
        <w:rPr>
          <w:color w:val="auto"/>
          <w:sz w:val="23"/>
          <w:szCs w:val="23"/>
        </w:rPr>
      </w:pPr>
      <w:r>
        <w:rPr>
          <w:color w:val="auto"/>
          <w:sz w:val="23"/>
          <w:szCs w:val="23"/>
        </w:rPr>
        <w:t xml:space="preserve">понимание культурного многообразия мира, уважение к культуре своего и других народов, толерантность; </w:t>
      </w:r>
    </w:p>
    <w:p w:rsidR="00F96827" w:rsidRDefault="00F96827" w:rsidP="00F96827">
      <w:pPr>
        <w:pStyle w:val="Default"/>
        <w:rPr>
          <w:color w:val="auto"/>
          <w:sz w:val="23"/>
          <w:szCs w:val="23"/>
        </w:rPr>
      </w:pPr>
      <w:r>
        <w:rPr>
          <w:color w:val="auto"/>
          <w:sz w:val="23"/>
          <w:szCs w:val="23"/>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F96827" w:rsidRDefault="00F96827" w:rsidP="00F96827">
      <w:pPr>
        <w:pStyle w:val="Default"/>
        <w:rPr>
          <w:color w:val="auto"/>
          <w:sz w:val="23"/>
          <w:szCs w:val="23"/>
        </w:rPr>
      </w:pPr>
      <w:r>
        <w:rPr>
          <w:color w:val="auto"/>
          <w:sz w:val="23"/>
          <w:szCs w:val="23"/>
        </w:rPr>
        <w:t xml:space="preserve">формирование у учащихся ярких, эмоционально окрашенных образов исторических эпох; </w:t>
      </w:r>
    </w:p>
    <w:p w:rsidR="00F96827" w:rsidRDefault="00F96827" w:rsidP="00F96827">
      <w:pPr>
        <w:pStyle w:val="Default"/>
        <w:rPr>
          <w:color w:val="auto"/>
          <w:sz w:val="23"/>
          <w:szCs w:val="23"/>
        </w:rPr>
      </w:pPr>
      <w:r>
        <w:rPr>
          <w:color w:val="auto"/>
          <w:sz w:val="23"/>
          <w:szCs w:val="23"/>
        </w:rPr>
        <w:t xml:space="preserve">складывание представлений о выдающихся деятелях и ключевых событиях прошлого; </w:t>
      </w:r>
    </w:p>
    <w:p w:rsidR="00F96827" w:rsidRDefault="00F96827" w:rsidP="00F96827">
      <w:pPr>
        <w:pStyle w:val="Default"/>
        <w:rPr>
          <w:color w:val="auto"/>
          <w:sz w:val="23"/>
          <w:szCs w:val="23"/>
        </w:rPr>
      </w:pPr>
      <w:r>
        <w:rPr>
          <w:color w:val="auto"/>
          <w:sz w:val="23"/>
          <w:szCs w:val="23"/>
        </w:rPr>
        <w:t xml:space="preserve">освоение гуманистических традиций и ценностей современного общества, уважение прав и свобод человека. </w:t>
      </w:r>
    </w:p>
    <w:p w:rsidR="00F96827" w:rsidRDefault="00F96827" w:rsidP="00F96827">
      <w:pPr>
        <w:pStyle w:val="Default"/>
        <w:rPr>
          <w:color w:val="auto"/>
          <w:sz w:val="23"/>
          <w:szCs w:val="23"/>
        </w:rPr>
      </w:pPr>
      <w:proofErr w:type="spellStart"/>
      <w:r>
        <w:rPr>
          <w:color w:val="auto"/>
          <w:sz w:val="23"/>
          <w:szCs w:val="23"/>
        </w:rPr>
        <w:lastRenderedPageBreak/>
        <w:t>Метапредметными</w:t>
      </w:r>
      <w:proofErr w:type="spellEnd"/>
      <w:r>
        <w:rPr>
          <w:color w:val="auto"/>
          <w:sz w:val="23"/>
          <w:szCs w:val="23"/>
        </w:rPr>
        <w:t xml:space="preserve"> </w:t>
      </w:r>
      <w:proofErr w:type="spellStart"/>
      <w:r>
        <w:rPr>
          <w:color w:val="auto"/>
          <w:sz w:val="23"/>
          <w:szCs w:val="23"/>
        </w:rPr>
        <w:t>результами</w:t>
      </w:r>
      <w:proofErr w:type="spellEnd"/>
      <w:r>
        <w:rPr>
          <w:color w:val="auto"/>
          <w:sz w:val="23"/>
          <w:szCs w:val="23"/>
        </w:rPr>
        <w:t xml:space="preserve"> изучения курса являются: </w:t>
      </w:r>
    </w:p>
    <w:p w:rsidR="00F96827" w:rsidRDefault="00F96827" w:rsidP="00F96827">
      <w:pPr>
        <w:pStyle w:val="Default"/>
        <w:rPr>
          <w:color w:val="auto"/>
          <w:sz w:val="23"/>
          <w:szCs w:val="23"/>
        </w:rPr>
      </w:pPr>
      <w:r>
        <w:rPr>
          <w:color w:val="auto"/>
          <w:sz w:val="23"/>
          <w:szCs w:val="23"/>
        </w:rPr>
        <w:t xml:space="preserve">способность сознательно организовывать и регулировать свою деятельность: учебную, игровую, общественную и др.; </w:t>
      </w:r>
    </w:p>
    <w:p w:rsidR="00F96827" w:rsidRDefault="00F96827" w:rsidP="00F96827">
      <w:pPr>
        <w:pStyle w:val="Default"/>
        <w:rPr>
          <w:color w:val="auto"/>
          <w:sz w:val="23"/>
          <w:szCs w:val="23"/>
        </w:rPr>
      </w:pPr>
      <w:r>
        <w:rPr>
          <w:color w:val="auto"/>
          <w:sz w:val="23"/>
          <w:szCs w:val="23"/>
        </w:rPr>
        <w:t>владение умениями работать с учебной информацией (анализировать и обобщать факты, составлять простой план</w:t>
      </w:r>
      <w:proofErr w:type="gramStart"/>
      <w:r>
        <w:rPr>
          <w:color w:val="auto"/>
          <w:sz w:val="23"/>
          <w:szCs w:val="23"/>
        </w:rPr>
        <w:t xml:space="preserve"> )</w:t>
      </w:r>
      <w:proofErr w:type="gramEnd"/>
      <w:r>
        <w:rPr>
          <w:color w:val="auto"/>
          <w:sz w:val="23"/>
          <w:szCs w:val="23"/>
        </w:rPr>
        <w:t xml:space="preserve">; </w:t>
      </w:r>
    </w:p>
    <w:p w:rsidR="00F96827" w:rsidRDefault="00F96827" w:rsidP="00F96827">
      <w:pPr>
        <w:pStyle w:val="Default"/>
        <w:rPr>
          <w:color w:val="auto"/>
          <w:sz w:val="23"/>
          <w:szCs w:val="23"/>
        </w:rPr>
      </w:pPr>
      <w:r>
        <w:rPr>
          <w:color w:val="auto"/>
          <w:sz w:val="23"/>
          <w:szCs w:val="23"/>
        </w:rPr>
        <w:t xml:space="preserve">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F96827" w:rsidRDefault="00F96827" w:rsidP="00F96827">
      <w:pPr>
        <w:pStyle w:val="Default"/>
        <w:rPr>
          <w:color w:val="auto"/>
          <w:sz w:val="23"/>
          <w:szCs w:val="23"/>
        </w:rPr>
      </w:pPr>
      <w:r>
        <w:rPr>
          <w:color w:val="auto"/>
          <w:sz w:val="23"/>
          <w:szCs w:val="23"/>
        </w:rPr>
        <w:t xml:space="preserve">готовность к сотрудничеству, групповой, коллективной работе, освоение основ межкультурного взаимодействия в школе и социальном окружении. </w:t>
      </w:r>
    </w:p>
    <w:p w:rsidR="00F96827" w:rsidRDefault="00F96827" w:rsidP="00F96827">
      <w:pPr>
        <w:pStyle w:val="Default"/>
        <w:rPr>
          <w:color w:val="auto"/>
          <w:sz w:val="23"/>
          <w:szCs w:val="23"/>
        </w:rPr>
      </w:pPr>
      <w:r>
        <w:rPr>
          <w:color w:val="auto"/>
          <w:sz w:val="23"/>
          <w:szCs w:val="23"/>
        </w:rPr>
        <w:t xml:space="preserve">Предметными </w:t>
      </w:r>
      <w:proofErr w:type="spellStart"/>
      <w:r>
        <w:rPr>
          <w:color w:val="auto"/>
          <w:sz w:val="23"/>
          <w:szCs w:val="23"/>
        </w:rPr>
        <w:t>результами</w:t>
      </w:r>
      <w:proofErr w:type="spellEnd"/>
      <w:r>
        <w:rPr>
          <w:color w:val="auto"/>
          <w:sz w:val="23"/>
          <w:szCs w:val="23"/>
        </w:rPr>
        <w:t xml:space="preserve"> изучения курса истории являются: </w:t>
      </w:r>
    </w:p>
    <w:p w:rsidR="00F96827" w:rsidRDefault="00F96827" w:rsidP="00F96827">
      <w:pPr>
        <w:pStyle w:val="Default"/>
        <w:rPr>
          <w:color w:val="auto"/>
          <w:sz w:val="23"/>
          <w:szCs w:val="23"/>
        </w:rPr>
      </w:pPr>
      <w:r>
        <w:rPr>
          <w:color w:val="auto"/>
          <w:sz w:val="23"/>
          <w:szCs w:val="23"/>
        </w:rPr>
        <w:t xml:space="preserve">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F96827" w:rsidRDefault="00F96827" w:rsidP="00F96827">
      <w:pPr>
        <w:pStyle w:val="Default"/>
        <w:rPr>
          <w:color w:val="auto"/>
          <w:sz w:val="23"/>
          <w:szCs w:val="23"/>
        </w:rPr>
      </w:pPr>
      <w:r>
        <w:rPr>
          <w:color w:val="auto"/>
          <w:sz w:val="23"/>
          <w:szCs w:val="23"/>
        </w:rPr>
        <w:t xml:space="preserve">владение базовым понятийным аппаратом исторического знания; </w:t>
      </w:r>
    </w:p>
    <w:p w:rsidR="00F96827" w:rsidRDefault="00F96827" w:rsidP="00F96827">
      <w:pPr>
        <w:pStyle w:val="Default"/>
        <w:rPr>
          <w:color w:val="auto"/>
          <w:sz w:val="23"/>
          <w:szCs w:val="23"/>
        </w:rPr>
      </w:pPr>
      <w:r>
        <w:rPr>
          <w:color w:val="auto"/>
          <w:sz w:val="23"/>
          <w:szCs w:val="23"/>
        </w:rPr>
        <w:t xml:space="preserve">умение правильно употреблять и объяснять исторические термины, понятия, крылатые выражения; </w:t>
      </w:r>
    </w:p>
    <w:p w:rsidR="00070237" w:rsidRDefault="00F96827" w:rsidP="00070237">
      <w:pPr>
        <w:pStyle w:val="Default"/>
        <w:rPr>
          <w:color w:val="auto"/>
          <w:sz w:val="23"/>
          <w:szCs w:val="23"/>
        </w:rPr>
      </w:pPr>
      <w:r>
        <w:rPr>
          <w:color w:val="auto"/>
          <w:sz w:val="23"/>
          <w:szCs w:val="23"/>
        </w:rPr>
        <w:t xml:space="preserve">владение навыками устанавливать и выявлять причинно-следственные связи; </w:t>
      </w:r>
    </w:p>
    <w:p w:rsidR="00F96827" w:rsidRDefault="00070237" w:rsidP="00070237">
      <w:pPr>
        <w:pStyle w:val="Default"/>
        <w:rPr>
          <w:color w:val="auto"/>
          <w:sz w:val="23"/>
          <w:szCs w:val="23"/>
        </w:rPr>
      </w:pPr>
      <w:r>
        <w:rPr>
          <w:color w:val="auto"/>
          <w:sz w:val="23"/>
          <w:szCs w:val="23"/>
        </w:rPr>
        <w:t>п</w:t>
      </w:r>
      <w:r w:rsidR="00F96827">
        <w:rPr>
          <w:color w:val="auto"/>
          <w:sz w:val="23"/>
          <w:szCs w:val="23"/>
        </w:rPr>
        <w:t xml:space="preserve">ервоначальные умения изучать информацию из различных исторических и современных источников, раскрывая ее социальную принадлежность и познавательную ценность; </w:t>
      </w:r>
    </w:p>
    <w:p w:rsidR="00F96827" w:rsidRDefault="00F96827" w:rsidP="00F96827">
      <w:pPr>
        <w:pStyle w:val="Default"/>
        <w:rPr>
          <w:color w:val="auto"/>
          <w:sz w:val="23"/>
          <w:szCs w:val="23"/>
        </w:rPr>
      </w:pPr>
      <w:r>
        <w:rPr>
          <w:color w:val="auto"/>
          <w:sz w:val="23"/>
          <w:szCs w:val="23"/>
        </w:rPr>
        <w:t xml:space="preserve">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F96827" w:rsidRDefault="00F96827" w:rsidP="00F96827">
      <w:pPr>
        <w:pStyle w:val="Default"/>
        <w:rPr>
          <w:color w:val="auto"/>
          <w:sz w:val="23"/>
          <w:szCs w:val="23"/>
        </w:rPr>
      </w:pPr>
      <w:r>
        <w:rPr>
          <w:color w:val="auto"/>
          <w:sz w:val="23"/>
          <w:szCs w:val="23"/>
        </w:rPr>
        <w:t xml:space="preserve">составление, описание важнейших памятников культуры народов Древнего Востока, Греции, Рима, выражение своего отношения к ним; </w:t>
      </w:r>
    </w:p>
    <w:p w:rsidR="00F96827" w:rsidRDefault="00F96827" w:rsidP="00F96827">
      <w:pPr>
        <w:pStyle w:val="Default"/>
        <w:rPr>
          <w:color w:val="auto"/>
          <w:sz w:val="23"/>
          <w:szCs w:val="23"/>
        </w:rPr>
      </w:pPr>
      <w:r>
        <w:rPr>
          <w:color w:val="auto"/>
          <w:sz w:val="23"/>
          <w:szCs w:val="23"/>
        </w:rPr>
        <w:t xml:space="preserve">понимание вклада древних народов в мировую культуру. </w:t>
      </w:r>
    </w:p>
    <w:p w:rsidR="00F96827" w:rsidRDefault="00F96827" w:rsidP="00F96827">
      <w:pPr>
        <w:pStyle w:val="Default"/>
        <w:rPr>
          <w:color w:val="auto"/>
          <w:sz w:val="23"/>
          <w:szCs w:val="23"/>
        </w:rPr>
      </w:pPr>
      <w:r>
        <w:rPr>
          <w:color w:val="auto"/>
          <w:sz w:val="23"/>
          <w:szCs w:val="23"/>
        </w:rPr>
        <w:t xml:space="preserve">Прогнозируемые результаты: Требования к личностным результатам: </w:t>
      </w:r>
    </w:p>
    <w:p w:rsidR="00F96827" w:rsidRDefault="00F96827" w:rsidP="00F96827">
      <w:pPr>
        <w:pStyle w:val="Default"/>
        <w:rPr>
          <w:color w:val="auto"/>
          <w:sz w:val="23"/>
          <w:szCs w:val="23"/>
        </w:rPr>
      </w:pPr>
      <w:r>
        <w:rPr>
          <w:color w:val="auto"/>
          <w:sz w:val="23"/>
          <w:szCs w:val="23"/>
        </w:rPr>
        <w:t xml:space="preserve">развитие этических чувств как регуляторов морального поведения, формирование потребности в нравственном совершенствовании; </w:t>
      </w:r>
    </w:p>
    <w:p w:rsidR="00F96827" w:rsidRDefault="00F96827" w:rsidP="00F96827">
      <w:pPr>
        <w:pStyle w:val="Default"/>
        <w:rPr>
          <w:color w:val="auto"/>
          <w:sz w:val="23"/>
          <w:szCs w:val="23"/>
        </w:rPr>
      </w:pPr>
      <w:r>
        <w:rPr>
          <w:color w:val="auto"/>
          <w:sz w:val="23"/>
          <w:szCs w:val="23"/>
        </w:rPr>
        <w:t xml:space="preserve">воспитание доверия и уважения к культурам разных народов, толерантного отношения к представителям других национальностей и вероисповеданий, развитие чувства гордости за свой край; формирование познавательного интереса к истории и культуре родного края; </w:t>
      </w:r>
    </w:p>
    <w:p w:rsidR="00F96827" w:rsidRDefault="00F96827" w:rsidP="00F96827">
      <w:pPr>
        <w:pStyle w:val="Default"/>
        <w:rPr>
          <w:color w:val="auto"/>
          <w:sz w:val="23"/>
          <w:szCs w:val="23"/>
        </w:rPr>
      </w:pPr>
      <w:r>
        <w:rPr>
          <w:color w:val="auto"/>
          <w:sz w:val="23"/>
          <w:szCs w:val="23"/>
        </w:rPr>
        <w:t xml:space="preserve">развитие навыков сотрудничества </w:t>
      </w:r>
      <w:proofErr w:type="gramStart"/>
      <w:r>
        <w:rPr>
          <w:color w:val="auto"/>
          <w:sz w:val="23"/>
          <w:szCs w:val="23"/>
        </w:rPr>
        <w:t>со</w:t>
      </w:r>
      <w:proofErr w:type="gramEnd"/>
      <w:r>
        <w:rPr>
          <w:color w:val="auto"/>
          <w:sz w:val="23"/>
          <w:szCs w:val="23"/>
        </w:rPr>
        <w:t xml:space="preserve"> взрослыми и сверстниками в различных социальных ситуациях, умений не создавать конфликтов и находить выходы из спорных ситуаций. </w:t>
      </w:r>
    </w:p>
    <w:p w:rsidR="00F96827" w:rsidRDefault="00F96827" w:rsidP="00F96827">
      <w:pPr>
        <w:pStyle w:val="Default"/>
        <w:rPr>
          <w:color w:val="auto"/>
          <w:sz w:val="23"/>
          <w:szCs w:val="23"/>
        </w:rPr>
      </w:pPr>
      <w:r>
        <w:rPr>
          <w:color w:val="auto"/>
          <w:sz w:val="23"/>
          <w:szCs w:val="23"/>
        </w:rPr>
        <w:t xml:space="preserve">Требования к </w:t>
      </w:r>
      <w:proofErr w:type="spellStart"/>
      <w:r>
        <w:rPr>
          <w:color w:val="auto"/>
          <w:sz w:val="23"/>
          <w:szCs w:val="23"/>
        </w:rPr>
        <w:t>метапредметным</w:t>
      </w:r>
      <w:proofErr w:type="spellEnd"/>
      <w:r>
        <w:rPr>
          <w:color w:val="auto"/>
          <w:sz w:val="23"/>
          <w:szCs w:val="23"/>
        </w:rPr>
        <w:t xml:space="preserve"> результатам: </w:t>
      </w:r>
    </w:p>
    <w:p w:rsidR="00F96827" w:rsidRDefault="00F96827" w:rsidP="00F96827">
      <w:pPr>
        <w:pStyle w:val="Default"/>
        <w:rPr>
          <w:color w:val="auto"/>
          <w:sz w:val="23"/>
          <w:szCs w:val="23"/>
        </w:rPr>
      </w:pPr>
      <w:r>
        <w:rPr>
          <w:color w:val="auto"/>
          <w:sz w:val="23"/>
          <w:szCs w:val="23"/>
        </w:rPr>
        <w:t xml:space="preserve">развитие познавательной деятельности школьника в гуманитарной сфере; </w:t>
      </w:r>
    </w:p>
    <w:p w:rsidR="00F96827" w:rsidRDefault="00F96827" w:rsidP="00F96827">
      <w:pPr>
        <w:pStyle w:val="Default"/>
        <w:rPr>
          <w:color w:val="auto"/>
          <w:sz w:val="23"/>
          <w:szCs w:val="23"/>
        </w:rPr>
      </w:pPr>
      <w:r>
        <w:rPr>
          <w:color w:val="auto"/>
          <w:sz w:val="23"/>
          <w:szCs w:val="23"/>
        </w:rPr>
        <w:t xml:space="preserve">формирование умения работать с различными источниками информации (картами, справочниками и путеводителями, информационными знаками, имеющимися в городской среде, текстами, художественными произведениями и т.д.), развитие умения сопоставлять информацию, полученную из разных источников; </w:t>
      </w:r>
    </w:p>
    <w:p w:rsidR="00F96827" w:rsidRDefault="00F96827" w:rsidP="00F96827">
      <w:pPr>
        <w:pStyle w:val="Default"/>
        <w:rPr>
          <w:color w:val="auto"/>
          <w:sz w:val="23"/>
          <w:szCs w:val="23"/>
        </w:rPr>
      </w:pPr>
      <w:r>
        <w:rPr>
          <w:color w:val="auto"/>
          <w:sz w:val="23"/>
          <w:szCs w:val="23"/>
        </w:rPr>
        <w:t xml:space="preserve">развитие умения понимать символический язык искусства; </w:t>
      </w:r>
    </w:p>
    <w:p w:rsidR="00F96827" w:rsidRDefault="00F96827" w:rsidP="00F96827">
      <w:pPr>
        <w:pStyle w:val="Default"/>
        <w:rPr>
          <w:color w:val="auto"/>
          <w:sz w:val="23"/>
          <w:szCs w:val="23"/>
        </w:rPr>
      </w:pPr>
      <w:r>
        <w:rPr>
          <w:color w:val="auto"/>
          <w:sz w:val="23"/>
          <w:szCs w:val="23"/>
        </w:rPr>
        <w:t xml:space="preserve">совершенствование коммуникативных умений - готовности слушать собеседника, вести диалог, признавать возможность существования различных точек зрения и права каждого иметь свою собственную; излагать свое мнение и аргументировать его, давать личностную оценку поступков людей и произошедших событий. </w:t>
      </w:r>
    </w:p>
    <w:p w:rsidR="00F96827" w:rsidRDefault="00F96827" w:rsidP="00F96827">
      <w:pPr>
        <w:pStyle w:val="Default"/>
        <w:rPr>
          <w:color w:val="auto"/>
          <w:sz w:val="23"/>
          <w:szCs w:val="23"/>
        </w:rPr>
      </w:pPr>
      <w:r>
        <w:rPr>
          <w:color w:val="auto"/>
          <w:sz w:val="23"/>
          <w:szCs w:val="23"/>
        </w:rPr>
        <w:t xml:space="preserve">Требования к предметным результатам: </w:t>
      </w:r>
    </w:p>
    <w:p w:rsidR="00F96827" w:rsidRDefault="00F96827" w:rsidP="00F96827">
      <w:pPr>
        <w:pStyle w:val="Default"/>
        <w:rPr>
          <w:color w:val="auto"/>
          <w:sz w:val="23"/>
          <w:szCs w:val="23"/>
        </w:rPr>
      </w:pPr>
      <w:r>
        <w:rPr>
          <w:color w:val="auto"/>
          <w:sz w:val="23"/>
          <w:szCs w:val="23"/>
        </w:rPr>
        <w:t xml:space="preserve">знание, понимание и принятие обучающимися ценностей </w:t>
      </w:r>
      <w:proofErr w:type="gramStart"/>
      <w:r>
        <w:rPr>
          <w:color w:val="auto"/>
          <w:sz w:val="23"/>
          <w:szCs w:val="23"/>
        </w:rPr>
        <w:t>-Р</w:t>
      </w:r>
      <w:proofErr w:type="gramEnd"/>
      <w:r>
        <w:rPr>
          <w:color w:val="auto"/>
          <w:sz w:val="23"/>
          <w:szCs w:val="23"/>
        </w:rPr>
        <w:t>одина, нравственность, долг, честь, милосердие, миролюбие, как основы культурных традиций многонационального народа России; Дагестана.</w:t>
      </w:r>
    </w:p>
    <w:p w:rsidR="00F96827" w:rsidRDefault="00F96827" w:rsidP="00F96827">
      <w:pPr>
        <w:pStyle w:val="Default"/>
        <w:rPr>
          <w:color w:val="auto"/>
          <w:sz w:val="23"/>
          <w:szCs w:val="23"/>
        </w:rPr>
      </w:pPr>
      <w:r>
        <w:rPr>
          <w:color w:val="auto"/>
          <w:sz w:val="23"/>
          <w:szCs w:val="23"/>
        </w:rPr>
        <w:t xml:space="preserve">осознание ценности нравственности и духовности в человеческой жизни; </w:t>
      </w:r>
    </w:p>
    <w:p w:rsidR="00F96827" w:rsidRDefault="00F96827" w:rsidP="00F96827">
      <w:pPr>
        <w:pStyle w:val="Default"/>
        <w:rPr>
          <w:b/>
          <w:color w:val="auto"/>
          <w:sz w:val="23"/>
          <w:szCs w:val="23"/>
        </w:rPr>
      </w:pPr>
      <w:r>
        <w:rPr>
          <w:b/>
          <w:color w:val="auto"/>
          <w:sz w:val="23"/>
          <w:szCs w:val="23"/>
        </w:rPr>
        <w:t xml:space="preserve"> Музыка: </w:t>
      </w:r>
    </w:p>
    <w:p w:rsidR="00F96827" w:rsidRDefault="00F96827" w:rsidP="00F96827">
      <w:pPr>
        <w:pStyle w:val="Default"/>
        <w:rPr>
          <w:color w:val="auto"/>
          <w:sz w:val="23"/>
          <w:szCs w:val="23"/>
        </w:rPr>
      </w:pPr>
      <w:r>
        <w:rPr>
          <w:color w:val="auto"/>
          <w:sz w:val="23"/>
          <w:szCs w:val="23"/>
        </w:rPr>
        <w:t xml:space="preserve">Личностные результаты изучения музыки: </w:t>
      </w:r>
    </w:p>
    <w:p w:rsidR="00F96827" w:rsidRDefault="00F96827" w:rsidP="00F96827">
      <w:pPr>
        <w:pStyle w:val="Default"/>
        <w:rPr>
          <w:color w:val="auto"/>
          <w:sz w:val="23"/>
          <w:szCs w:val="23"/>
        </w:rPr>
      </w:pPr>
      <w:r>
        <w:rPr>
          <w:color w:val="auto"/>
          <w:sz w:val="23"/>
          <w:szCs w:val="23"/>
        </w:rPr>
        <w:t xml:space="preserve">становление музыкальной культуры как неотъемлемой части всей духовной культуры личности; наличие эмоционально-ценностного отношения к искусству и жизни; формирование художественного вкуса как способности чувствовать и воспринимать музыкальное искусство во всем многообразии его стилей, форм и жанров; потребность общения с музыкальным искусством своего народа и других народов мира; </w:t>
      </w:r>
    </w:p>
    <w:p w:rsidR="00F96827" w:rsidRDefault="00F96827" w:rsidP="00F96827">
      <w:pPr>
        <w:pStyle w:val="Default"/>
        <w:rPr>
          <w:color w:val="auto"/>
          <w:sz w:val="23"/>
          <w:szCs w:val="23"/>
        </w:rPr>
      </w:pPr>
      <w:r>
        <w:rPr>
          <w:color w:val="auto"/>
          <w:sz w:val="23"/>
          <w:szCs w:val="23"/>
        </w:rPr>
        <w:t xml:space="preserve">навыки самостоятельной работы при выполнении учебных и творческих задач; овладение художественными умениями и навыками в разных видах музыкально-творческой деятельности. </w:t>
      </w:r>
    </w:p>
    <w:p w:rsidR="00F96827" w:rsidRDefault="00F96827" w:rsidP="00F96827">
      <w:pPr>
        <w:pStyle w:val="Default"/>
        <w:rPr>
          <w:color w:val="auto"/>
          <w:sz w:val="23"/>
          <w:szCs w:val="23"/>
        </w:rPr>
      </w:pPr>
      <w:r>
        <w:rPr>
          <w:color w:val="auto"/>
          <w:sz w:val="23"/>
          <w:szCs w:val="23"/>
        </w:rPr>
        <w:t xml:space="preserve">В процессе обучения музыке в основной школе </w:t>
      </w:r>
      <w:proofErr w:type="spellStart"/>
      <w:r>
        <w:rPr>
          <w:color w:val="auto"/>
          <w:sz w:val="23"/>
          <w:szCs w:val="23"/>
        </w:rPr>
        <w:t>метапредметные</w:t>
      </w:r>
      <w:proofErr w:type="spellEnd"/>
      <w:r>
        <w:rPr>
          <w:color w:val="auto"/>
          <w:sz w:val="23"/>
          <w:szCs w:val="23"/>
        </w:rPr>
        <w:t xml:space="preserve"> результаты формируются через освоение универсальных учебных действий, обеспечивающих овладение ключевыми компетенциями, составляющих основу умения учиться: познавательных (знакомство с музыкальным своеобразием культур разных стран, освоение произведений «золотого фонда» музыкальной культуры мира, углубленное знакомство с музыкальной жизнью России, с различными периодами развития национальной культуры); регулятивных (участие в совместном открытии знаний, в диалогах с учителем, в дискуссиях с классом с привлечением исключительно средства музыкальной выразительности – музыкальное цитирование, музыкальная импровизация и т.д.); коммуникативных (они заложены в самом существе музыкального искусства как универсального коммуникативного средства и реализуются в совместном  хоровом пении).</w:t>
      </w:r>
    </w:p>
    <w:p w:rsidR="00F96827" w:rsidRDefault="00F96827" w:rsidP="00F96827">
      <w:pPr>
        <w:pStyle w:val="Default"/>
        <w:rPr>
          <w:color w:val="auto"/>
          <w:sz w:val="23"/>
          <w:szCs w:val="23"/>
        </w:rPr>
      </w:pPr>
      <w:r>
        <w:rPr>
          <w:color w:val="auto"/>
          <w:sz w:val="23"/>
          <w:szCs w:val="23"/>
        </w:rPr>
        <w:t xml:space="preserve"> </w:t>
      </w:r>
      <w:proofErr w:type="spellStart"/>
      <w:r>
        <w:rPr>
          <w:color w:val="auto"/>
          <w:sz w:val="23"/>
          <w:szCs w:val="23"/>
        </w:rPr>
        <w:t>Метапредметные</w:t>
      </w:r>
      <w:proofErr w:type="spellEnd"/>
      <w:r>
        <w:rPr>
          <w:color w:val="auto"/>
          <w:sz w:val="23"/>
          <w:szCs w:val="23"/>
        </w:rPr>
        <w:t xml:space="preserve"> результаты изучения музыки: </w:t>
      </w:r>
    </w:p>
    <w:p w:rsidR="00F96827" w:rsidRDefault="00F96827" w:rsidP="00F96827">
      <w:pPr>
        <w:pStyle w:val="Default"/>
        <w:rPr>
          <w:color w:val="auto"/>
          <w:sz w:val="23"/>
          <w:szCs w:val="23"/>
        </w:rPr>
      </w:pPr>
      <w:r>
        <w:rPr>
          <w:color w:val="auto"/>
          <w:sz w:val="23"/>
          <w:szCs w:val="23"/>
        </w:rPr>
        <w:t xml:space="preserve">анализ собственных умений и навыков освоения музыкального искусства; проявление творческой инициативы и самостоятельности в организации творческой жизни класса, самодеятельных объединений, конкурсов; </w:t>
      </w:r>
    </w:p>
    <w:p w:rsidR="00F96827" w:rsidRDefault="00F96827" w:rsidP="00F96827">
      <w:pPr>
        <w:pStyle w:val="Default"/>
        <w:rPr>
          <w:color w:val="auto"/>
          <w:sz w:val="23"/>
          <w:szCs w:val="23"/>
        </w:rPr>
      </w:pPr>
      <w:r>
        <w:rPr>
          <w:color w:val="auto"/>
          <w:sz w:val="23"/>
          <w:szCs w:val="23"/>
        </w:rPr>
        <w:t xml:space="preserve">наличие собственной позиции и аргументированной оценки различных событий и явлений музыкальной жизни России и других стран мира; убежденность в преобразующем воздействии музыки и других искусств на человека и на жизнь в целом; </w:t>
      </w:r>
    </w:p>
    <w:p w:rsidR="00F96827" w:rsidRDefault="00F96827" w:rsidP="00F96827">
      <w:pPr>
        <w:pStyle w:val="Default"/>
        <w:rPr>
          <w:color w:val="auto"/>
          <w:sz w:val="23"/>
          <w:szCs w:val="23"/>
        </w:rPr>
      </w:pPr>
      <w:r>
        <w:rPr>
          <w:color w:val="auto"/>
          <w:sz w:val="23"/>
          <w:szCs w:val="23"/>
        </w:rPr>
        <w:t xml:space="preserve">умение работать с разными источниками информации, применять информационно-коммуникативные технологии в собственной художественно-творческой деятельности. </w:t>
      </w:r>
    </w:p>
    <w:p w:rsidR="00F96827" w:rsidRDefault="00F96827" w:rsidP="00F96827">
      <w:pPr>
        <w:pStyle w:val="Default"/>
        <w:rPr>
          <w:color w:val="auto"/>
          <w:sz w:val="23"/>
          <w:szCs w:val="23"/>
        </w:rPr>
      </w:pPr>
      <w:r>
        <w:rPr>
          <w:color w:val="auto"/>
          <w:sz w:val="23"/>
          <w:szCs w:val="23"/>
        </w:rPr>
        <w:t xml:space="preserve">Приобретаемый учащимися опыт в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включены в конкретные предметные требования. </w:t>
      </w:r>
    </w:p>
    <w:p w:rsidR="00F96827" w:rsidRDefault="00F96827" w:rsidP="00F96827">
      <w:pPr>
        <w:pStyle w:val="Default"/>
        <w:rPr>
          <w:color w:val="auto"/>
          <w:sz w:val="23"/>
          <w:szCs w:val="23"/>
        </w:rPr>
      </w:pPr>
      <w:r>
        <w:rPr>
          <w:color w:val="auto"/>
          <w:sz w:val="23"/>
          <w:szCs w:val="23"/>
        </w:rPr>
        <w:t xml:space="preserve">Предметные результаты изучения предметной области «Искусство» по музыке: </w:t>
      </w:r>
    </w:p>
    <w:p w:rsidR="00F96827" w:rsidRDefault="00F96827" w:rsidP="00F96827">
      <w:pPr>
        <w:pStyle w:val="Default"/>
        <w:rPr>
          <w:color w:val="auto"/>
          <w:sz w:val="23"/>
          <w:szCs w:val="23"/>
        </w:rPr>
      </w:pPr>
      <w:proofErr w:type="spellStart"/>
      <w:r>
        <w:rPr>
          <w:color w:val="auto"/>
          <w:sz w:val="23"/>
          <w:szCs w:val="23"/>
        </w:rPr>
        <w:t>сформированность</w:t>
      </w:r>
      <w:proofErr w:type="spellEnd"/>
      <w:r>
        <w:rPr>
          <w:color w:val="auto"/>
          <w:sz w:val="23"/>
          <w:szCs w:val="23"/>
        </w:rPr>
        <w:t xml:space="preserve">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F96827" w:rsidRDefault="00F96827" w:rsidP="00F96827">
      <w:pPr>
        <w:pStyle w:val="Default"/>
        <w:rPr>
          <w:color w:val="auto"/>
          <w:sz w:val="23"/>
          <w:szCs w:val="23"/>
        </w:rPr>
      </w:pPr>
      <w:r>
        <w:rPr>
          <w:color w:val="auto"/>
          <w:sz w:val="23"/>
          <w:szCs w:val="23"/>
        </w:rP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F96827" w:rsidRDefault="00F96827" w:rsidP="00F96827">
      <w:pPr>
        <w:pStyle w:val="Default"/>
        <w:rPr>
          <w:color w:val="auto"/>
          <w:sz w:val="23"/>
          <w:szCs w:val="23"/>
        </w:rPr>
      </w:pPr>
      <w:proofErr w:type="spellStart"/>
      <w:r>
        <w:rPr>
          <w:color w:val="auto"/>
          <w:sz w:val="23"/>
          <w:szCs w:val="23"/>
        </w:rPr>
        <w:t>сформированность</w:t>
      </w:r>
      <w:proofErr w:type="spellEnd"/>
      <w:r>
        <w:rPr>
          <w:color w:val="auto"/>
          <w:sz w:val="23"/>
          <w:szCs w:val="23"/>
        </w:rPr>
        <w:t xml:space="preserve"> мотивационной направленности на продуктивную музыкально-творческую деятельность (слушание музыки, пение); </w:t>
      </w:r>
    </w:p>
    <w:p w:rsidR="00F96827" w:rsidRDefault="00F96827" w:rsidP="00F96827">
      <w:pPr>
        <w:pStyle w:val="Default"/>
        <w:rPr>
          <w:color w:val="auto"/>
          <w:sz w:val="23"/>
          <w:szCs w:val="23"/>
        </w:rPr>
      </w:pPr>
      <w:r>
        <w:rPr>
          <w:color w:val="auto"/>
          <w:sz w:val="23"/>
          <w:szCs w:val="23"/>
        </w:rPr>
        <w:t xml:space="preserve">появление эстетического отношения к миру, критического восприятия музыкальной информации; творческие способности в многообразных видах музыкальной деятельности, связанной с театром, кино, литературой, живописью; </w:t>
      </w:r>
    </w:p>
    <w:p w:rsidR="00F96827" w:rsidRDefault="00F96827" w:rsidP="00F96827">
      <w:pPr>
        <w:pStyle w:val="Default"/>
        <w:rPr>
          <w:color w:val="auto"/>
          <w:sz w:val="23"/>
          <w:szCs w:val="23"/>
        </w:rPr>
      </w:pPr>
      <w:r>
        <w:rPr>
          <w:color w:val="auto"/>
          <w:sz w:val="23"/>
          <w:szCs w:val="23"/>
        </w:rPr>
        <w:t xml:space="preserve">расширение музыкального и общего культурного кругозора; музыкальный вкус, устойчивый интерес к музыке своего народа и других народов мира, классическому и современному музыкальному наследию; </w:t>
      </w:r>
    </w:p>
    <w:p w:rsidR="00F96827" w:rsidRDefault="00F96827" w:rsidP="00F96827">
      <w:pPr>
        <w:pStyle w:val="Default"/>
        <w:rPr>
          <w:color w:val="auto"/>
          <w:sz w:val="23"/>
          <w:szCs w:val="23"/>
        </w:rPr>
      </w:pPr>
      <w:r>
        <w:rPr>
          <w:color w:val="auto"/>
          <w:sz w:val="23"/>
          <w:szCs w:val="23"/>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F96827" w:rsidRDefault="00F96827" w:rsidP="00F96827">
      <w:pPr>
        <w:pStyle w:val="Default"/>
        <w:rPr>
          <w:b/>
          <w:color w:val="auto"/>
          <w:sz w:val="23"/>
          <w:szCs w:val="23"/>
        </w:rPr>
      </w:pPr>
      <w:r>
        <w:rPr>
          <w:b/>
          <w:color w:val="auto"/>
          <w:sz w:val="23"/>
          <w:szCs w:val="23"/>
        </w:rPr>
        <w:t xml:space="preserve">Технология (девочки): </w:t>
      </w:r>
    </w:p>
    <w:p w:rsidR="00F96827" w:rsidRDefault="00F96827" w:rsidP="00F96827">
      <w:pPr>
        <w:pStyle w:val="Default"/>
        <w:rPr>
          <w:color w:val="auto"/>
          <w:sz w:val="23"/>
          <w:szCs w:val="23"/>
        </w:rPr>
      </w:pPr>
      <w:r>
        <w:rPr>
          <w:color w:val="auto"/>
          <w:sz w:val="23"/>
          <w:szCs w:val="23"/>
        </w:rPr>
        <w:t xml:space="preserve">Личностные результаты освоения основной образовательной программы основного общего образования должны отражать: </w:t>
      </w:r>
    </w:p>
    <w:p w:rsidR="00F96827" w:rsidRDefault="00F96827" w:rsidP="00F96827">
      <w:pPr>
        <w:pStyle w:val="Default"/>
        <w:rPr>
          <w:color w:val="auto"/>
          <w:sz w:val="23"/>
          <w:szCs w:val="23"/>
        </w:rPr>
      </w:pPr>
      <w:r>
        <w:rPr>
          <w:color w:val="auto"/>
          <w:sz w:val="23"/>
          <w:szCs w:val="23"/>
        </w:rPr>
        <w:lastRenderedPageBreak/>
        <w:t xml:space="preserve">1) воспитание российской гражданской идентичности: патриотизма, уважения к Отечеству,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96827" w:rsidRDefault="00F96827" w:rsidP="00F96827">
      <w:pPr>
        <w:pStyle w:val="Default"/>
        <w:rPr>
          <w:color w:val="auto"/>
          <w:sz w:val="23"/>
          <w:szCs w:val="23"/>
        </w:rPr>
      </w:pPr>
      <w:r>
        <w:rPr>
          <w:color w:val="auto"/>
          <w:sz w:val="23"/>
          <w:szCs w:val="23"/>
        </w:rPr>
        <w:t xml:space="preserve">2) формирование ответственного отношения к учению, готовности и </w:t>
      </w:r>
      <w:proofErr w:type="gramStart"/>
      <w:r>
        <w:rPr>
          <w:color w:val="auto"/>
          <w:sz w:val="23"/>
          <w:szCs w:val="23"/>
        </w:rPr>
        <w:t>способности</w:t>
      </w:r>
      <w:proofErr w:type="gramEnd"/>
      <w:r>
        <w:rPr>
          <w:color w:val="auto"/>
          <w:sz w:val="23"/>
          <w:szCs w:val="23"/>
        </w:rPr>
        <w:t xml:space="preserve"> обучающихся к саморазвитию и самообразованию на основе мотивации к обучению и познанию, формирование уважительного отношения к труду, развитие опыта участия в социально значимом труде; </w:t>
      </w:r>
    </w:p>
    <w:p w:rsidR="00F96827" w:rsidRDefault="00F96827" w:rsidP="00F96827">
      <w:pPr>
        <w:pStyle w:val="Default"/>
        <w:rPr>
          <w:color w:val="auto"/>
          <w:sz w:val="23"/>
          <w:szCs w:val="23"/>
        </w:rPr>
      </w:pPr>
      <w:r>
        <w:rPr>
          <w:color w:val="auto"/>
          <w:sz w:val="23"/>
          <w:szCs w:val="23"/>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96827" w:rsidRDefault="00F96827" w:rsidP="00F96827">
      <w:pPr>
        <w:pStyle w:val="Default"/>
        <w:rPr>
          <w:color w:val="auto"/>
          <w:sz w:val="23"/>
          <w:szCs w:val="23"/>
        </w:rPr>
      </w:pPr>
      <w:proofErr w:type="gramStart"/>
      <w:r>
        <w:rPr>
          <w:color w:val="auto"/>
          <w:sz w:val="23"/>
          <w:szCs w:val="23"/>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F96827" w:rsidRDefault="00F96827" w:rsidP="00F96827">
      <w:pPr>
        <w:pStyle w:val="Default"/>
        <w:rPr>
          <w:color w:val="auto"/>
          <w:sz w:val="23"/>
          <w:szCs w:val="23"/>
        </w:rPr>
      </w:pPr>
      <w:r>
        <w:rPr>
          <w:color w:val="auto"/>
          <w:sz w:val="23"/>
          <w:szCs w:val="23"/>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96827" w:rsidRDefault="00F96827" w:rsidP="00F96827">
      <w:pPr>
        <w:pStyle w:val="Default"/>
        <w:rPr>
          <w:color w:val="auto"/>
          <w:sz w:val="23"/>
          <w:szCs w:val="23"/>
        </w:rPr>
      </w:pPr>
      <w:r>
        <w:rPr>
          <w:color w:val="auto"/>
          <w:sz w:val="23"/>
          <w:szCs w:val="23"/>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6827" w:rsidRDefault="00F96827" w:rsidP="00F96827">
      <w:pPr>
        <w:pStyle w:val="Default"/>
        <w:rPr>
          <w:color w:val="auto"/>
          <w:sz w:val="23"/>
          <w:szCs w:val="23"/>
        </w:rPr>
      </w:pPr>
      <w:r>
        <w:rPr>
          <w:color w:val="auto"/>
          <w:sz w:val="23"/>
          <w:szCs w:val="23"/>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96827" w:rsidRDefault="00F96827" w:rsidP="00F96827">
      <w:pPr>
        <w:pStyle w:val="Default"/>
        <w:rPr>
          <w:color w:val="auto"/>
          <w:sz w:val="23"/>
          <w:szCs w:val="23"/>
        </w:rPr>
      </w:pPr>
      <w:r>
        <w:rPr>
          <w:color w:val="auto"/>
          <w:sz w:val="23"/>
          <w:szCs w:val="23"/>
        </w:rPr>
        <w:t xml:space="preserve">8) формирование ценности здорового и безопасного образа жизни; </w:t>
      </w:r>
    </w:p>
    <w:p w:rsidR="00F96827" w:rsidRDefault="00F96827" w:rsidP="00F96827">
      <w:pPr>
        <w:pStyle w:val="Default"/>
        <w:rPr>
          <w:color w:val="auto"/>
          <w:sz w:val="23"/>
          <w:szCs w:val="23"/>
        </w:rPr>
      </w:pPr>
      <w:r>
        <w:rPr>
          <w:color w:val="auto"/>
          <w:sz w:val="23"/>
          <w:szCs w:val="23"/>
        </w:rPr>
        <w:t xml:space="preserve">9) развитие эстетического сознания через освоение творческой деятельности эстетического характера. </w:t>
      </w:r>
    </w:p>
    <w:p w:rsidR="00F96827" w:rsidRDefault="00F96827" w:rsidP="00F96827">
      <w:pPr>
        <w:pStyle w:val="Default"/>
        <w:rPr>
          <w:color w:val="auto"/>
          <w:sz w:val="23"/>
          <w:szCs w:val="23"/>
        </w:rPr>
      </w:pPr>
      <w:proofErr w:type="spellStart"/>
      <w:r>
        <w:rPr>
          <w:color w:val="auto"/>
          <w:sz w:val="23"/>
          <w:szCs w:val="23"/>
        </w:rPr>
        <w:t>Метапредметные</w:t>
      </w:r>
      <w:proofErr w:type="spellEnd"/>
      <w:r>
        <w:rPr>
          <w:color w:val="auto"/>
          <w:sz w:val="23"/>
          <w:szCs w:val="23"/>
        </w:rPr>
        <w:t xml:space="preserve"> результаты освоения основной образовательной программы основного общего образования должны отражать: </w:t>
      </w:r>
    </w:p>
    <w:p w:rsidR="00F96827" w:rsidRDefault="00F96827" w:rsidP="00F96827">
      <w:pPr>
        <w:pStyle w:val="Default"/>
        <w:rPr>
          <w:color w:val="auto"/>
          <w:sz w:val="23"/>
          <w:szCs w:val="23"/>
        </w:rPr>
      </w:pPr>
      <w:r>
        <w:rPr>
          <w:color w:val="auto"/>
          <w:sz w:val="23"/>
          <w:szCs w:val="23"/>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96827" w:rsidRDefault="00F96827" w:rsidP="00F96827">
      <w:pPr>
        <w:pStyle w:val="Default"/>
        <w:rPr>
          <w:color w:val="auto"/>
          <w:sz w:val="23"/>
          <w:szCs w:val="23"/>
        </w:rPr>
      </w:pPr>
      <w:r>
        <w:rPr>
          <w:color w:val="auto"/>
          <w:sz w:val="23"/>
          <w:szCs w:val="23"/>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96827" w:rsidRDefault="00F96827" w:rsidP="00F96827">
      <w:pPr>
        <w:pStyle w:val="Default"/>
        <w:rPr>
          <w:color w:val="auto"/>
          <w:sz w:val="23"/>
          <w:szCs w:val="23"/>
        </w:rPr>
      </w:pPr>
      <w:r>
        <w:rPr>
          <w:color w:val="auto"/>
          <w:sz w:val="23"/>
          <w:szCs w:val="23"/>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6827" w:rsidRDefault="00F96827" w:rsidP="00F96827">
      <w:pPr>
        <w:pStyle w:val="Default"/>
        <w:rPr>
          <w:color w:val="auto"/>
          <w:sz w:val="23"/>
          <w:szCs w:val="23"/>
        </w:rPr>
      </w:pPr>
      <w:r>
        <w:rPr>
          <w:color w:val="auto"/>
          <w:sz w:val="23"/>
          <w:szCs w:val="23"/>
        </w:rPr>
        <w:t xml:space="preserve">4) умение оценивать правильность выполнения учебной задачи, собственные возможности её решения; </w:t>
      </w:r>
    </w:p>
    <w:p w:rsidR="00F96827" w:rsidRDefault="00F96827" w:rsidP="00F96827">
      <w:pPr>
        <w:pStyle w:val="Default"/>
        <w:rPr>
          <w:color w:val="auto"/>
          <w:sz w:val="23"/>
          <w:szCs w:val="23"/>
        </w:rPr>
      </w:pPr>
      <w:r>
        <w:rPr>
          <w:color w:val="auto"/>
          <w:sz w:val="23"/>
          <w:szCs w:val="23"/>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96827" w:rsidRDefault="00F96827" w:rsidP="00F96827">
      <w:pPr>
        <w:pStyle w:val="Default"/>
        <w:rPr>
          <w:color w:val="auto"/>
          <w:sz w:val="23"/>
          <w:szCs w:val="23"/>
        </w:rPr>
      </w:pPr>
      <w:r>
        <w:rPr>
          <w:color w:val="auto"/>
          <w:sz w:val="23"/>
          <w:szCs w:val="23"/>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color w:val="auto"/>
          <w:sz w:val="23"/>
          <w:szCs w:val="23"/>
        </w:rPr>
        <w:t>логическое рассуждение</w:t>
      </w:r>
      <w:proofErr w:type="gramEnd"/>
      <w:r>
        <w:rPr>
          <w:color w:val="auto"/>
          <w:sz w:val="23"/>
          <w:szCs w:val="23"/>
        </w:rPr>
        <w:t xml:space="preserve">, умозаключение (индуктивное, дедуктивное и по аналогии) и делать выводы; </w:t>
      </w:r>
    </w:p>
    <w:p w:rsidR="00F96827" w:rsidRDefault="00F96827" w:rsidP="00F96827">
      <w:pPr>
        <w:pStyle w:val="Default"/>
        <w:rPr>
          <w:color w:val="auto"/>
          <w:sz w:val="23"/>
          <w:szCs w:val="23"/>
        </w:rPr>
      </w:pPr>
      <w:r>
        <w:rPr>
          <w:color w:val="auto"/>
          <w:sz w:val="23"/>
          <w:szCs w:val="23"/>
        </w:rPr>
        <w:t xml:space="preserve">7) умение создавать, применять и преобразовывать знаки и символы, модели и схемы для решения учебных и познавательных задач; </w:t>
      </w:r>
    </w:p>
    <w:p w:rsidR="00F96827" w:rsidRDefault="00F96827" w:rsidP="00F96827">
      <w:pPr>
        <w:pStyle w:val="Default"/>
        <w:rPr>
          <w:color w:val="auto"/>
          <w:sz w:val="23"/>
          <w:szCs w:val="23"/>
        </w:rPr>
      </w:pPr>
      <w:r>
        <w:rPr>
          <w:color w:val="auto"/>
          <w:sz w:val="23"/>
          <w:szCs w:val="23"/>
        </w:rPr>
        <w:t xml:space="preserve">8) смысловое чтение; </w:t>
      </w:r>
    </w:p>
    <w:p w:rsidR="00F96827" w:rsidRDefault="00F96827" w:rsidP="00F96827">
      <w:pPr>
        <w:pStyle w:val="Default"/>
        <w:rPr>
          <w:color w:val="auto"/>
          <w:sz w:val="23"/>
          <w:szCs w:val="23"/>
        </w:rPr>
      </w:pPr>
      <w:r>
        <w:rPr>
          <w:color w:val="auto"/>
          <w:sz w:val="23"/>
          <w:szCs w:val="23"/>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96827" w:rsidRDefault="00F96827" w:rsidP="00F96827">
      <w:pPr>
        <w:pStyle w:val="Default"/>
        <w:rPr>
          <w:color w:val="auto"/>
          <w:sz w:val="23"/>
          <w:szCs w:val="23"/>
        </w:rPr>
      </w:pPr>
      <w:r>
        <w:rPr>
          <w:color w:val="auto"/>
          <w:sz w:val="23"/>
          <w:szCs w:val="23"/>
        </w:rPr>
        <w:t xml:space="preserve">10) формирование и развитие компетентности в области использования информационно-коммуникационных технологий (далее </w:t>
      </w:r>
      <w:proofErr w:type="gramStart"/>
      <w:r>
        <w:rPr>
          <w:color w:val="auto"/>
          <w:sz w:val="23"/>
          <w:szCs w:val="23"/>
        </w:rPr>
        <w:t>ИКТ–компетентности</w:t>
      </w:r>
      <w:proofErr w:type="gramEnd"/>
      <w:r>
        <w:rPr>
          <w:color w:val="auto"/>
          <w:sz w:val="23"/>
          <w:szCs w:val="23"/>
        </w:rPr>
        <w:t xml:space="preserve">); </w:t>
      </w:r>
    </w:p>
    <w:p w:rsidR="00F96827" w:rsidRDefault="00F96827" w:rsidP="00F96827">
      <w:pPr>
        <w:pStyle w:val="Default"/>
        <w:rPr>
          <w:color w:val="auto"/>
          <w:sz w:val="23"/>
          <w:szCs w:val="23"/>
        </w:rPr>
      </w:pPr>
      <w:r>
        <w:rPr>
          <w:color w:val="auto"/>
          <w:sz w:val="23"/>
          <w:szCs w:val="23"/>
        </w:rPr>
        <w:t xml:space="preserve">Предметные результаты изучения предметной области «Технология» должны отражать: </w:t>
      </w:r>
    </w:p>
    <w:p w:rsidR="00F96827" w:rsidRDefault="00F96827" w:rsidP="00F96827">
      <w:pPr>
        <w:pStyle w:val="Default"/>
        <w:rPr>
          <w:color w:val="auto"/>
          <w:sz w:val="23"/>
          <w:szCs w:val="23"/>
        </w:rPr>
      </w:pPr>
      <w:r>
        <w:rPr>
          <w:color w:val="auto"/>
          <w:sz w:val="23"/>
          <w:szCs w:val="23"/>
        </w:rPr>
        <w:t xml:space="preserve">1) выполнение простейших операций, связанных с изготовлением или созданием продуктов (творческого, материального или интеллектуального характера); </w:t>
      </w:r>
    </w:p>
    <w:p w:rsidR="00F96827" w:rsidRDefault="00F96827" w:rsidP="00F96827">
      <w:pPr>
        <w:pStyle w:val="Default"/>
        <w:rPr>
          <w:color w:val="auto"/>
          <w:sz w:val="23"/>
          <w:szCs w:val="23"/>
        </w:rPr>
      </w:pPr>
      <w:r>
        <w:rPr>
          <w:color w:val="auto"/>
          <w:sz w:val="23"/>
          <w:szCs w:val="23"/>
        </w:rPr>
        <w:t xml:space="preserve">2) осуществление </w:t>
      </w:r>
      <w:proofErr w:type="spellStart"/>
      <w:r>
        <w:rPr>
          <w:color w:val="auto"/>
          <w:sz w:val="23"/>
          <w:szCs w:val="23"/>
        </w:rPr>
        <w:t>общетрудовых</w:t>
      </w:r>
      <w:proofErr w:type="spellEnd"/>
      <w:r>
        <w:rPr>
          <w:color w:val="auto"/>
          <w:sz w:val="23"/>
          <w:szCs w:val="23"/>
        </w:rPr>
        <w:t xml:space="preserve"> приемов работы; </w:t>
      </w:r>
    </w:p>
    <w:p w:rsidR="00F96827" w:rsidRDefault="00F96827" w:rsidP="00F96827">
      <w:pPr>
        <w:pStyle w:val="Default"/>
        <w:rPr>
          <w:color w:val="auto"/>
          <w:sz w:val="23"/>
          <w:szCs w:val="23"/>
        </w:rPr>
      </w:pPr>
      <w:r>
        <w:rPr>
          <w:color w:val="auto"/>
          <w:sz w:val="23"/>
          <w:szCs w:val="23"/>
        </w:rPr>
        <w:t xml:space="preserve">3) соблюдение требований охраны труда и выполнение правил безопасной работы с ручными инструментами; </w:t>
      </w:r>
    </w:p>
    <w:p w:rsidR="00F96827" w:rsidRDefault="00F96827" w:rsidP="00F96827">
      <w:pPr>
        <w:pStyle w:val="Default"/>
        <w:rPr>
          <w:color w:val="auto"/>
          <w:sz w:val="23"/>
          <w:szCs w:val="23"/>
        </w:rPr>
      </w:pPr>
      <w:r>
        <w:rPr>
          <w:color w:val="auto"/>
          <w:sz w:val="23"/>
          <w:szCs w:val="23"/>
        </w:rPr>
        <w:t xml:space="preserve">4) ориентирование в технологических последовательностях; </w:t>
      </w:r>
    </w:p>
    <w:p w:rsidR="00F96827" w:rsidRDefault="00F96827" w:rsidP="00F96827">
      <w:pPr>
        <w:pStyle w:val="Default"/>
        <w:rPr>
          <w:color w:val="auto"/>
          <w:sz w:val="23"/>
          <w:szCs w:val="23"/>
        </w:rPr>
      </w:pPr>
      <w:r>
        <w:rPr>
          <w:color w:val="auto"/>
          <w:sz w:val="23"/>
          <w:szCs w:val="23"/>
        </w:rPr>
        <w:t xml:space="preserve">5) возможности работы с инструкционными картами. </w:t>
      </w:r>
    </w:p>
    <w:p w:rsidR="00F96827" w:rsidRDefault="00F96827" w:rsidP="00F96827">
      <w:pPr>
        <w:pStyle w:val="Default"/>
        <w:rPr>
          <w:color w:val="auto"/>
          <w:sz w:val="23"/>
          <w:szCs w:val="23"/>
        </w:rPr>
      </w:pPr>
      <w:r>
        <w:rPr>
          <w:color w:val="auto"/>
          <w:sz w:val="23"/>
          <w:szCs w:val="23"/>
        </w:rPr>
        <w:t xml:space="preserve">Обучающийся научится: </w:t>
      </w:r>
    </w:p>
    <w:p w:rsidR="00F96827" w:rsidRDefault="00F96827" w:rsidP="00F96827">
      <w:pPr>
        <w:pStyle w:val="Default"/>
        <w:rPr>
          <w:color w:val="auto"/>
          <w:sz w:val="23"/>
          <w:szCs w:val="23"/>
        </w:rPr>
      </w:pPr>
      <w:r>
        <w:rPr>
          <w:color w:val="auto"/>
          <w:sz w:val="23"/>
          <w:szCs w:val="23"/>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F96827" w:rsidRDefault="00F96827" w:rsidP="00F96827">
      <w:pPr>
        <w:pStyle w:val="Default"/>
        <w:rPr>
          <w:color w:val="auto"/>
          <w:sz w:val="23"/>
          <w:szCs w:val="23"/>
        </w:rPr>
      </w:pPr>
      <w:r>
        <w:rPr>
          <w:color w:val="auto"/>
          <w:sz w:val="23"/>
          <w:szCs w:val="23"/>
        </w:rPr>
        <w:t xml:space="preserve">выбирать и использовать методы, соответствующие рассматриваемой проблеме; </w:t>
      </w:r>
    </w:p>
    <w:p w:rsidR="00F96827" w:rsidRDefault="00F96827" w:rsidP="00F96827">
      <w:pPr>
        <w:pStyle w:val="Default"/>
        <w:rPr>
          <w:color w:val="auto"/>
          <w:sz w:val="23"/>
          <w:szCs w:val="23"/>
        </w:rPr>
      </w:pPr>
      <w:r>
        <w:rPr>
          <w:color w:val="auto"/>
          <w:sz w:val="23"/>
          <w:szCs w:val="23"/>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F96827" w:rsidRDefault="00F96827" w:rsidP="00F96827">
      <w:pPr>
        <w:pStyle w:val="Default"/>
        <w:rPr>
          <w:color w:val="auto"/>
          <w:sz w:val="23"/>
          <w:szCs w:val="23"/>
        </w:rPr>
      </w:pPr>
      <w:r>
        <w:rPr>
          <w:color w:val="auto"/>
          <w:sz w:val="23"/>
          <w:szCs w:val="23"/>
        </w:rPr>
        <w:t xml:space="preserve">использовать такие </w:t>
      </w:r>
      <w:proofErr w:type="spellStart"/>
      <w:proofErr w:type="gramStart"/>
      <w:r>
        <w:rPr>
          <w:color w:val="auto"/>
          <w:sz w:val="23"/>
          <w:szCs w:val="23"/>
        </w:rPr>
        <w:t>естественно-научные</w:t>
      </w:r>
      <w:proofErr w:type="spellEnd"/>
      <w:proofErr w:type="gramEnd"/>
      <w:r>
        <w:rPr>
          <w:color w:val="auto"/>
          <w:sz w:val="23"/>
          <w:szCs w:val="23"/>
        </w:rPr>
        <w:t xml:space="preserve"> методы и приёмы, как наблюдение, постановка проблемы, выдвижение «хорошей гипотезы», эксперимент, моделирование; </w:t>
      </w:r>
    </w:p>
    <w:p w:rsidR="00F96827" w:rsidRDefault="00F96827" w:rsidP="00F96827">
      <w:pPr>
        <w:pStyle w:val="Default"/>
        <w:rPr>
          <w:color w:val="auto"/>
          <w:sz w:val="23"/>
          <w:szCs w:val="23"/>
        </w:rPr>
      </w:pPr>
      <w:r>
        <w:rPr>
          <w:color w:val="auto"/>
          <w:sz w:val="23"/>
          <w:szCs w:val="23"/>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F96827" w:rsidRDefault="00F96827" w:rsidP="00F96827">
      <w:pPr>
        <w:pStyle w:val="Default"/>
        <w:rPr>
          <w:color w:val="auto"/>
          <w:sz w:val="23"/>
          <w:szCs w:val="23"/>
        </w:rPr>
      </w:pPr>
      <w:proofErr w:type="gramStart"/>
      <w:r>
        <w:rPr>
          <w:color w:val="auto"/>
          <w:sz w:val="23"/>
          <w:szCs w:val="23"/>
        </w:rPr>
        <w:t>Обучающийся</w:t>
      </w:r>
      <w:proofErr w:type="gramEnd"/>
      <w:r>
        <w:rPr>
          <w:color w:val="auto"/>
          <w:sz w:val="23"/>
          <w:szCs w:val="23"/>
        </w:rPr>
        <w:t xml:space="preserve"> получит возможность научиться: </w:t>
      </w:r>
    </w:p>
    <w:p w:rsidR="00F96827" w:rsidRDefault="00F96827" w:rsidP="00F96827">
      <w:pPr>
        <w:pStyle w:val="Default"/>
        <w:rPr>
          <w:color w:val="auto"/>
          <w:sz w:val="23"/>
          <w:szCs w:val="23"/>
        </w:rPr>
      </w:pPr>
      <w:r>
        <w:rPr>
          <w:color w:val="auto"/>
          <w:sz w:val="23"/>
          <w:szCs w:val="23"/>
        </w:rPr>
        <w:t xml:space="preserve">самостоятельно задумывать, планировать и выполнять учебное исследование, учебный проект; </w:t>
      </w:r>
    </w:p>
    <w:p w:rsidR="00F96827" w:rsidRDefault="00F96827" w:rsidP="00F96827">
      <w:pPr>
        <w:pStyle w:val="Default"/>
        <w:rPr>
          <w:color w:val="auto"/>
          <w:sz w:val="23"/>
          <w:szCs w:val="23"/>
        </w:rPr>
      </w:pPr>
      <w:r>
        <w:rPr>
          <w:color w:val="auto"/>
          <w:sz w:val="23"/>
          <w:szCs w:val="23"/>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F96827" w:rsidRDefault="00F96827" w:rsidP="00F96827">
      <w:pPr>
        <w:pStyle w:val="Default"/>
        <w:rPr>
          <w:color w:val="auto"/>
          <w:sz w:val="23"/>
          <w:szCs w:val="23"/>
        </w:rPr>
      </w:pPr>
      <w:r>
        <w:rPr>
          <w:color w:val="auto"/>
          <w:sz w:val="23"/>
          <w:szCs w:val="23"/>
        </w:rPr>
        <w:t xml:space="preserve">целенаправленно и осознанно развивать свои коммуникативные способности; </w:t>
      </w:r>
    </w:p>
    <w:p w:rsidR="00F96827" w:rsidRDefault="00F96827" w:rsidP="00F96827">
      <w:pPr>
        <w:pStyle w:val="Default"/>
        <w:rPr>
          <w:color w:val="auto"/>
          <w:sz w:val="23"/>
          <w:szCs w:val="23"/>
        </w:rPr>
      </w:pPr>
      <w:r>
        <w:rPr>
          <w:color w:val="auto"/>
          <w:sz w:val="23"/>
          <w:szCs w:val="23"/>
        </w:rPr>
        <w:t xml:space="preserve">осознавать свою ответственность за достоверность полученных знаний, за качество выполненного проекта; </w:t>
      </w:r>
    </w:p>
    <w:p w:rsidR="00F96827" w:rsidRDefault="00F96827" w:rsidP="00F96827">
      <w:pPr>
        <w:pStyle w:val="Default"/>
        <w:rPr>
          <w:color w:val="auto"/>
          <w:sz w:val="23"/>
          <w:szCs w:val="23"/>
        </w:rPr>
      </w:pPr>
      <w:r>
        <w:rPr>
          <w:color w:val="auto"/>
          <w:sz w:val="23"/>
          <w:szCs w:val="23"/>
        </w:rPr>
        <w:t xml:space="preserve">использовать основы ИКТ компетентности для оформления творческого проекта. </w:t>
      </w:r>
    </w:p>
    <w:p w:rsidR="00F96827" w:rsidRDefault="00F96827" w:rsidP="00F96827">
      <w:pPr>
        <w:pStyle w:val="Default"/>
        <w:rPr>
          <w:b/>
          <w:color w:val="auto"/>
          <w:sz w:val="23"/>
          <w:szCs w:val="23"/>
        </w:rPr>
      </w:pPr>
      <w:r>
        <w:rPr>
          <w:b/>
          <w:color w:val="auto"/>
          <w:sz w:val="23"/>
          <w:szCs w:val="23"/>
        </w:rPr>
        <w:t xml:space="preserve">Физическая культура: </w:t>
      </w:r>
    </w:p>
    <w:p w:rsidR="00F96827" w:rsidRDefault="00F96827" w:rsidP="00F96827">
      <w:pPr>
        <w:pStyle w:val="Default"/>
        <w:rPr>
          <w:color w:val="auto"/>
          <w:sz w:val="23"/>
          <w:szCs w:val="23"/>
        </w:rPr>
      </w:pPr>
      <w:r>
        <w:rPr>
          <w:color w:val="auto"/>
          <w:sz w:val="23"/>
          <w:szCs w:val="23"/>
        </w:rPr>
        <w:t xml:space="preserve">Программа обеспечивает достижение учащимися 5 классов определенных личностных, метапредметных и предметных результатов. </w:t>
      </w:r>
    </w:p>
    <w:p w:rsidR="00F96827" w:rsidRDefault="00F96827" w:rsidP="00F96827">
      <w:pPr>
        <w:pStyle w:val="Default"/>
        <w:rPr>
          <w:color w:val="auto"/>
          <w:sz w:val="23"/>
          <w:szCs w:val="23"/>
        </w:rPr>
      </w:pPr>
      <w:r>
        <w:rPr>
          <w:color w:val="auto"/>
          <w:sz w:val="23"/>
          <w:szCs w:val="23"/>
        </w:rPr>
        <w:t xml:space="preserve">Личностные результаты: </w:t>
      </w:r>
    </w:p>
    <w:p w:rsidR="00F96827" w:rsidRDefault="00F96827" w:rsidP="00F96827">
      <w:pPr>
        <w:pStyle w:val="Default"/>
        <w:rPr>
          <w:color w:val="auto"/>
          <w:sz w:val="23"/>
          <w:szCs w:val="23"/>
        </w:rPr>
      </w:pPr>
      <w:r>
        <w:rPr>
          <w:color w:val="auto"/>
          <w:sz w:val="23"/>
          <w:szCs w:val="23"/>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и   Дагестана; </w:t>
      </w:r>
    </w:p>
    <w:p w:rsidR="00F96827" w:rsidRDefault="00F96827" w:rsidP="00F96827">
      <w:pPr>
        <w:pStyle w:val="Default"/>
        <w:rPr>
          <w:color w:val="auto"/>
          <w:sz w:val="23"/>
          <w:szCs w:val="23"/>
        </w:rPr>
      </w:pPr>
      <w:r>
        <w:rPr>
          <w:color w:val="auto"/>
          <w:sz w:val="23"/>
          <w:szCs w:val="23"/>
        </w:rPr>
        <w:t xml:space="preserve">Знание истории физической культуры своего народа, Дагестана  как части наследия народов России и человечества; </w:t>
      </w:r>
    </w:p>
    <w:p w:rsidR="00F96827" w:rsidRDefault="00F96827" w:rsidP="00F96827">
      <w:pPr>
        <w:pStyle w:val="Default"/>
        <w:rPr>
          <w:color w:val="auto"/>
          <w:sz w:val="23"/>
          <w:szCs w:val="23"/>
        </w:rPr>
      </w:pPr>
      <w:r>
        <w:rPr>
          <w:color w:val="auto"/>
          <w:sz w:val="23"/>
          <w:szCs w:val="23"/>
        </w:rPr>
        <w:t xml:space="preserve">Усвоение гуманистических, демократических и традиционных ценностей многонационального российского общества; </w:t>
      </w:r>
    </w:p>
    <w:p w:rsidR="00F96827" w:rsidRDefault="00F96827" w:rsidP="00F96827">
      <w:pPr>
        <w:pStyle w:val="Default"/>
        <w:rPr>
          <w:color w:val="auto"/>
          <w:sz w:val="23"/>
          <w:szCs w:val="23"/>
        </w:rPr>
      </w:pPr>
      <w:r>
        <w:rPr>
          <w:color w:val="auto"/>
          <w:sz w:val="23"/>
          <w:szCs w:val="23"/>
        </w:rPr>
        <w:t xml:space="preserve">Воспитание чувства ответственности и долга перед Родиной; </w:t>
      </w:r>
    </w:p>
    <w:p w:rsidR="00F96827" w:rsidRDefault="00F96827" w:rsidP="00F96827">
      <w:pPr>
        <w:pStyle w:val="Default"/>
        <w:rPr>
          <w:color w:val="auto"/>
          <w:sz w:val="23"/>
          <w:szCs w:val="23"/>
        </w:rPr>
      </w:pPr>
      <w:r>
        <w:rPr>
          <w:color w:val="auto"/>
          <w:sz w:val="23"/>
          <w:szCs w:val="23"/>
        </w:rPr>
        <w:t xml:space="preserve">Формирование ответственного отношения к учению, готовности и </w:t>
      </w:r>
      <w:proofErr w:type="gramStart"/>
      <w:r>
        <w:rPr>
          <w:color w:val="auto"/>
          <w:sz w:val="23"/>
          <w:szCs w:val="23"/>
        </w:rPr>
        <w:t>способности</w:t>
      </w:r>
      <w:proofErr w:type="gramEnd"/>
      <w:r>
        <w:rPr>
          <w:color w:val="auto"/>
          <w:sz w:val="23"/>
          <w:szCs w:val="23"/>
        </w:rPr>
        <w:t xml:space="preserve"> обучающихся к саморазвитию и самообразованию; </w:t>
      </w:r>
    </w:p>
    <w:p w:rsidR="00F96827" w:rsidRDefault="00F96827" w:rsidP="00F96827">
      <w:pPr>
        <w:pStyle w:val="Default"/>
        <w:rPr>
          <w:color w:val="auto"/>
          <w:sz w:val="23"/>
          <w:szCs w:val="23"/>
        </w:rPr>
      </w:pPr>
      <w:r>
        <w:rPr>
          <w:color w:val="auto"/>
          <w:sz w:val="23"/>
          <w:szCs w:val="23"/>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96827" w:rsidRDefault="00F96827" w:rsidP="00F96827">
      <w:pPr>
        <w:pStyle w:val="Default"/>
        <w:rPr>
          <w:color w:val="auto"/>
          <w:sz w:val="23"/>
          <w:szCs w:val="23"/>
        </w:rPr>
      </w:pPr>
      <w:proofErr w:type="gramStart"/>
      <w:r>
        <w:rPr>
          <w:color w:val="auto"/>
          <w:sz w:val="23"/>
          <w:szCs w:val="23"/>
        </w:rPr>
        <w:t xml:space="preserve">Формирование осознанного, уважительною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F96827" w:rsidRDefault="00F96827" w:rsidP="00F96827">
      <w:pPr>
        <w:pStyle w:val="Default"/>
        <w:rPr>
          <w:color w:val="auto"/>
          <w:sz w:val="23"/>
          <w:szCs w:val="23"/>
        </w:rPr>
      </w:pPr>
      <w:r>
        <w:rPr>
          <w:color w:val="auto"/>
          <w:sz w:val="23"/>
          <w:szCs w:val="23"/>
        </w:rPr>
        <w:t xml:space="preserve">Готовности и способности вести диалог с другими людьми и достигать в нём взаимопонимания; </w:t>
      </w:r>
    </w:p>
    <w:p w:rsidR="00F96827" w:rsidRDefault="00F96827" w:rsidP="00F96827">
      <w:pPr>
        <w:widowControl/>
        <w:autoSpaceDE/>
        <w:adjustRightInd/>
        <w:spacing w:before="100" w:beforeAutospacing="1" w:after="100" w:afterAutospacing="1" w:line="276" w:lineRule="auto"/>
        <w:jc w:val="both"/>
      </w:pPr>
      <w:r>
        <w:rPr>
          <w:sz w:val="23"/>
          <w:szCs w:val="23"/>
        </w:rPr>
        <w:lastRenderedPageBreak/>
        <w:t>Освоение социальных норм, правил поведения, ролей и форм социальной</w:t>
      </w:r>
    </w:p>
    <w:p w:rsidR="00F96827" w:rsidRDefault="00F96827" w:rsidP="00F96827">
      <w:pPr>
        <w:pStyle w:val="Default"/>
        <w:rPr>
          <w:sz w:val="23"/>
          <w:szCs w:val="23"/>
        </w:rPr>
      </w:pPr>
      <w:r>
        <w:rPr>
          <w:sz w:val="23"/>
          <w:szCs w:val="23"/>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F96827" w:rsidRDefault="00F96827" w:rsidP="00F96827">
      <w:pPr>
        <w:pStyle w:val="Default"/>
        <w:rPr>
          <w:sz w:val="23"/>
          <w:szCs w:val="23"/>
        </w:rPr>
      </w:pPr>
      <w:r>
        <w:rPr>
          <w:sz w:val="23"/>
          <w:szCs w:val="23"/>
        </w:rPr>
        <w:t xml:space="preserve">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w:t>
      </w:r>
      <w:proofErr w:type="spellStart"/>
      <w:proofErr w:type="gramStart"/>
      <w:r>
        <w:rPr>
          <w:sz w:val="23"/>
          <w:szCs w:val="23"/>
        </w:rPr>
        <w:t>осо-бенностей</w:t>
      </w:r>
      <w:proofErr w:type="spellEnd"/>
      <w:proofErr w:type="gramEnd"/>
      <w:r>
        <w:rPr>
          <w:sz w:val="23"/>
          <w:szCs w:val="23"/>
        </w:rPr>
        <w:t xml:space="preserve">; </w:t>
      </w:r>
    </w:p>
    <w:p w:rsidR="00F96827" w:rsidRDefault="00F96827" w:rsidP="00F96827">
      <w:pPr>
        <w:pStyle w:val="Default"/>
        <w:rPr>
          <w:sz w:val="23"/>
          <w:szCs w:val="23"/>
        </w:rPr>
      </w:pPr>
      <w:r>
        <w:rPr>
          <w:sz w:val="23"/>
          <w:szCs w:val="23"/>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6827" w:rsidRDefault="00F96827" w:rsidP="00F96827">
      <w:pPr>
        <w:pStyle w:val="Default"/>
        <w:rPr>
          <w:sz w:val="23"/>
          <w:szCs w:val="23"/>
        </w:rPr>
      </w:pPr>
      <w:r>
        <w:rPr>
          <w:sz w:val="23"/>
          <w:szCs w:val="23"/>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F96827" w:rsidRDefault="00F96827" w:rsidP="00F96827">
      <w:pPr>
        <w:pStyle w:val="Default"/>
        <w:rPr>
          <w:sz w:val="23"/>
          <w:szCs w:val="23"/>
        </w:rPr>
      </w:pPr>
      <w:r>
        <w:rPr>
          <w:sz w:val="23"/>
          <w:szCs w:val="23"/>
        </w:rPr>
        <w:t xml:space="preserve">Формирование ценности здорового и безопасного образа жизни; </w:t>
      </w:r>
    </w:p>
    <w:p w:rsidR="00F96827" w:rsidRDefault="00F96827" w:rsidP="00F96827">
      <w:pPr>
        <w:pStyle w:val="Default"/>
        <w:rPr>
          <w:sz w:val="23"/>
          <w:szCs w:val="23"/>
        </w:rPr>
      </w:pPr>
      <w:r>
        <w:rPr>
          <w:sz w:val="23"/>
          <w:szCs w:val="23"/>
        </w:rPr>
        <w:t xml:space="preserve">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96827" w:rsidRDefault="00F96827" w:rsidP="00F96827">
      <w:pPr>
        <w:pStyle w:val="Default"/>
        <w:rPr>
          <w:sz w:val="23"/>
          <w:szCs w:val="23"/>
        </w:rPr>
      </w:pP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96827" w:rsidRDefault="00F96827" w:rsidP="00F96827">
      <w:pPr>
        <w:pStyle w:val="Default"/>
        <w:rPr>
          <w:sz w:val="23"/>
          <w:szCs w:val="23"/>
        </w:rPr>
      </w:pPr>
      <w:proofErr w:type="spellStart"/>
      <w:r>
        <w:rPr>
          <w:sz w:val="23"/>
          <w:szCs w:val="23"/>
        </w:rPr>
        <w:t>Метапредметные</w:t>
      </w:r>
      <w:proofErr w:type="spellEnd"/>
      <w:r>
        <w:rPr>
          <w:sz w:val="23"/>
          <w:szCs w:val="23"/>
        </w:rPr>
        <w:t xml:space="preserve"> результаты: </w:t>
      </w:r>
    </w:p>
    <w:p w:rsidR="00F96827" w:rsidRDefault="00F96827" w:rsidP="00F96827">
      <w:pPr>
        <w:pStyle w:val="Default"/>
        <w:rPr>
          <w:sz w:val="23"/>
          <w:szCs w:val="23"/>
        </w:rPr>
      </w:pP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96827" w:rsidRDefault="00F96827" w:rsidP="00F96827">
      <w:pPr>
        <w:pStyle w:val="Default"/>
        <w:rPr>
          <w:sz w:val="23"/>
          <w:szCs w:val="23"/>
        </w:rPr>
      </w:pPr>
      <w:r>
        <w:rPr>
          <w:sz w:val="23"/>
          <w:szCs w:val="23"/>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96827" w:rsidRDefault="00F96827" w:rsidP="00F96827">
      <w:pPr>
        <w:pStyle w:val="Default"/>
        <w:rPr>
          <w:sz w:val="23"/>
          <w:szCs w:val="23"/>
        </w:rPr>
      </w:pPr>
      <w:r>
        <w:rPr>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6827" w:rsidRDefault="00F96827" w:rsidP="00F96827">
      <w:pPr>
        <w:pStyle w:val="Default"/>
        <w:rPr>
          <w:sz w:val="23"/>
          <w:szCs w:val="23"/>
        </w:rPr>
      </w:pPr>
      <w:r>
        <w:rPr>
          <w:sz w:val="23"/>
          <w:szCs w:val="23"/>
        </w:rPr>
        <w:t xml:space="preserve">Умение оценивать правильность выполнения учебной задачи, собственные возможности её решения; </w:t>
      </w:r>
    </w:p>
    <w:p w:rsidR="00F96827" w:rsidRDefault="00F96827" w:rsidP="00F96827">
      <w:pPr>
        <w:pStyle w:val="Default"/>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96827" w:rsidRDefault="00F96827" w:rsidP="00F96827">
      <w:pPr>
        <w:pStyle w:val="Default"/>
        <w:rPr>
          <w:sz w:val="23"/>
          <w:szCs w:val="23"/>
        </w:rPr>
      </w:pPr>
      <w:r>
        <w:rPr>
          <w:sz w:val="23"/>
          <w:szCs w:val="23"/>
        </w:rPr>
        <w:t xml:space="preserve">Умение организовывать учебное сотрудничество и совместную деятельность с учителем и сверстниками; </w:t>
      </w:r>
    </w:p>
    <w:p w:rsidR="00F96827" w:rsidRDefault="00F96827" w:rsidP="00F96827">
      <w:pPr>
        <w:pStyle w:val="Default"/>
        <w:rPr>
          <w:sz w:val="23"/>
          <w:szCs w:val="23"/>
        </w:rPr>
      </w:pPr>
      <w:r>
        <w:rPr>
          <w:sz w:val="23"/>
          <w:szCs w:val="23"/>
        </w:rPr>
        <w:t xml:space="preserve">Умение работать индивидуально и в группе: находить общее решение и разрешать конфликты на основе согласования позиций и учёта интересов; </w:t>
      </w:r>
    </w:p>
    <w:p w:rsidR="00F96827" w:rsidRDefault="00F96827" w:rsidP="00F96827">
      <w:r>
        <w:rPr>
          <w:sz w:val="23"/>
          <w:szCs w:val="23"/>
        </w:rPr>
        <w:t>Умение формулировать, аргументировать и отстаивать своё мнение.</w:t>
      </w:r>
    </w:p>
    <w:p w:rsidR="00F96827" w:rsidRDefault="00F96827" w:rsidP="00F96827">
      <w:pPr>
        <w:rPr>
          <w:b/>
        </w:rPr>
      </w:pPr>
      <w:r>
        <w:rPr>
          <w:b/>
        </w:rPr>
        <w:t>Изобразительное искусство:</w:t>
      </w:r>
    </w:p>
    <w:p w:rsidR="00F96827" w:rsidRDefault="00F96827" w:rsidP="00F96827">
      <w:r>
        <w:t>Личностные результаты освоения изобразительного искусства в основной школе:</w:t>
      </w:r>
    </w:p>
    <w:p w:rsidR="00F96827" w:rsidRDefault="00F96827" w:rsidP="00F96827">
      <w:r>
        <w:t>в ценностно-ориентационной сфере:</w:t>
      </w:r>
    </w:p>
    <w:p w:rsidR="00F96827" w:rsidRDefault="00F96827" w:rsidP="00F96827">
      <w:r>
        <w:t>– осмысленное и эмоционально-ценностное восприятие визуальных образов реальности и произведений искусства;</w:t>
      </w:r>
    </w:p>
    <w:p w:rsidR="00F96827" w:rsidRDefault="00F96827" w:rsidP="00F96827">
      <w:r>
        <w:t>–– освоение художественной культуры как сферы материального выражения духовных ценностей, выраженных в пространственных формах;</w:t>
      </w:r>
    </w:p>
    <w:p w:rsidR="00F96827" w:rsidRDefault="00F96827" w:rsidP="00F96827">
      <w:r>
        <w:t>– воспитание художественного вкуса как способности эстетически чувствовать, воспринимать и оценивать явления окружающего мира и искусства;</w:t>
      </w:r>
    </w:p>
    <w:p w:rsidR="00F96827" w:rsidRDefault="00F96827" w:rsidP="00F96827">
      <w:r>
        <w:t>в трудовой сфере:</w:t>
      </w:r>
    </w:p>
    <w:p w:rsidR="00F96827" w:rsidRDefault="00F96827" w:rsidP="00F96827">
      <w:r>
        <w:t>– овладение основами культуры практической работы различными материалами и инструментами в бытовой и профессиональной деятельности, в эстетической организации и оформлении бытовой и производственной среды;</w:t>
      </w:r>
    </w:p>
    <w:p w:rsidR="00F96827" w:rsidRDefault="00F96827" w:rsidP="00F96827">
      <w:r>
        <w:t>в познавательной сфере:</w:t>
      </w:r>
    </w:p>
    <w:p w:rsidR="00F96827" w:rsidRDefault="00F96827" w:rsidP="00F96827">
      <w:r>
        <w:t>– развитие способности ориентироваться в мире современной художественной культуры;</w:t>
      </w:r>
    </w:p>
    <w:p w:rsidR="00F96827" w:rsidRDefault="00F96827" w:rsidP="00F96827">
      <w:r>
        <w:t>– овладение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F96827" w:rsidRDefault="00F96827" w:rsidP="00F96827">
      <w:proofErr w:type="spellStart"/>
      <w:r>
        <w:t>Метапредметные</w:t>
      </w:r>
      <w:proofErr w:type="spellEnd"/>
      <w:r>
        <w:t xml:space="preserve"> результаты освоения изобразительного искусства в основной школе:</w:t>
      </w:r>
    </w:p>
    <w:p w:rsidR="00F96827" w:rsidRDefault="00F96827" w:rsidP="00F96827">
      <w:r>
        <w:t>в ценностно-ориентационной сфере:</w:t>
      </w:r>
    </w:p>
    <w:p w:rsidR="00F96827" w:rsidRDefault="00F96827" w:rsidP="00F96827">
      <w:r>
        <w:t>– формирование активного отношения к традициям культуры как смысловой, эстетической и личностно значимой ценности;</w:t>
      </w:r>
    </w:p>
    <w:p w:rsidR="00F96827" w:rsidRDefault="00F96827" w:rsidP="00F96827">
      <w: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F96827" w:rsidRDefault="00F96827" w:rsidP="00F96827">
      <w:r>
        <w:t>– умение воспринимать и терпимо относиться к другой точке зрения, другой культуре, другому восприятию мира;</w:t>
      </w:r>
    </w:p>
    <w:p w:rsidR="00F96827" w:rsidRDefault="00F96827" w:rsidP="00F96827">
      <w:r>
        <w:t>в трудовой сфере:</w:t>
      </w:r>
    </w:p>
    <w:p w:rsidR="00F96827" w:rsidRDefault="00F96827" w:rsidP="00F96827">
      <w:r>
        <w:t>– обретение творческого опыта, предопределяющего способность к самостоятельным действиям в ситуации неопределенности;</w:t>
      </w:r>
    </w:p>
    <w:p w:rsidR="00F96827" w:rsidRDefault="00F96827" w:rsidP="00F96827">
      <w:r>
        <w:t>– умение подходить эстетически к любому виду деятельности;</w:t>
      </w:r>
    </w:p>
    <w:p w:rsidR="00F96827" w:rsidRDefault="00F96827" w:rsidP="00F96827">
      <w:r>
        <w:t>– готовность к осознанному выбору;</w:t>
      </w:r>
    </w:p>
    <w:p w:rsidR="00F96827" w:rsidRDefault="00F96827" w:rsidP="00F96827">
      <w:r>
        <w:t>в познавательной сфере:</w:t>
      </w:r>
    </w:p>
    <w:p w:rsidR="00F96827" w:rsidRDefault="00F96827" w:rsidP="00F96827">
      <w:r>
        <w:t>– развитие художественно-образного мышления как неотъемлемой части целостного мышления человека;</w:t>
      </w:r>
    </w:p>
    <w:p w:rsidR="00F96827" w:rsidRDefault="00F96827" w:rsidP="00F96827">
      <w:r>
        <w:t>– формирование способности к целостному художественному восприятию мира;</w:t>
      </w:r>
    </w:p>
    <w:p w:rsidR="00F96827" w:rsidRDefault="00F96827" w:rsidP="00F96827">
      <w:r>
        <w:t>– развитие фантазии, воображения, интуиции, визуальной памяти;</w:t>
      </w:r>
    </w:p>
    <w:p w:rsidR="00F96827" w:rsidRDefault="00F96827" w:rsidP="00F96827">
      <w:r>
        <w:t>– получение опыта восприятия и аргументированной оценки произведения искусства как основы формирования навыков коммуникации.</w:t>
      </w:r>
    </w:p>
    <w:p w:rsidR="00F96827" w:rsidRDefault="00F96827" w:rsidP="00F96827">
      <w:r>
        <w:t>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w:t>
      </w:r>
    </w:p>
    <w:p w:rsidR="00F96827" w:rsidRDefault="00F96827" w:rsidP="00F96827">
      <w:r>
        <w:t>в ценностно-ориентационной сфере:</w:t>
      </w:r>
    </w:p>
    <w:p w:rsidR="00F96827" w:rsidRDefault="00F96827" w:rsidP="00F96827">
      <w:r>
        <w:t xml:space="preserve">– </w:t>
      </w:r>
      <w:proofErr w:type="spellStart"/>
      <w:proofErr w:type="gramStart"/>
      <w:r>
        <w:t>эмоционально-ценностно</w:t>
      </w:r>
      <w:proofErr w:type="spellEnd"/>
      <w:proofErr w:type="gramEnd"/>
      <w:r>
        <w:t xml:space="preserve"> относиться к искусству и жизни, осознавать и принимать систему общечеловеческих ценностей;</w:t>
      </w:r>
    </w:p>
    <w:p w:rsidR="00F96827" w:rsidRDefault="00F96827" w:rsidP="00F96827">
      <w:r>
        <w:t>– воспринимать мир, человека, окружающие явления с эстетических позиций;</w:t>
      </w:r>
    </w:p>
    <w:p w:rsidR="00F96827" w:rsidRDefault="00F96827" w:rsidP="00F96827">
      <w:r>
        <w:t>– активно относиться к традициям культуры как смысловой, эстетической и личностно значимой ценности;</w:t>
      </w:r>
    </w:p>
    <w:p w:rsidR="00F96827" w:rsidRDefault="00F96827" w:rsidP="00F96827">
      <w:r>
        <w:t>– уважать культуру своего Отечества, выраженную в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F96827" w:rsidRDefault="00F96827" w:rsidP="00F96827">
      <w:r>
        <w:t>– воспринимать и терпимо относиться к другой точке зрения, другой культуре, другому восприятию мира;</w:t>
      </w:r>
    </w:p>
    <w:p w:rsidR="00F96827" w:rsidRDefault="00F96827" w:rsidP="00F96827">
      <w:r>
        <w:t>в познавательной сфере:</w:t>
      </w:r>
    </w:p>
    <w:p w:rsidR="00F96827" w:rsidRDefault="00F96827" w:rsidP="00F96827">
      <w:r>
        <w:t>– художественно познавать мир, понимать роль и место искусства в жизни человека и общества;</w:t>
      </w:r>
    </w:p>
    <w:p w:rsidR="00F96827" w:rsidRDefault="00F96827" w:rsidP="00F96827">
      <w:r>
        <w:t>– понимать и уметь использовать основы изобразительной грамоты, специфику образного языка и средств художественной выразительности разных видов пластических искусств;</w:t>
      </w:r>
    </w:p>
    <w:p w:rsidR="00F96827" w:rsidRDefault="00F96827" w:rsidP="00F96827">
      <w:r>
        <w:t>– воспринимать и интерпретировать тему, сюжет и содержание произведений изобразительного искусства;</w:t>
      </w:r>
    </w:p>
    <w:p w:rsidR="00F96827" w:rsidRDefault="00F96827" w:rsidP="00F96827">
      <w:r>
        <w:t>в коммуникативной сфере:</w:t>
      </w:r>
    </w:p>
    <w:p w:rsidR="00F96827" w:rsidRDefault="00F96827" w:rsidP="00F96827">
      <w:r>
        <w:t xml:space="preserve">– ориентироваться и самостоятельно находить необходимую информацию по культуре и искусству в словарях, справочниках, книгах </w:t>
      </w:r>
      <w:r>
        <w:lastRenderedPageBreak/>
        <w:t>по искусству, в электронных информационных ресурсах;</w:t>
      </w:r>
    </w:p>
    <w:p w:rsidR="00F96827" w:rsidRDefault="00F96827" w:rsidP="00F96827">
      <w:r>
        <w:t>– диалогически подходить к освоению произведения искусства;</w:t>
      </w:r>
    </w:p>
    <w:p w:rsidR="00F96827" w:rsidRDefault="00F96827" w:rsidP="00F96827">
      <w:r>
        <w:t>– понимать разницу между элитарным и массовым искусством, оценивать достоинства и недостатки произведений с эстетических позиций;</w:t>
      </w:r>
    </w:p>
    <w:p w:rsidR="00F96827" w:rsidRDefault="00F96827" w:rsidP="00F96827">
      <w:r>
        <w:t>в трудовой сфере:</w:t>
      </w:r>
    </w:p>
    <w:p w:rsidR="00F96827" w:rsidRDefault="00F96827" w:rsidP="00F96827">
      <w:r>
        <w:t>– применять различные художественные материалы, техники и средства художественной выразительности в собственной художественно-творческой деятельности и в оформлении быта (интерьера, одежды, украшений, предметов).</w:t>
      </w:r>
    </w:p>
    <w:p w:rsidR="00F96827" w:rsidRDefault="00F96827" w:rsidP="00F96827">
      <w:r>
        <w:t xml:space="preserve">В результате обучения искусству учащиеся: </w:t>
      </w:r>
    </w:p>
    <w:p w:rsidR="00F96827" w:rsidRDefault="00F96827" w:rsidP="00F96827">
      <w:r>
        <w:t>– получают знания об основных видах и жанрах изобразительных искусств, их роли в культурном становлении человечества и значении для жизни каждого отдельного человека;</w:t>
      </w:r>
    </w:p>
    <w:p w:rsidR="00F96827" w:rsidRDefault="00F96827" w:rsidP="00F96827">
      <w:r>
        <w:t>– ориентируются в основных явлениях русского и мирового искусства;</w:t>
      </w:r>
    </w:p>
    <w:p w:rsidR="00F96827" w:rsidRDefault="00F96827" w:rsidP="00F96827">
      <w:r>
        <w:t>– узнают изученные произведения; эстетически оценивают явления окружающего мира, произведения искусства и высказывают суждения о них;</w:t>
      </w:r>
    </w:p>
    <w:p w:rsidR="00F96827" w:rsidRDefault="00F96827" w:rsidP="00F96827">
      <w:r>
        <w:t>– определяют средства выразительности при восприятии произведений; анализируют содержание, образный язык произведений разных видов и жанров искусства;</w:t>
      </w:r>
    </w:p>
    <w:p w:rsidR="00F96827" w:rsidRDefault="00F96827" w:rsidP="00F96827">
      <w:r>
        <w:t>– применяют выразительные средства разных иску</w:t>
      </w:r>
      <w:proofErr w:type="gramStart"/>
      <w:r>
        <w:t>сств в св</w:t>
      </w:r>
      <w:proofErr w:type="gramEnd"/>
      <w:r>
        <w:t>оём художественном творчестве.</w:t>
      </w:r>
    </w:p>
    <w:p w:rsidR="00F96827" w:rsidRDefault="00F96827" w:rsidP="00F96827"/>
    <w:p w:rsidR="00F96827" w:rsidRDefault="00F96827" w:rsidP="00F96827">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основных блока:</w:t>
      </w:r>
    </w:p>
    <w:p w:rsidR="00F96827" w:rsidRDefault="00F96827" w:rsidP="00F96827">
      <w:r>
        <w:t xml:space="preserve">1) </w:t>
      </w:r>
      <w:proofErr w:type="spellStart"/>
      <w:r>
        <w:t>сформированность</w:t>
      </w:r>
      <w:proofErr w:type="spellEnd"/>
      <w:r>
        <w:t xml:space="preserve"> основ гражданской идентичности личности;</w:t>
      </w:r>
    </w:p>
    <w:p w:rsidR="00F96827" w:rsidRDefault="00F96827" w:rsidP="00F96827">
      <w: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96827" w:rsidRDefault="00F96827" w:rsidP="00F96827">
      <w:r>
        <w:t xml:space="preserve">3) </w:t>
      </w:r>
      <w:proofErr w:type="spellStart"/>
      <w:r>
        <w:t>сформированность</w:t>
      </w:r>
      <w:proofErr w:type="spellEnd"/>
      <w: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F96827" w:rsidRDefault="00F96827" w:rsidP="00F96827">
      <w: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F96827" w:rsidRDefault="00F96827" w:rsidP="00F96827">
      <w:r>
        <w:t xml:space="preserve">. </w:t>
      </w:r>
    </w:p>
    <w:p w:rsidR="00F96827" w:rsidRDefault="00F96827" w:rsidP="00F96827">
      <w:pPr>
        <w:pStyle w:val="Default"/>
        <w:rPr>
          <w:sz w:val="22"/>
          <w:szCs w:val="22"/>
        </w:rPr>
      </w:pPr>
      <w:r>
        <w:rPr>
          <w:b/>
          <w:bCs/>
          <w:sz w:val="22"/>
          <w:szCs w:val="22"/>
        </w:rPr>
        <w:t xml:space="preserve"> Учебный план ООП (отдельный документ) </w:t>
      </w:r>
    </w:p>
    <w:p w:rsidR="00F96827" w:rsidRDefault="00F96827" w:rsidP="00F96827">
      <w:pPr>
        <w:pStyle w:val="Default"/>
        <w:rPr>
          <w:sz w:val="23"/>
          <w:szCs w:val="23"/>
        </w:rPr>
      </w:pPr>
      <w:r>
        <w:rPr>
          <w:sz w:val="23"/>
          <w:szCs w:val="23"/>
        </w:rPr>
        <w:t xml:space="preserve">Учебный план гимназии разрабатывается и утверждается ежегодно. Процедура его разработки включает следующие этапы: </w:t>
      </w:r>
    </w:p>
    <w:p w:rsidR="00F96827" w:rsidRDefault="00F96827" w:rsidP="00F96827">
      <w:pPr>
        <w:pStyle w:val="Default"/>
        <w:spacing w:after="47"/>
        <w:rPr>
          <w:sz w:val="23"/>
          <w:szCs w:val="23"/>
        </w:rPr>
      </w:pPr>
      <w:r>
        <w:rPr>
          <w:sz w:val="23"/>
          <w:szCs w:val="23"/>
        </w:rPr>
        <w:t xml:space="preserve">- разработка учебного плана администрацией школы и инициативной группой педагогов – март-май, </w:t>
      </w:r>
    </w:p>
    <w:p w:rsidR="00F96827" w:rsidRDefault="00F96827" w:rsidP="00F96827">
      <w:pPr>
        <w:pStyle w:val="Default"/>
        <w:spacing w:after="47"/>
        <w:rPr>
          <w:sz w:val="23"/>
          <w:szCs w:val="23"/>
        </w:rPr>
      </w:pPr>
      <w:r>
        <w:rPr>
          <w:sz w:val="23"/>
          <w:szCs w:val="23"/>
        </w:rPr>
        <w:t xml:space="preserve">- обсуждение и принятие учебного плана на заседании педагогического совета гимназии  - май, </w:t>
      </w:r>
    </w:p>
    <w:p w:rsidR="00F96827" w:rsidRDefault="00F96827" w:rsidP="00F96827">
      <w:pPr>
        <w:pStyle w:val="Default"/>
        <w:spacing w:after="47"/>
        <w:rPr>
          <w:sz w:val="23"/>
          <w:szCs w:val="23"/>
        </w:rPr>
      </w:pPr>
      <w:r>
        <w:rPr>
          <w:sz w:val="23"/>
          <w:szCs w:val="23"/>
        </w:rPr>
        <w:t xml:space="preserve">- утверждение учебного плана директором гимназии </w:t>
      </w:r>
      <w:proofErr w:type="gramStart"/>
      <w:r>
        <w:rPr>
          <w:sz w:val="23"/>
          <w:szCs w:val="23"/>
        </w:rPr>
        <w:t>–а</w:t>
      </w:r>
      <w:proofErr w:type="gramEnd"/>
      <w:r>
        <w:rPr>
          <w:sz w:val="23"/>
          <w:szCs w:val="23"/>
        </w:rPr>
        <w:t xml:space="preserve">вгуст. </w:t>
      </w:r>
    </w:p>
    <w:p w:rsidR="00F96827" w:rsidRDefault="00F96827" w:rsidP="00F96827">
      <w:pPr>
        <w:pStyle w:val="Default"/>
        <w:rPr>
          <w:sz w:val="23"/>
          <w:szCs w:val="23"/>
        </w:rPr>
      </w:pPr>
    </w:p>
    <w:p w:rsidR="00F96827" w:rsidRDefault="00F96827" w:rsidP="00F96827">
      <w:pPr>
        <w:pStyle w:val="Default"/>
        <w:rPr>
          <w:sz w:val="23"/>
          <w:szCs w:val="23"/>
        </w:rPr>
      </w:pPr>
      <w:r>
        <w:rPr>
          <w:sz w:val="23"/>
          <w:szCs w:val="23"/>
        </w:rPr>
        <w:t xml:space="preserve">Учебный план для классов, обучающихся по настоящей образовательной программе, составляется отдельно по каждой ступени обучения. Примерная структура учебного плана: </w:t>
      </w:r>
    </w:p>
    <w:p w:rsidR="00F96827" w:rsidRDefault="00F96827" w:rsidP="00F96827">
      <w:pPr>
        <w:pStyle w:val="Default"/>
        <w:spacing w:after="44"/>
        <w:rPr>
          <w:sz w:val="23"/>
          <w:szCs w:val="23"/>
        </w:rPr>
      </w:pPr>
      <w:r>
        <w:rPr>
          <w:sz w:val="23"/>
          <w:szCs w:val="23"/>
        </w:rPr>
        <w:t xml:space="preserve">- пояснительная записка (с указанием общих оснований его составления, перечнем реализуемых образовательных программ и режима работы гимназии); </w:t>
      </w:r>
    </w:p>
    <w:p w:rsidR="00F96827" w:rsidRDefault="00F96827" w:rsidP="00F96827">
      <w:pPr>
        <w:pStyle w:val="Default"/>
        <w:spacing w:after="44"/>
        <w:rPr>
          <w:sz w:val="23"/>
          <w:szCs w:val="23"/>
        </w:rPr>
      </w:pPr>
      <w:r>
        <w:rPr>
          <w:sz w:val="23"/>
          <w:szCs w:val="23"/>
        </w:rPr>
        <w:t xml:space="preserve">- пояснительная записка (комментарий по характеру распределения учебных часов на отдельные учебные предметы); </w:t>
      </w:r>
    </w:p>
    <w:p w:rsidR="00F96827" w:rsidRDefault="00F96827" w:rsidP="00F96827">
      <w:pPr>
        <w:pStyle w:val="Default"/>
        <w:rPr>
          <w:sz w:val="23"/>
          <w:szCs w:val="23"/>
        </w:rPr>
      </w:pPr>
      <w:r>
        <w:rPr>
          <w:sz w:val="23"/>
          <w:szCs w:val="23"/>
        </w:rPr>
        <w:t>- таблица распределения учебных часов на предметы по каждому классу (недельная и/или годовая).</w:t>
      </w:r>
    </w:p>
    <w:tbl>
      <w:tblPr>
        <w:tblpPr w:leftFromText="180" w:rightFromText="180" w:bottomFromText="200" w:vertAnchor="text" w:horzAnchor="margin" w:tblpY="-337"/>
        <w:tblW w:w="5000" w:type="pct"/>
        <w:tblLook w:val="04A0"/>
      </w:tblPr>
      <w:tblGrid>
        <w:gridCol w:w="14032"/>
      </w:tblGrid>
      <w:tr w:rsidR="00F96827" w:rsidTr="00F96827">
        <w:tc>
          <w:tcPr>
            <w:tcW w:w="0" w:type="auto"/>
            <w:tcMar>
              <w:top w:w="15" w:type="dxa"/>
              <w:left w:w="15" w:type="dxa"/>
              <w:bottom w:w="15" w:type="dxa"/>
              <w:right w:w="15" w:type="dxa"/>
            </w:tcMar>
          </w:tcPr>
          <w:p w:rsidR="00F96827" w:rsidRDefault="00F96827">
            <w:pPr>
              <w:spacing w:before="150" w:after="150" w:line="276" w:lineRule="auto"/>
              <w:rPr>
                <w:rFonts w:eastAsia="Times New Roman"/>
                <w:color w:val="000000"/>
                <w:lang w:eastAsia="en-US"/>
              </w:rPr>
            </w:pPr>
            <w:r>
              <w:rPr>
                <w:rFonts w:eastAsia="Times New Roman"/>
                <w:b/>
                <w:bCs/>
                <w:i/>
                <w:color w:val="000000"/>
                <w:lang w:eastAsia="en-US"/>
              </w:rPr>
              <w:t xml:space="preserve">             </w:t>
            </w:r>
            <w:r>
              <w:rPr>
                <w:rFonts w:eastAsia="Times New Roman"/>
                <w:b/>
                <w:bCs/>
                <w:color w:val="000000"/>
                <w:lang w:eastAsia="en-US"/>
              </w:rPr>
              <w:t>Требования  к уровню подготовки выпускников</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Выпускник основной школы должен обладать следующими знаниями, умениями, навыками, базовыми и ключевыми компетентностями: </w:t>
            </w:r>
          </w:p>
          <w:p w:rsidR="00F96827" w:rsidRDefault="00F96827">
            <w:pPr>
              <w:spacing w:before="150" w:after="150" w:line="276" w:lineRule="auto"/>
              <w:rPr>
                <w:rFonts w:eastAsia="Times New Roman"/>
                <w:color w:val="000000"/>
                <w:lang w:eastAsia="en-US"/>
              </w:rPr>
            </w:pPr>
            <w:r>
              <w:rPr>
                <w:rFonts w:eastAsia="Times New Roman"/>
                <w:color w:val="000000"/>
                <w:lang w:eastAsia="en-US"/>
              </w:rPr>
              <w:t>Содержание функциональной  грамотности выпускника основной школы</w:t>
            </w:r>
          </w:p>
          <w:p w:rsidR="00F96827" w:rsidRDefault="00F96827">
            <w:pPr>
              <w:spacing w:before="150" w:after="150" w:line="276" w:lineRule="auto"/>
              <w:rPr>
                <w:rFonts w:eastAsia="Times New Roman"/>
                <w:color w:val="000000"/>
                <w:lang w:eastAsia="en-US"/>
              </w:rPr>
            </w:pPr>
          </w:p>
          <w:p w:rsidR="00F96827" w:rsidRDefault="00F96827">
            <w:pPr>
              <w:spacing w:before="150" w:after="150" w:line="276" w:lineRule="auto"/>
              <w:rPr>
                <w:rFonts w:eastAsia="Times New Roman"/>
                <w:color w:val="000000"/>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6"/>
              <w:gridCol w:w="9401"/>
            </w:tblGrid>
            <w:tr w:rsidR="00F96827" w:rsidTr="00070237">
              <w:trPr>
                <w:trHeight w:val="868"/>
                <w:tblCellSpacing w:w="0" w:type="dxa"/>
              </w:trPr>
              <w:tc>
                <w:tcPr>
                  <w:tcW w:w="3706" w:type="dxa"/>
                  <w:tcBorders>
                    <w:top w:val="outset" w:sz="6" w:space="0" w:color="auto"/>
                    <w:left w:val="outset" w:sz="6" w:space="0" w:color="auto"/>
                    <w:bottom w:val="outset" w:sz="6" w:space="0" w:color="auto"/>
                    <w:right w:val="outset" w:sz="6" w:space="0" w:color="auto"/>
                  </w:tcBorders>
                  <w:shd w:val="clear" w:color="auto" w:fill="D9D9D9"/>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Образовательная</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область</w:t>
                  </w:r>
                </w:p>
              </w:tc>
              <w:tc>
                <w:tcPr>
                  <w:tcW w:w="9401" w:type="dxa"/>
                  <w:tcBorders>
                    <w:top w:val="outset" w:sz="6" w:space="0" w:color="auto"/>
                    <w:left w:val="outset" w:sz="6" w:space="0" w:color="auto"/>
                    <w:bottom w:val="outset" w:sz="6" w:space="0" w:color="auto"/>
                    <w:right w:val="outset" w:sz="6" w:space="0" w:color="auto"/>
                  </w:tcBorders>
                  <w:shd w:val="clear" w:color="auto" w:fill="D9D9D9"/>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Содержание</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элементарной грамотности</w:t>
                  </w:r>
                </w:p>
              </w:tc>
            </w:tr>
            <w:tr w:rsidR="00F96827" w:rsidTr="00070237">
              <w:trPr>
                <w:trHeight w:val="3316"/>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Филология</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Владение грамотной и выразительной устной и письменной речью на русском  и иностранных языках.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Составление деловых писем и документов, их правильное оформление на русском и иностранных языках.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Умение самостоятельно формировать проблемные вопросы.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Чтение и понимание текстов на  русском </w:t>
                  </w:r>
                  <w:bookmarkStart w:id="0" w:name="_GoBack"/>
                  <w:bookmarkEnd w:id="0"/>
                  <w:r>
                    <w:rPr>
                      <w:rFonts w:eastAsia="Times New Roman"/>
                      <w:color w:val="000000"/>
                      <w:lang w:eastAsia="en-US"/>
                    </w:rPr>
                    <w:t xml:space="preserve"> и иностранных языках.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Способность к диалогу в стандартных жизненных ситуациях.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Пользование лингвистическими словарями всех видов.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Ориентация в главных исторических и культурных памятниках стран изучаемых языков. </w:t>
                  </w:r>
                </w:p>
                <w:p w:rsidR="00F96827" w:rsidRDefault="00F96827" w:rsidP="00EB5D51">
                  <w:pPr>
                    <w:framePr w:hSpace="180" w:wrap="around" w:vAnchor="text" w:hAnchor="margin" w:y="-337"/>
                    <w:widowControl/>
                    <w:numPr>
                      <w:ilvl w:val="0"/>
                      <w:numId w:val="12"/>
                    </w:numPr>
                    <w:autoSpaceDE/>
                    <w:adjustRightInd/>
                    <w:spacing w:line="276" w:lineRule="auto"/>
                    <w:ind w:left="187" w:hanging="357"/>
                    <w:rPr>
                      <w:rFonts w:eastAsia="Times New Roman"/>
                      <w:color w:val="000000"/>
                      <w:lang w:eastAsia="en-US"/>
                    </w:rPr>
                  </w:pPr>
                  <w:r>
                    <w:rPr>
                      <w:rFonts w:eastAsia="Times New Roman"/>
                      <w:color w:val="000000"/>
                      <w:lang w:eastAsia="en-US"/>
                    </w:rPr>
                    <w:t xml:space="preserve">Умение разъяснять значение слов общественно-политической и морально-этической тематики. </w:t>
                  </w:r>
                </w:p>
              </w:tc>
            </w:tr>
            <w:tr w:rsidR="00F96827" w:rsidTr="00070237">
              <w:trPr>
                <w:trHeight w:val="3027"/>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Математика</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3"/>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основных математических понятиях, предусмотренных государственной программой. </w:t>
                  </w:r>
                </w:p>
                <w:p w:rsidR="00F96827" w:rsidRDefault="00F96827" w:rsidP="00EB5D51">
                  <w:pPr>
                    <w:framePr w:hSpace="180" w:wrap="around" w:vAnchor="text" w:hAnchor="margin" w:y="-337"/>
                    <w:widowControl/>
                    <w:numPr>
                      <w:ilvl w:val="0"/>
                      <w:numId w:val="13"/>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Применение стандартных приемов решения задач. </w:t>
                  </w:r>
                </w:p>
                <w:p w:rsidR="00F96827" w:rsidRDefault="00F96827" w:rsidP="00EB5D51">
                  <w:pPr>
                    <w:framePr w:hSpace="180" w:wrap="around" w:vAnchor="text" w:hAnchor="margin" w:y="-337"/>
                    <w:widowControl/>
                    <w:numPr>
                      <w:ilvl w:val="0"/>
                      <w:numId w:val="13"/>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Умение переформулировать, интерпретировать для себя язык, на котором поставлена задача; оценивать полученный результат. </w:t>
                  </w:r>
                </w:p>
                <w:p w:rsidR="00F96827" w:rsidRDefault="00F96827" w:rsidP="00EB5D51">
                  <w:pPr>
                    <w:framePr w:hSpace="180" w:wrap="around" w:vAnchor="text" w:hAnchor="margin" w:y="-337"/>
                    <w:widowControl/>
                    <w:numPr>
                      <w:ilvl w:val="0"/>
                      <w:numId w:val="13"/>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Начальное умение обобщать полученные материалы, оформлять их в виде устного или письменного сообщения (в том числе с использование доступных электронных средств). </w:t>
                  </w:r>
                </w:p>
                <w:p w:rsidR="00F96827" w:rsidRDefault="00F96827" w:rsidP="00EB5D51">
                  <w:pPr>
                    <w:framePr w:hSpace="180" w:wrap="around" w:vAnchor="text" w:hAnchor="margin" w:y="-337"/>
                    <w:widowControl/>
                    <w:numPr>
                      <w:ilvl w:val="0"/>
                      <w:numId w:val="13"/>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Мотивирование необходимости решения проблемы, цели и необходимости своего участия в ее решении. </w:t>
                  </w:r>
                </w:p>
              </w:tc>
            </w:tr>
            <w:tr w:rsidR="00F96827" w:rsidTr="00070237">
              <w:trPr>
                <w:trHeight w:val="4052"/>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Обществознание</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Целостное представление об историческом пути России и судьбах населяющих ее народов.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Личное отношение к истории своей Родины.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Желание самостоятельного поиска и расширения знаний по истории Отечества.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политическом устройстве России, региональных и муниципальных организациях управления.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Знание, понимание и соблюдение правил законопослушного поведения.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Ориентирование в принятых нормах, соблюдение норм и правил нравственного поведения.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Гражданская позиция учащегося.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мире профессий, системе профессионального образования и в своих профессиональных возможностях. </w:t>
                  </w:r>
                </w:p>
                <w:p w:rsidR="00F96827" w:rsidRDefault="00F96827" w:rsidP="00EB5D51">
                  <w:pPr>
                    <w:framePr w:hSpace="180" w:wrap="around" w:vAnchor="text" w:hAnchor="margin" w:y="-337"/>
                    <w:widowControl/>
                    <w:numPr>
                      <w:ilvl w:val="0"/>
                      <w:numId w:val="14"/>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ценностях отечественной и мировой культуры. </w:t>
                  </w:r>
                </w:p>
              </w:tc>
            </w:tr>
            <w:tr w:rsidR="00F96827" w:rsidTr="00070237">
              <w:trPr>
                <w:trHeight w:val="252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Естествознание</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5"/>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Научное объяснение явлений природы, наблюдаемых в повседневной жизни,  </w:t>
                  </w:r>
                  <w:proofErr w:type="spellStart"/>
                  <w:r>
                    <w:rPr>
                      <w:rFonts w:eastAsia="Times New Roman"/>
                      <w:color w:val="000000"/>
                      <w:lang w:eastAsia="en-US"/>
                    </w:rPr>
                    <w:t>сформированность</w:t>
                  </w:r>
                  <w:proofErr w:type="spellEnd"/>
                  <w:r>
                    <w:rPr>
                      <w:rFonts w:eastAsia="Times New Roman"/>
                      <w:color w:val="000000"/>
                      <w:lang w:eastAsia="en-US"/>
                    </w:rPr>
                    <w:t xml:space="preserve"> начального мировоззрения о мире и окружающей среде. </w:t>
                  </w:r>
                </w:p>
                <w:p w:rsidR="00F96827" w:rsidRDefault="00F96827" w:rsidP="00EB5D51">
                  <w:pPr>
                    <w:framePr w:hSpace="180" w:wrap="around" w:vAnchor="text" w:hAnchor="margin" w:y="-337"/>
                    <w:widowControl/>
                    <w:numPr>
                      <w:ilvl w:val="0"/>
                      <w:numId w:val="15"/>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Химическая грамотность. </w:t>
                  </w:r>
                </w:p>
                <w:p w:rsidR="00F96827" w:rsidRDefault="00F96827" w:rsidP="00EB5D51">
                  <w:pPr>
                    <w:framePr w:hSpace="180" w:wrap="around" w:vAnchor="text" w:hAnchor="margin" w:y="-337"/>
                    <w:widowControl/>
                    <w:numPr>
                      <w:ilvl w:val="0"/>
                      <w:numId w:val="15"/>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Экологическая грамотность. </w:t>
                  </w:r>
                </w:p>
                <w:p w:rsidR="00F96827" w:rsidRDefault="00F96827" w:rsidP="00EB5D51">
                  <w:pPr>
                    <w:framePr w:hSpace="180" w:wrap="around" w:vAnchor="text" w:hAnchor="margin" w:y="-337"/>
                    <w:widowControl/>
                    <w:numPr>
                      <w:ilvl w:val="0"/>
                      <w:numId w:val="15"/>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Способность видеть основные тенденции развития современного общества. </w:t>
                  </w:r>
                </w:p>
                <w:p w:rsidR="00F96827" w:rsidRDefault="00F96827" w:rsidP="00EB5D51">
                  <w:pPr>
                    <w:framePr w:hSpace="180" w:wrap="around" w:vAnchor="text" w:hAnchor="margin" w:y="-337"/>
                    <w:widowControl/>
                    <w:numPr>
                      <w:ilvl w:val="0"/>
                      <w:numId w:val="15"/>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Способность устанавливать причинно-следственные связи между явлениями природы. </w:t>
                  </w:r>
                </w:p>
              </w:tc>
            </w:tr>
            <w:tr w:rsidR="00F96827" w:rsidTr="00070237">
              <w:trPr>
                <w:trHeight w:val="1749"/>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Физическая культура</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6"/>
                    </w:numPr>
                    <w:autoSpaceDE/>
                    <w:adjustRightInd/>
                    <w:spacing w:before="100" w:beforeAutospacing="1" w:after="100" w:afterAutospacing="1" w:line="276" w:lineRule="auto"/>
                    <w:ind w:left="187"/>
                    <w:rPr>
                      <w:rFonts w:eastAsia="Times New Roman"/>
                      <w:color w:val="000000"/>
                      <w:lang w:eastAsia="en-US"/>
                    </w:rPr>
                  </w:pPr>
                  <w:proofErr w:type="spellStart"/>
                  <w:r>
                    <w:rPr>
                      <w:rFonts w:eastAsia="Times New Roman"/>
                      <w:color w:val="000000"/>
                      <w:lang w:eastAsia="en-US"/>
                    </w:rPr>
                    <w:t>Валеологическая</w:t>
                  </w:r>
                  <w:proofErr w:type="spellEnd"/>
                  <w:r>
                    <w:rPr>
                      <w:rFonts w:eastAsia="Times New Roman"/>
                      <w:color w:val="000000"/>
                      <w:lang w:eastAsia="en-US"/>
                    </w:rPr>
                    <w:t xml:space="preserve"> грамотность (соблюдение санитарно-гигиенических норм и правил, умение оказать первую помощь себе и другим, знание и соблюдение норм ЗОЖ). </w:t>
                  </w:r>
                </w:p>
                <w:p w:rsidR="00F96827" w:rsidRDefault="00F96827" w:rsidP="00EB5D51">
                  <w:pPr>
                    <w:framePr w:hSpace="180" w:wrap="around" w:vAnchor="text" w:hAnchor="margin" w:y="-337"/>
                    <w:widowControl/>
                    <w:numPr>
                      <w:ilvl w:val="0"/>
                      <w:numId w:val="16"/>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Эстетическая культура тела. </w:t>
                  </w:r>
                </w:p>
                <w:p w:rsidR="00F96827" w:rsidRDefault="00F96827" w:rsidP="00EB5D51">
                  <w:pPr>
                    <w:framePr w:hSpace="180" w:wrap="around" w:vAnchor="text" w:hAnchor="margin" w:y="-337"/>
                    <w:widowControl/>
                    <w:numPr>
                      <w:ilvl w:val="0"/>
                      <w:numId w:val="16"/>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Регулирование своего физического и психологического состояния с помощью специальных упражнений. </w:t>
                  </w:r>
                </w:p>
              </w:tc>
            </w:tr>
            <w:tr w:rsidR="00F96827" w:rsidTr="00070237">
              <w:trPr>
                <w:trHeight w:val="1266"/>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Искусство</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7"/>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Умение отличать произведения искусства от произведений псевдоискусства. </w:t>
                  </w:r>
                </w:p>
                <w:p w:rsidR="00F96827" w:rsidRDefault="00F96827" w:rsidP="00EB5D51">
                  <w:pPr>
                    <w:framePr w:hSpace="180" w:wrap="around" w:vAnchor="text" w:hAnchor="margin" w:y="-337"/>
                    <w:widowControl/>
                    <w:numPr>
                      <w:ilvl w:val="0"/>
                      <w:numId w:val="17"/>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главных исторических и культурных памятниках стран изучаемых языков. </w:t>
                  </w:r>
                </w:p>
                <w:p w:rsidR="00F96827" w:rsidRDefault="00F96827" w:rsidP="00EB5D51">
                  <w:pPr>
                    <w:framePr w:hSpace="180" w:wrap="around" w:vAnchor="text" w:hAnchor="margin" w:y="-337"/>
                    <w:widowControl/>
                    <w:numPr>
                      <w:ilvl w:val="0"/>
                      <w:numId w:val="17"/>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Ориентация в ценностях отечественной и мировой культуры. </w:t>
                  </w:r>
                </w:p>
                <w:p w:rsidR="00F96827" w:rsidRDefault="00F96827" w:rsidP="00EB5D51">
                  <w:pPr>
                    <w:framePr w:hSpace="180" w:wrap="around" w:vAnchor="text" w:hAnchor="margin" w:y="-337"/>
                    <w:widowControl/>
                    <w:numPr>
                      <w:ilvl w:val="0"/>
                      <w:numId w:val="17"/>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Свободная ориентация в памятниках и центрах культуры среды проживания. </w:t>
                  </w:r>
                </w:p>
              </w:tc>
            </w:tr>
            <w:tr w:rsidR="00F96827" w:rsidTr="00070237">
              <w:trPr>
                <w:trHeight w:val="989"/>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Технология</w:t>
                  </w:r>
                </w:p>
              </w:tc>
              <w:tc>
                <w:tcPr>
                  <w:tcW w:w="9401"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8"/>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Техническая грамотность (использование бытовой техники). </w:t>
                  </w:r>
                </w:p>
                <w:p w:rsidR="00F96827" w:rsidRDefault="00F96827" w:rsidP="00EB5D51">
                  <w:pPr>
                    <w:framePr w:hSpace="180" w:wrap="around" w:vAnchor="text" w:hAnchor="margin" w:y="-337"/>
                    <w:widowControl/>
                    <w:numPr>
                      <w:ilvl w:val="0"/>
                      <w:numId w:val="18"/>
                    </w:numPr>
                    <w:autoSpaceDE/>
                    <w:adjustRightInd/>
                    <w:spacing w:before="100" w:beforeAutospacing="1" w:after="100" w:afterAutospacing="1" w:line="276" w:lineRule="auto"/>
                    <w:ind w:left="187"/>
                    <w:rPr>
                      <w:rFonts w:eastAsia="Times New Roman"/>
                      <w:color w:val="000000"/>
                      <w:lang w:eastAsia="en-US"/>
                    </w:rPr>
                  </w:pPr>
                  <w:r>
                    <w:rPr>
                      <w:rFonts w:eastAsia="Times New Roman"/>
                      <w:color w:val="000000"/>
                      <w:lang w:eastAsia="en-US"/>
                    </w:rPr>
                    <w:t xml:space="preserve">Умение использовать персональный компьютер как средство получения необходимой информации. </w:t>
                  </w:r>
                </w:p>
              </w:tc>
            </w:tr>
          </w:tbl>
          <w:p w:rsidR="00F96827" w:rsidRDefault="00F96827">
            <w:pPr>
              <w:spacing w:before="150" w:after="150" w:line="276" w:lineRule="auto"/>
              <w:jc w:val="center"/>
              <w:rPr>
                <w:rFonts w:eastAsia="Times New Roman"/>
                <w:b/>
                <w:bCs/>
                <w:color w:val="000000"/>
                <w:lang w:eastAsia="en-US"/>
              </w:rPr>
            </w:pPr>
          </w:p>
          <w:p w:rsidR="00F96827" w:rsidRDefault="00F96827">
            <w:pPr>
              <w:spacing w:before="150" w:after="150" w:line="276" w:lineRule="auto"/>
              <w:jc w:val="center"/>
              <w:rPr>
                <w:rFonts w:eastAsia="Times New Roman"/>
                <w:color w:val="000000"/>
                <w:lang w:eastAsia="en-US"/>
              </w:rPr>
            </w:pPr>
            <w:r>
              <w:rPr>
                <w:rFonts w:eastAsia="Times New Roman"/>
                <w:b/>
                <w:bCs/>
                <w:color w:val="000000"/>
                <w:lang w:eastAsia="en-US"/>
              </w:rPr>
              <w:t>Общие требования к образованности выпускника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4104"/>
              <w:gridCol w:w="3735"/>
              <w:gridCol w:w="3762"/>
            </w:tblGrid>
            <w:tr w:rsidR="00F96827">
              <w:trPr>
                <w:tblCellSpacing w:w="0" w:type="dxa"/>
              </w:trPr>
              <w:tc>
                <w:tcPr>
                  <w:tcW w:w="2535" w:type="dxa"/>
                  <w:vMerge w:val="restart"/>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jc w:val="center"/>
                    <w:rPr>
                      <w:rFonts w:eastAsia="Times New Roman"/>
                      <w:color w:val="000000"/>
                      <w:lang w:eastAsia="en-US"/>
                    </w:rPr>
                  </w:pPr>
                  <w:r>
                    <w:rPr>
                      <w:rFonts w:eastAsia="Times New Roman"/>
                      <w:b/>
                      <w:bCs/>
                      <w:color w:val="000000"/>
                      <w:lang w:eastAsia="en-US"/>
                    </w:rPr>
                    <w:t>в результате изучения</w:t>
                  </w:r>
                </w:p>
              </w:tc>
              <w:tc>
                <w:tcPr>
                  <w:tcW w:w="13380" w:type="dxa"/>
                  <w:gridSpan w:val="3"/>
                  <w:tcBorders>
                    <w:top w:val="outset" w:sz="6" w:space="0" w:color="auto"/>
                    <w:left w:val="outset" w:sz="6" w:space="0" w:color="auto"/>
                    <w:bottom w:val="outset" w:sz="6" w:space="0" w:color="auto"/>
                    <w:right w:val="outset" w:sz="6" w:space="0" w:color="auto"/>
                  </w:tcBorders>
                  <w:shd w:val="clear" w:color="auto" w:fill="D9D9D9"/>
                  <w:hideMark/>
                </w:tcPr>
                <w:p w:rsidR="00F96827" w:rsidRDefault="00F96827" w:rsidP="00EB5D51">
                  <w:pPr>
                    <w:framePr w:hSpace="180" w:wrap="around" w:vAnchor="text" w:hAnchor="margin" w:y="-337"/>
                    <w:spacing w:before="150" w:after="150" w:line="276" w:lineRule="auto"/>
                    <w:jc w:val="center"/>
                    <w:rPr>
                      <w:rFonts w:eastAsia="Times New Roman"/>
                      <w:color w:val="000000"/>
                      <w:lang w:eastAsia="en-US"/>
                    </w:rPr>
                  </w:pPr>
                  <w:r>
                    <w:rPr>
                      <w:rFonts w:eastAsia="Times New Roman"/>
                      <w:b/>
                      <w:bCs/>
                      <w:color w:val="000000"/>
                      <w:lang w:eastAsia="en-US"/>
                    </w:rPr>
                    <w:t>ученик должен</w:t>
                  </w:r>
                </w:p>
              </w:tc>
            </w:tr>
            <w:tr w:rsidR="00F9682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827" w:rsidRDefault="00F96827" w:rsidP="00EB5D51">
                  <w:pPr>
                    <w:framePr w:hSpace="180" w:wrap="around" w:vAnchor="text" w:hAnchor="margin" w:y="-337"/>
                    <w:widowControl/>
                    <w:autoSpaceDE/>
                    <w:autoSpaceDN/>
                    <w:adjustRightInd/>
                    <w:rPr>
                      <w:rFonts w:eastAsia="Times New Roman"/>
                      <w:color w:val="000000"/>
                      <w:lang w:eastAsia="en-US"/>
                    </w:rPr>
                  </w:pP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jc w:val="center"/>
                    <w:rPr>
                      <w:rFonts w:eastAsia="Times New Roman"/>
                      <w:color w:val="000000"/>
                      <w:lang w:eastAsia="en-US"/>
                    </w:rPr>
                  </w:pPr>
                  <w:r>
                    <w:rPr>
                      <w:rFonts w:eastAsia="Times New Roman"/>
                      <w:b/>
                      <w:bCs/>
                      <w:color w:val="000000"/>
                      <w:lang w:eastAsia="en-US"/>
                    </w:rPr>
                    <w:t>знать/понимать</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jc w:val="center"/>
                    <w:rPr>
                      <w:rFonts w:eastAsia="Times New Roman"/>
                      <w:color w:val="000000"/>
                      <w:lang w:eastAsia="en-US"/>
                    </w:rPr>
                  </w:pPr>
                  <w:r>
                    <w:rPr>
                      <w:rFonts w:eastAsia="Times New Roman"/>
                      <w:b/>
                      <w:bCs/>
                      <w:color w:val="000000"/>
                      <w:lang w:eastAsia="en-US"/>
                    </w:rPr>
                    <w:t>уметь</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lang w:eastAsia="en-US"/>
                    </w:rPr>
                    <w:t xml:space="preserve">использовать приобретенные знания и умения в практической деятельности и повседневной жизни </w:t>
                  </w:r>
                  <w:proofErr w:type="gramStart"/>
                  <w:r>
                    <w:rPr>
                      <w:rFonts w:eastAsia="Times New Roman"/>
                      <w:b/>
                      <w:bCs/>
                      <w:color w:val="000000"/>
                      <w:lang w:eastAsia="en-US"/>
                    </w:rPr>
                    <w:t>для</w:t>
                  </w:r>
                  <w:proofErr w:type="gramEnd"/>
                  <w:r>
                    <w:rPr>
                      <w:rFonts w:eastAsia="Times New Roman"/>
                      <w:b/>
                      <w:bCs/>
                      <w:color w:val="000000"/>
                      <w:lang w:eastAsia="en-US"/>
                    </w:rPr>
                    <w:t>:</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русского языка</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смысл понятий: речь устная и письменная; монолог, диалог; сфера и ситуация речевого общения;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основные признаки разговорной речи, научного, </w:t>
                  </w:r>
                  <w:proofErr w:type="spellStart"/>
                  <w:proofErr w:type="gramStart"/>
                  <w:r>
                    <w:rPr>
                      <w:rFonts w:eastAsia="Times New Roman"/>
                      <w:color w:val="000000"/>
                      <w:lang w:eastAsia="en-US"/>
                    </w:rPr>
                    <w:t>публицисти-ческого</w:t>
                  </w:r>
                  <w:proofErr w:type="spellEnd"/>
                  <w:proofErr w:type="gramEnd"/>
                  <w:r>
                    <w:rPr>
                      <w:rFonts w:eastAsia="Times New Roman"/>
                      <w:color w:val="000000"/>
                      <w:lang w:eastAsia="en-US"/>
                    </w:rPr>
                    <w:t xml:space="preserve">, официально-делового стилей, языка художественной литературы;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особенности основных жанров научного, публицистического, официально-делового стилей и разговорной речи;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признаки текста и его функционально-смысловых типов (повествования, описания, рассуждения);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единицы языка, их признаки; </w:t>
                  </w:r>
                </w:p>
                <w:p w:rsidR="00F96827" w:rsidRDefault="00F96827" w:rsidP="00EB5D51">
                  <w:pPr>
                    <w:framePr w:hSpace="180" w:wrap="around" w:vAnchor="text" w:hAnchor="margin" w:y="-337"/>
                    <w:widowControl/>
                    <w:numPr>
                      <w:ilvl w:val="0"/>
                      <w:numId w:val="1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2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различать разговорную речь, научный, публицистический, официально-деловой стили, язык художественной литературы; </w:t>
                  </w:r>
                </w:p>
                <w:p w:rsidR="00F96827" w:rsidRDefault="00F96827" w:rsidP="00EB5D51">
                  <w:pPr>
                    <w:framePr w:hSpace="180" w:wrap="around" w:vAnchor="text" w:hAnchor="margin" w:y="-337"/>
                    <w:widowControl/>
                    <w:numPr>
                      <w:ilvl w:val="0"/>
                      <w:numId w:val="2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определять тему, основную мысль текста, функционально-смысловой тип и стиль речи; анализировать структуру и языковые особенности </w:t>
                  </w:r>
                  <w:r>
                    <w:rPr>
                      <w:rFonts w:eastAsia="Times New Roman"/>
                      <w:color w:val="000000"/>
                      <w:lang w:eastAsia="en-US"/>
                    </w:rPr>
                    <w:lastRenderedPageBreak/>
                    <w:t xml:space="preserve">текста; </w:t>
                  </w:r>
                </w:p>
                <w:p w:rsidR="00F96827" w:rsidRDefault="00F96827" w:rsidP="00EB5D51">
                  <w:pPr>
                    <w:framePr w:hSpace="180" w:wrap="around" w:vAnchor="text" w:hAnchor="margin" w:y="-337"/>
                    <w:widowControl/>
                    <w:numPr>
                      <w:ilvl w:val="0"/>
                      <w:numId w:val="2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опознавать языковые единицы, проводить различные виды их анализа; </w:t>
                  </w:r>
                </w:p>
                <w:p w:rsidR="00F96827" w:rsidRDefault="00F96827" w:rsidP="00EB5D51">
                  <w:pPr>
                    <w:framePr w:hSpace="180" w:wrap="around" w:vAnchor="text" w:hAnchor="margin" w:y="-337"/>
                    <w:widowControl/>
                    <w:numPr>
                      <w:ilvl w:val="0"/>
                      <w:numId w:val="2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объяснять с помощью словаря значение слов с национально-культурным компонентом; </w:t>
                  </w:r>
                </w:p>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spellStart"/>
                  <w:r>
                    <w:rPr>
                      <w:rFonts w:eastAsia="Times New Roman"/>
                      <w:b/>
                      <w:bCs/>
                      <w:i/>
                      <w:iCs/>
                      <w:color w:val="000000"/>
                      <w:lang w:eastAsia="en-US"/>
                    </w:rPr>
                    <w:t>аудирование</w:t>
                  </w:r>
                  <w:proofErr w:type="spellEnd"/>
                  <w:r>
                    <w:rPr>
                      <w:rFonts w:eastAsia="Times New Roman"/>
                      <w:b/>
                      <w:bCs/>
                      <w:i/>
                      <w:iCs/>
                      <w:color w:val="000000"/>
                      <w:lang w:eastAsia="en-US"/>
                    </w:rPr>
                    <w:t xml:space="preserve"> и чтение</w:t>
                  </w:r>
                </w:p>
                <w:p w:rsidR="00F96827" w:rsidRDefault="00F96827" w:rsidP="00EB5D51">
                  <w:pPr>
                    <w:framePr w:hSpace="180" w:wrap="around" w:vAnchor="text" w:hAnchor="margin" w:y="-337"/>
                    <w:widowControl/>
                    <w:numPr>
                      <w:ilvl w:val="0"/>
                      <w:numId w:val="2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адекватно понимать информацию устного и письменного сообщения (цель, тему основную и дополнительную, явную и скрытую информацию); </w:t>
                  </w:r>
                </w:p>
                <w:p w:rsidR="00F96827" w:rsidRDefault="00F96827" w:rsidP="00EB5D51">
                  <w:pPr>
                    <w:framePr w:hSpace="180" w:wrap="around" w:vAnchor="text" w:hAnchor="margin" w:y="-337"/>
                    <w:widowControl/>
                    <w:numPr>
                      <w:ilvl w:val="0"/>
                      <w:numId w:val="2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читать тексты разных стилей и жанров; владеть разными видами чтения (изучающим, ознакомительным, просмотровым); </w:t>
                  </w:r>
                </w:p>
                <w:p w:rsidR="00F96827" w:rsidRDefault="00F96827" w:rsidP="00EB5D51">
                  <w:pPr>
                    <w:framePr w:hSpace="180" w:wrap="around" w:vAnchor="text" w:hAnchor="margin" w:y="-337"/>
                    <w:widowControl/>
                    <w:numPr>
                      <w:ilvl w:val="0"/>
                      <w:numId w:val="2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i/>
                      <w:iCs/>
                      <w:color w:val="000000"/>
                      <w:lang w:eastAsia="en-US"/>
                    </w:rPr>
                    <w:t>говорение и письмо</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воспроизводить текст с заданной степенью свернутости (план, пересказ, изложение, конспект);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 xml:space="preserve">создавать тексты различных стилей и жанров (отзыв, аннотацию, реферат, выступление, письмо, расписку, заявление); </w:t>
                  </w:r>
                  <w:proofErr w:type="gramEnd"/>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осуществлять выбор и организацию языковых сре</w:t>
                  </w:r>
                  <w:proofErr w:type="gramStart"/>
                  <w:r>
                    <w:rPr>
                      <w:rFonts w:eastAsia="Times New Roman"/>
                      <w:color w:val="000000"/>
                      <w:lang w:eastAsia="en-US"/>
                    </w:rPr>
                    <w:t>дств в с</w:t>
                  </w:r>
                  <w:proofErr w:type="gramEnd"/>
                  <w:r>
                    <w:rPr>
                      <w:rFonts w:eastAsia="Times New Roman"/>
                      <w:color w:val="000000"/>
                      <w:lang w:eastAsia="en-US"/>
                    </w:rPr>
                    <w:t xml:space="preserve">оответствии с темой, целями, сферой и ситуацией общения;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eastAsia="Times New Roman"/>
                      <w:color w:val="000000"/>
                      <w:lang w:eastAsia="en-US"/>
                    </w:rPr>
                    <w:t>прочитанному</w:t>
                  </w:r>
                  <w:proofErr w:type="gramEnd"/>
                  <w:r>
                    <w:rPr>
                      <w:rFonts w:eastAsia="Times New Roman"/>
                      <w:color w:val="000000"/>
                      <w:lang w:eastAsia="en-US"/>
                    </w:rPr>
                    <w:t xml:space="preserve">, услышанному, увиденному;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соблюдать в практике речевого общения основные </w:t>
                  </w:r>
                  <w:proofErr w:type="spellStart"/>
                  <w:proofErr w:type="gramStart"/>
                  <w:r>
                    <w:rPr>
                      <w:rFonts w:eastAsia="Times New Roman"/>
                      <w:color w:val="000000"/>
                      <w:lang w:eastAsia="en-US"/>
                    </w:rPr>
                    <w:t>произноси-тельные</w:t>
                  </w:r>
                  <w:proofErr w:type="spellEnd"/>
                  <w:proofErr w:type="gramEnd"/>
                  <w:r>
                    <w:rPr>
                      <w:rFonts w:eastAsia="Times New Roman"/>
                      <w:color w:val="000000"/>
                      <w:lang w:eastAsia="en-US"/>
                    </w:rPr>
                    <w:t xml:space="preserve">, лексические, грамматические нормы современного русского литературного языка;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соблюдать в практике письма основные правила орфографии и пунктуации;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соблюдать нормы русского </w:t>
                  </w:r>
                  <w:r>
                    <w:rPr>
                      <w:rFonts w:eastAsia="Times New Roman"/>
                      <w:color w:val="000000"/>
                      <w:lang w:eastAsia="en-US"/>
                    </w:rPr>
                    <w:lastRenderedPageBreak/>
                    <w:t xml:space="preserve">речевого этикета; уместно </w:t>
                  </w:r>
                  <w:proofErr w:type="spellStart"/>
                  <w:proofErr w:type="gramStart"/>
                  <w:r>
                    <w:rPr>
                      <w:rFonts w:eastAsia="Times New Roman"/>
                      <w:color w:val="000000"/>
                      <w:lang w:eastAsia="en-US"/>
                    </w:rPr>
                    <w:t>исполь-зовать</w:t>
                  </w:r>
                  <w:proofErr w:type="spellEnd"/>
                  <w:proofErr w:type="gramEnd"/>
                  <w:r>
                    <w:rPr>
                      <w:rFonts w:eastAsia="Times New Roman"/>
                      <w:color w:val="000000"/>
                      <w:lang w:eastAsia="en-US"/>
                    </w:rPr>
                    <w:t xml:space="preserve"> паралингвистические (внеязыковые) средства общения;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удовлетворения коммуникативных потребностей в учебных, бытовых, социально-культурных ситуациях общения;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96827" w:rsidRDefault="00F96827" w:rsidP="00EB5D51">
                  <w:pPr>
                    <w:framePr w:hSpace="180" w:wrap="around" w:vAnchor="text" w:hAnchor="margin" w:y="-337"/>
                    <w:widowControl/>
                    <w:numPr>
                      <w:ilvl w:val="0"/>
                      <w:numId w:val="2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использования родного языка как средства получения знаний по другим учебным предметам и продолжения образования. </w:t>
                  </w:r>
                </w:p>
                <w:p w:rsidR="00F96827" w:rsidRDefault="00F96827" w:rsidP="00EB5D51">
                  <w:pPr>
                    <w:framePr w:hSpace="180" w:wrap="around" w:vAnchor="text" w:hAnchor="margin" w:y="-337"/>
                    <w:widowControl/>
                    <w:numPr>
                      <w:ilvl w:val="0"/>
                      <w:numId w:val="2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литературы</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образную природу словесного искусства;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содержание изученных литературных произведений;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факты жизни и творческого пути </w:t>
                  </w:r>
                  <w:proofErr w:type="spellStart"/>
                  <w:r>
                    <w:rPr>
                      <w:rFonts w:eastAsia="Times New Roman"/>
                      <w:color w:val="000000"/>
                      <w:lang w:eastAsia="en-US"/>
                    </w:rPr>
                    <w:t>А.С.Грибоедова</w:t>
                  </w:r>
                  <w:proofErr w:type="spellEnd"/>
                  <w:r>
                    <w:rPr>
                      <w:rFonts w:eastAsia="Times New Roman"/>
                      <w:color w:val="000000"/>
                      <w:lang w:eastAsia="en-US"/>
                    </w:rPr>
                    <w:t xml:space="preserve">, А.С.Пушкина, М.Ю.Лермонтова, Н.В.Гоголя;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воспринимать и анализировать художественный текст;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выделять смысловые части художественного текста, составлять тезисы и план прочитанного;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определять род и жанр литературного произведения;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выделять и формулировать тему, идею, проблематику изученного произведения; давать характеристику героев,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характеризовать особенности сюжета, композиции, роль изобразительно-выразительных средств;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сопоставлять эпизоды литературных произведений и сравнивать их героев;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выявлять авторскую позицию;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выражать свое отношение к </w:t>
                  </w:r>
                  <w:proofErr w:type="gramStart"/>
                  <w:r>
                    <w:rPr>
                      <w:rFonts w:eastAsia="Times New Roman"/>
                      <w:color w:val="000000"/>
                      <w:lang w:eastAsia="en-US"/>
                    </w:rPr>
                    <w:t>прочитанному</w:t>
                  </w:r>
                  <w:proofErr w:type="gramEnd"/>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выразительно читать произведения (или фрагменты), в том числе выученные наизусть, соблюдая нормы </w:t>
                  </w:r>
                  <w:r>
                    <w:rPr>
                      <w:rFonts w:eastAsia="Times New Roman"/>
                      <w:color w:val="000000"/>
                      <w:lang w:eastAsia="en-US"/>
                    </w:rPr>
                    <w:lastRenderedPageBreak/>
                    <w:t xml:space="preserve">литературного произношения;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владеть различными видами пересказа;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строить устные и письменные высказывания в связи с изученным произведением;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участвовать в диалоге по прочитанным произведениям, понимать чужую точку зрения и </w:t>
                  </w:r>
                  <w:proofErr w:type="spellStart"/>
                  <w:r>
                    <w:rPr>
                      <w:rFonts w:eastAsia="Times New Roman"/>
                      <w:color w:val="000000"/>
                      <w:lang w:eastAsia="en-US"/>
                    </w:rPr>
                    <w:t>аргументированно</w:t>
                  </w:r>
                  <w:proofErr w:type="spellEnd"/>
                  <w:r>
                    <w:rPr>
                      <w:rFonts w:eastAsia="Times New Roman"/>
                      <w:color w:val="000000"/>
                      <w:lang w:eastAsia="en-US"/>
                    </w:rPr>
                    <w:t xml:space="preserve"> отстаивать свою;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создания связного текста (устного и письменного) на необходимую тему с учетом норм русского литературного языка; </w:t>
                  </w:r>
                </w:p>
                <w:p w:rsidR="00F96827" w:rsidRDefault="00F96827" w:rsidP="00EB5D51">
                  <w:pPr>
                    <w:framePr w:hSpace="180" w:wrap="around" w:vAnchor="text" w:hAnchor="margin" w:y="-337"/>
                    <w:widowControl/>
                    <w:numPr>
                      <w:ilvl w:val="0"/>
                      <w:numId w:val="2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определения своего круга чтения и оценки литературных произведений; </w:t>
                  </w:r>
                </w:p>
                <w:p w:rsidR="00F96827" w:rsidRDefault="00F96827" w:rsidP="00EB5D51">
                  <w:pPr>
                    <w:framePr w:hSpace="180" w:wrap="around" w:vAnchor="text" w:hAnchor="margin" w:y="-337"/>
                    <w:widowControl/>
                    <w:numPr>
                      <w:ilvl w:val="0"/>
                      <w:numId w:val="2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изученные теоретико-литературные понятия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2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писать отзывы о самостоятельно прочитанных произведениях, сочинения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2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математики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существо понятия математического доказательства; примеры доказательств;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существо понятия алгоритма; примеры алгоритмов;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как математически определенные функции могут описывать реальные зависимости; приводить примеры такого описания;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как потребности практики привели математическую науку к необходимости расширения понятия числа;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вероятностный характер многих закономерностей окружающего мира; примеры статистических закономерностей и выводов; </w:t>
                  </w:r>
                </w:p>
                <w:p w:rsidR="00F96827" w:rsidRDefault="00F96827" w:rsidP="00EB5D51">
                  <w:pPr>
                    <w:framePr w:hSpace="180" w:wrap="around" w:vAnchor="text" w:hAnchor="margin" w:y="-337"/>
                    <w:widowControl/>
                    <w:numPr>
                      <w:ilvl w:val="0"/>
                      <w:numId w:val="2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F96827" w:rsidRDefault="00F96827" w:rsidP="00EB5D51">
                  <w:pPr>
                    <w:framePr w:hSpace="180" w:wrap="around" w:vAnchor="text" w:hAnchor="margin" w:y="-337"/>
                    <w:widowControl/>
                    <w:numPr>
                      <w:ilvl w:val="0"/>
                      <w:numId w:val="2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математика</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пользоваться основными единицами длины, массы, времени, скорости, площади, объема; выражать более крупные единицы </w:t>
                  </w:r>
                  <w:proofErr w:type="gramStart"/>
                  <w:r>
                    <w:rPr>
                      <w:rFonts w:eastAsia="Times New Roman"/>
                      <w:color w:val="000000"/>
                      <w:lang w:eastAsia="en-US"/>
                    </w:rPr>
                    <w:t>через</w:t>
                  </w:r>
                  <w:proofErr w:type="gramEnd"/>
                  <w:r>
                    <w:rPr>
                      <w:rFonts w:eastAsia="Times New Roman"/>
                      <w:color w:val="000000"/>
                      <w:lang w:eastAsia="en-US"/>
                    </w:rPr>
                    <w:t xml:space="preserve"> более мелкие и наоборот; </w:t>
                  </w:r>
                </w:p>
                <w:p w:rsidR="00F96827" w:rsidRDefault="00F96827" w:rsidP="00EB5D51">
                  <w:pPr>
                    <w:framePr w:hSpace="180" w:wrap="around" w:vAnchor="text" w:hAnchor="margin" w:y="-337"/>
                    <w:widowControl/>
                    <w:numPr>
                      <w:ilvl w:val="0"/>
                      <w:numId w:val="3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текстовые задачи, включая задачи, связанные с отношением и с пропорциональностью величин, дробями и процентами;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алгебра</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линейные и квадратные неравенства с одной переменной и их системы;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изображать числа точками </w:t>
                  </w:r>
                  <w:proofErr w:type="gramStart"/>
                  <w:r>
                    <w:rPr>
                      <w:rFonts w:eastAsia="Times New Roman"/>
                      <w:color w:val="000000"/>
                      <w:lang w:eastAsia="en-US"/>
                    </w:rPr>
                    <w:t>на</w:t>
                  </w:r>
                  <w:proofErr w:type="gramEnd"/>
                  <w:r>
                    <w:rPr>
                      <w:rFonts w:eastAsia="Times New Roman"/>
                      <w:color w:val="000000"/>
                      <w:lang w:eastAsia="en-US"/>
                    </w:rPr>
                    <w:t xml:space="preserve"> координатной прямой;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определять свойства функции по ее графику; применять графические представления при решении уравнений, систем, неравенств; </w:t>
                  </w:r>
                </w:p>
                <w:p w:rsidR="00F96827" w:rsidRDefault="00F96827" w:rsidP="00EB5D51">
                  <w:pPr>
                    <w:framePr w:hSpace="180" w:wrap="around" w:vAnchor="text" w:hAnchor="margin" w:y="-337"/>
                    <w:widowControl/>
                    <w:numPr>
                      <w:ilvl w:val="0"/>
                      <w:numId w:val="3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описывать свойства изученных функций, строить их графики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геометрия</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пользоваться языком геометрии для описания предметов окружающего мира;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распознавать геометрические фигуры, различать их взаимное расположение;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изображать геометрические фигуры; выполнять чертежи по условию задач; осуществлять преобразования фигур;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распознавать на чертежах, моделях и в окружающей обстановке основные пространственные тела, изображать их;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 простейших случаях строить сечения и развертки пространственных тел;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проводить операции над векторами, вычислять длину и координаты вектора, угол между векторами;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 xml:space="preserve">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roofErr w:type="gramEnd"/>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96827" w:rsidRDefault="00F96827" w:rsidP="00EB5D51">
                  <w:pPr>
                    <w:framePr w:hSpace="180" w:wrap="around" w:vAnchor="text" w:hAnchor="margin" w:y="-337"/>
                    <w:widowControl/>
                    <w:numPr>
                      <w:ilvl w:val="0"/>
                      <w:numId w:val="3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простейшие планиметрические задачи в пространстве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элементы логики, комбинаторики, статистики и теории вероятностей</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rFonts w:eastAsia="Times New Roman"/>
                      <w:color w:val="000000"/>
                      <w:lang w:eastAsia="en-US"/>
                    </w:rPr>
                    <w:t>контрпримеры</w:t>
                  </w:r>
                  <w:proofErr w:type="spellEnd"/>
                  <w:r>
                    <w:rPr>
                      <w:rFonts w:eastAsia="Times New Roman"/>
                      <w:color w:val="000000"/>
                      <w:lang w:eastAsia="en-US"/>
                    </w:rPr>
                    <w:t xml:space="preserve"> для опровержения утверждений; </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извлекать информацию, представленную в таблицах, на диаграммах, графиках; составлять таблицы, строить диаграммы и графики; </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решать комбинаторные задачи путем систематического перебора возможных вариантов, а также с использованием правила умножения; </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вычислять средние значения результатов измерений; </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находить частоту события, используя собственные наблюдения и готовые статистические данные; </w:t>
                  </w:r>
                </w:p>
                <w:p w:rsidR="00F96827" w:rsidRDefault="00F96827" w:rsidP="00EB5D51">
                  <w:pPr>
                    <w:framePr w:hSpace="180" w:wrap="around" w:vAnchor="text" w:hAnchor="margin" w:y="-337"/>
                    <w:widowControl/>
                    <w:numPr>
                      <w:ilvl w:val="0"/>
                      <w:numId w:val="3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находить вероятности случайных событий в простейших случаях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lastRenderedPageBreak/>
                    <w:t>математика</w:t>
                  </w:r>
                </w:p>
                <w:p w:rsidR="00F96827" w:rsidRDefault="00F96827" w:rsidP="00EB5D51">
                  <w:pPr>
                    <w:framePr w:hSpace="180" w:wrap="around" w:vAnchor="text" w:hAnchor="margin" w:y="-337"/>
                    <w:widowControl/>
                    <w:numPr>
                      <w:ilvl w:val="0"/>
                      <w:numId w:val="3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решения несложных практических расчетных задач, в том числе </w:t>
                  </w:r>
                  <w:proofErr w:type="spellStart"/>
                  <w:r>
                    <w:rPr>
                      <w:rFonts w:eastAsia="Times New Roman"/>
                      <w:color w:val="000000"/>
                      <w:lang w:eastAsia="en-US"/>
                    </w:rPr>
                    <w:t>c</w:t>
                  </w:r>
                  <w:proofErr w:type="spellEnd"/>
                  <w:r>
                    <w:rPr>
                      <w:rFonts w:eastAsia="Times New Roman"/>
                      <w:color w:val="000000"/>
                      <w:lang w:eastAsia="en-US"/>
                    </w:rPr>
                    <w:t xml:space="preserve"> использованием при необходимости справочных материалов, калькулятора, компьютера; </w:t>
                  </w:r>
                </w:p>
                <w:p w:rsidR="00F96827" w:rsidRDefault="00F96827" w:rsidP="00EB5D51">
                  <w:pPr>
                    <w:framePr w:hSpace="180" w:wrap="around" w:vAnchor="text" w:hAnchor="margin" w:y="-337"/>
                    <w:widowControl/>
                    <w:numPr>
                      <w:ilvl w:val="0"/>
                      <w:numId w:val="3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устной прикидки и оценки результата вычислений; проверки результата вычисления с использованием различных приемов; </w:t>
                  </w:r>
                </w:p>
                <w:p w:rsidR="00F96827" w:rsidRDefault="00F96827" w:rsidP="00EB5D51">
                  <w:pPr>
                    <w:framePr w:hSpace="180" w:wrap="around" w:vAnchor="text" w:hAnchor="margin" w:y="-337"/>
                    <w:widowControl/>
                    <w:numPr>
                      <w:ilvl w:val="0"/>
                      <w:numId w:val="3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алгебра</w:t>
                  </w:r>
                </w:p>
                <w:p w:rsidR="00F96827" w:rsidRDefault="00F96827" w:rsidP="00EB5D51">
                  <w:pPr>
                    <w:framePr w:hSpace="180" w:wrap="around" w:vAnchor="text" w:hAnchor="margin" w:y="-337"/>
                    <w:widowControl/>
                    <w:numPr>
                      <w:ilvl w:val="0"/>
                      <w:numId w:val="3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F96827" w:rsidRDefault="00F96827" w:rsidP="00EB5D51">
                  <w:pPr>
                    <w:framePr w:hSpace="180" w:wrap="around" w:vAnchor="text" w:hAnchor="margin" w:y="-337"/>
                    <w:widowControl/>
                    <w:numPr>
                      <w:ilvl w:val="0"/>
                      <w:numId w:val="35"/>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моделирования практических ситуаций и </w:t>
                  </w:r>
                  <w:proofErr w:type="gramStart"/>
                  <w:r>
                    <w:rPr>
                      <w:rFonts w:eastAsia="Times New Roman"/>
                      <w:color w:val="000000"/>
                      <w:lang w:eastAsia="en-US"/>
                    </w:rPr>
                    <w:t>исследовании</w:t>
                  </w:r>
                  <w:proofErr w:type="gramEnd"/>
                  <w:r>
                    <w:rPr>
                      <w:rFonts w:eastAsia="Times New Roman"/>
                      <w:color w:val="000000"/>
                      <w:lang w:eastAsia="en-US"/>
                    </w:rPr>
                    <w:t xml:space="preserve"> построенных моделей с использованием аппарата алгебры; </w:t>
                  </w:r>
                </w:p>
                <w:p w:rsidR="00F96827" w:rsidRDefault="00F96827" w:rsidP="00EB5D51">
                  <w:pPr>
                    <w:framePr w:hSpace="180" w:wrap="around" w:vAnchor="text" w:hAnchor="margin" w:y="-337"/>
                    <w:widowControl/>
                    <w:numPr>
                      <w:ilvl w:val="0"/>
                      <w:numId w:val="35"/>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F96827" w:rsidRDefault="00F96827" w:rsidP="00EB5D51">
                  <w:pPr>
                    <w:framePr w:hSpace="180" w:wrap="around" w:vAnchor="text" w:hAnchor="margin" w:y="-337"/>
                    <w:widowControl/>
                    <w:numPr>
                      <w:ilvl w:val="0"/>
                      <w:numId w:val="35"/>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интерпретации графиков реальных зависимостей между величинами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геометрия</w:t>
                  </w:r>
                </w:p>
                <w:p w:rsidR="00F96827" w:rsidRDefault="00F96827" w:rsidP="00EB5D51">
                  <w:pPr>
                    <w:framePr w:hSpace="180" w:wrap="around" w:vAnchor="text" w:hAnchor="margin" w:y="-337"/>
                    <w:widowControl/>
                    <w:numPr>
                      <w:ilvl w:val="0"/>
                      <w:numId w:val="36"/>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описания реальных ситуаций на </w:t>
                  </w:r>
                  <w:r>
                    <w:rPr>
                      <w:rFonts w:eastAsia="Times New Roman"/>
                      <w:color w:val="000000"/>
                      <w:lang w:eastAsia="en-US"/>
                    </w:rPr>
                    <w:lastRenderedPageBreak/>
                    <w:t xml:space="preserve">языке геометрии; </w:t>
                  </w:r>
                </w:p>
                <w:p w:rsidR="00F96827" w:rsidRDefault="00F96827" w:rsidP="00EB5D51">
                  <w:pPr>
                    <w:framePr w:hSpace="180" w:wrap="around" w:vAnchor="text" w:hAnchor="margin" w:y="-337"/>
                    <w:widowControl/>
                    <w:numPr>
                      <w:ilvl w:val="0"/>
                      <w:numId w:val="36"/>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расчетов, включающих простейшие тригонометрические формулы; </w:t>
                  </w:r>
                </w:p>
                <w:p w:rsidR="00F96827" w:rsidRDefault="00F96827" w:rsidP="00EB5D51">
                  <w:pPr>
                    <w:framePr w:hSpace="180" w:wrap="around" w:vAnchor="text" w:hAnchor="margin" w:y="-337"/>
                    <w:widowControl/>
                    <w:numPr>
                      <w:ilvl w:val="0"/>
                      <w:numId w:val="36"/>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решения геометрических задач с использованием тригонометрии </w:t>
                  </w:r>
                </w:p>
                <w:p w:rsidR="00F96827" w:rsidRDefault="00F96827" w:rsidP="00EB5D51">
                  <w:pPr>
                    <w:framePr w:hSpace="180" w:wrap="around" w:vAnchor="text" w:hAnchor="margin" w:y="-337"/>
                    <w:widowControl/>
                    <w:numPr>
                      <w:ilvl w:val="0"/>
                      <w:numId w:val="36"/>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F96827" w:rsidRDefault="00F96827" w:rsidP="00EB5D51">
                  <w:pPr>
                    <w:framePr w:hSpace="180" w:wrap="around" w:vAnchor="text" w:hAnchor="margin" w:y="-337"/>
                    <w:widowControl/>
                    <w:numPr>
                      <w:ilvl w:val="0"/>
                      <w:numId w:val="36"/>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построений геометрическими инструментами (линейка, угольник, циркуль, транспортир)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элементы логики, комбинаторики, статистики и теории вероятностей</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выстраивания аргументации при доказательстве (в форме монолога и диалога);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распознавания логически некорректных рассуждений;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записи математических утверждений, доказательств;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анализа реальных числовых данных, представленных в виде диаграмм, графиков, таблиц;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решения учебных и практических задач, требующих систематического перебора вариантов;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F96827" w:rsidRDefault="00F96827" w:rsidP="00EB5D51">
                  <w:pPr>
                    <w:framePr w:hSpace="180" w:wrap="around" w:vAnchor="text" w:hAnchor="margin" w:y="-337"/>
                    <w:widowControl/>
                    <w:numPr>
                      <w:ilvl w:val="0"/>
                      <w:numId w:val="37"/>
                    </w:numPr>
                    <w:autoSpaceDE/>
                    <w:adjustRightInd/>
                    <w:spacing w:before="100" w:beforeAutospacing="1" w:after="100" w:afterAutospacing="1" w:line="384" w:lineRule="auto"/>
                    <w:ind w:left="0"/>
                    <w:rPr>
                      <w:rFonts w:eastAsia="Times New Roman"/>
                      <w:color w:val="000000"/>
                      <w:lang w:eastAsia="en-US"/>
                    </w:rPr>
                  </w:pPr>
                  <w:r>
                    <w:rPr>
                      <w:rFonts w:eastAsia="Times New Roman"/>
                      <w:color w:val="000000"/>
                      <w:lang w:eastAsia="en-US"/>
                    </w:rPr>
                    <w:t xml:space="preserve">понимания статистических утверждений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иностранного языка</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3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F96827" w:rsidRDefault="00F96827" w:rsidP="00EB5D51">
                  <w:pPr>
                    <w:framePr w:hSpace="180" w:wrap="around" w:vAnchor="text" w:hAnchor="margin" w:y="-337"/>
                    <w:widowControl/>
                    <w:numPr>
                      <w:ilvl w:val="0"/>
                      <w:numId w:val="3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F96827" w:rsidRDefault="00F96827" w:rsidP="00EB5D51">
                  <w:pPr>
                    <w:framePr w:hSpace="180" w:wrap="around" w:vAnchor="text" w:hAnchor="margin" w:y="-337"/>
                    <w:widowControl/>
                    <w:numPr>
                      <w:ilvl w:val="0"/>
                      <w:numId w:val="3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признаки изученных грамматических явлений (</w:t>
                  </w:r>
                  <w:proofErr w:type="spellStart"/>
                  <w:proofErr w:type="gramStart"/>
                  <w:r>
                    <w:rPr>
                      <w:rFonts w:eastAsia="Times New Roman"/>
                      <w:color w:val="000000"/>
                      <w:lang w:eastAsia="en-US"/>
                    </w:rPr>
                    <w:t>видо-временных</w:t>
                  </w:r>
                  <w:proofErr w:type="spellEnd"/>
                  <w:proofErr w:type="gramEnd"/>
                  <w:r>
                    <w:rPr>
                      <w:rFonts w:eastAsia="Times New Roman"/>
                      <w:color w:val="000000"/>
                      <w:lang w:eastAsia="en-US"/>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96827" w:rsidRDefault="00F96827" w:rsidP="00EB5D51">
                  <w:pPr>
                    <w:framePr w:hSpace="180" w:wrap="around" w:vAnchor="text" w:hAnchor="margin" w:y="-337"/>
                    <w:widowControl/>
                    <w:numPr>
                      <w:ilvl w:val="0"/>
                      <w:numId w:val="3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нормы речевого этикета (реплики-клише, наиболее распространенная оценочная лексика), принятые в стране изучаемого языка; </w:t>
                  </w:r>
                </w:p>
                <w:p w:rsidR="00F96827" w:rsidRDefault="00F96827" w:rsidP="00EB5D51">
                  <w:pPr>
                    <w:framePr w:hSpace="180" w:wrap="around" w:vAnchor="text" w:hAnchor="margin" w:y="-337"/>
                    <w:widowControl/>
                    <w:numPr>
                      <w:ilvl w:val="0"/>
                      <w:numId w:val="3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i/>
                      <w:iCs/>
                      <w:color w:val="000000"/>
                      <w:lang w:eastAsia="en-US"/>
                    </w:rPr>
                    <w:t>говорение</w:t>
                  </w:r>
                </w:p>
                <w:p w:rsidR="00F96827" w:rsidRDefault="00F96827" w:rsidP="00EB5D51">
                  <w:pPr>
                    <w:framePr w:hSpace="180" w:wrap="around" w:vAnchor="text" w:hAnchor="margin" w:y="-337"/>
                    <w:widowControl/>
                    <w:numPr>
                      <w:ilvl w:val="0"/>
                      <w:numId w:val="3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F96827" w:rsidRDefault="00F96827" w:rsidP="00EB5D51">
                  <w:pPr>
                    <w:framePr w:hSpace="180" w:wrap="around" w:vAnchor="text" w:hAnchor="margin" w:y="-337"/>
                    <w:widowControl/>
                    <w:numPr>
                      <w:ilvl w:val="0"/>
                      <w:numId w:val="3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F96827" w:rsidRDefault="00F96827" w:rsidP="00EB5D51">
                  <w:pPr>
                    <w:framePr w:hSpace="180" w:wrap="around" w:vAnchor="text" w:hAnchor="margin" w:y="-337"/>
                    <w:widowControl/>
                    <w:numPr>
                      <w:ilvl w:val="0"/>
                      <w:numId w:val="3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 </w:t>
                  </w:r>
                </w:p>
                <w:p w:rsidR="00F96827" w:rsidRDefault="00F96827" w:rsidP="00EB5D51">
                  <w:pPr>
                    <w:framePr w:hSpace="180" w:wrap="around" w:vAnchor="text" w:hAnchor="margin" w:y="-337"/>
                    <w:widowControl/>
                    <w:numPr>
                      <w:ilvl w:val="0"/>
                      <w:numId w:val="3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Pr>
                      <w:rFonts w:eastAsia="Times New Roman"/>
                      <w:color w:val="000000"/>
                      <w:lang w:eastAsia="en-US"/>
                    </w:rPr>
                    <w:t>прочитанному</w:t>
                  </w:r>
                  <w:proofErr w:type="gramEnd"/>
                  <w:r>
                    <w:rPr>
                      <w:rFonts w:eastAsia="Times New Roman"/>
                      <w:color w:val="000000"/>
                      <w:lang w:eastAsia="en-US"/>
                    </w:rPr>
                    <w:t xml:space="preserve">/услышанному, давать краткую характеристику персонажей; </w:t>
                  </w:r>
                </w:p>
                <w:p w:rsidR="00F96827" w:rsidRDefault="00F96827" w:rsidP="00EB5D51">
                  <w:pPr>
                    <w:framePr w:hSpace="180" w:wrap="around" w:vAnchor="text" w:hAnchor="margin" w:y="-337"/>
                    <w:widowControl/>
                    <w:numPr>
                      <w:ilvl w:val="0"/>
                      <w:numId w:val="3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использовать перифраз, синонимичные средства в процессе устного общения; </w:t>
                  </w:r>
                </w:p>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spellStart"/>
                  <w:r>
                    <w:rPr>
                      <w:rFonts w:eastAsia="Times New Roman"/>
                      <w:b/>
                      <w:bCs/>
                      <w:i/>
                      <w:iCs/>
                      <w:color w:val="000000"/>
                      <w:lang w:eastAsia="en-US"/>
                    </w:rPr>
                    <w:t>аудирование</w:t>
                  </w:r>
                  <w:proofErr w:type="spellEnd"/>
                </w:p>
                <w:p w:rsidR="00F96827" w:rsidRDefault="00F96827" w:rsidP="00EB5D51">
                  <w:pPr>
                    <w:framePr w:hSpace="180" w:wrap="around" w:vAnchor="text" w:hAnchor="margin" w:y="-337"/>
                    <w:widowControl/>
                    <w:numPr>
                      <w:ilvl w:val="0"/>
                      <w:numId w:val="4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понимать основное содержание коротких, несложных аутентичных прагматических текстов (прогноз погоды, программы </w:t>
                  </w:r>
                  <w:proofErr w:type="gramStart"/>
                  <w:r>
                    <w:rPr>
                      <w:rFonts w:eastAsia="Times New Roman"/>
                      <w:color w:val="000000"/>
                      <w:lang w:eastAsia="en-US"/>
                    </w:rPr>
                    <w:t>теле</w:t>
                  </w:r>
                  <w:proofErr w:type="gramEnd"/>
                  <w:r>
                    <w:rPr>
                      <w:rFonts w:eastAsia="Times New Roman"/>
                      <w:color w:val="000000"/>
                      <w:lang w:eastAsia="en-US"/>
                    </w:rPr>
                    <w:t xml:space="preserve">/радио передач, объявления на вокзале/в аэропорту) и выделять значимую информацию; </w:t>
                  </w:r>
                </w:p>
                <w:p w:rsidR="00F96827" w:rsidRDefault="00F96827" w:rsidP="00EB5D51">
                  <w:pPr>
                    <w:framePr w:hSpace="180" w:wrap="around" w:vAnchor="text" w:hAnchor="margin" w:y="-337"/>
                    <w:widowControl/>
                    <w:numPr>
                      <w:ilvl w:val="0"/>
                      <w:numId w:val="4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понимать основное содержание несложных аутентичных текстов, </w:t>
                  </w:r>
                  <w:r>
                    <w:rPr>
                      <w:rFonts w:eastAsia="Times New Roman"/>
                      <w:color w:val="000000"/>
                      <w:lang w:eastAsia="en-US"/>
                    </w:rPr>
                    <w:lastRenderedPageBreak/>
                    <w:t xml:space="preserve">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F96827" w:rsidRDefault="00F96827" w:rsidP="00EB5D51">
                  <w:pPr>
                    <w:framePr w:hSpace="180" w:wrap="around" w:vAnchor="text" w:hAnchor="margin" w:y="-337"/>
                    <w:widowControl/>
                    <w:numPr>
                      <w:ilvl w:val="0"/>
                      <w:numId w:val="4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использовать переспрос, просьбу повторить;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i/>
                      <w:iCs/>
                      <w:color w:val="000000"/>
                      <w:lang w:eastAsia="en-US"/>
                    </w:rPr>
                    <w:t>чтение</w:t>
                  </w:r>
                </w:p>
                <w:p w:rsidR="00F96827" w:rsidRDefault="00F96827" w:rsidP="00EB5D51">
                  <w:pPr>
                    <w:framePr w:hSpace="180" w:wrap="around" w:vAnchor="text" w:hAnchor="margin" w:y="-337"/>
                    <w:widowControl/>
                    <w:numPr>
                      <w:ilvl w:val="0"/>
                      <w:numId w:val="4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ориентироваться в иноязычном тексте; прогнозировать его содержание по заголовку; </w:t>
                  </w:r>
                </w:p>
                <w:p w:rsidR="00F96827" w:rsidRDefault="00F96827" w:rsidP="00EB5D51">
                  <w:pPr>
                    <w:framePr w:hSpace="180" w:wrap="around" w:vAnchor="text" w:hAnchor="margin" w:y="-337"/>
                    <w:widowControl/>
                    <w:numPr>
                      <w:ilvl w:val="0"/>
                      <w:numId w:val="4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F96827" w:rsidRDefault="00F96827" w:rsidP="00EB5D51">
                  <w:pPr>
                    <w:framePr w:hSpace="180" w:wrap="around" w:vAnchor="text" w:hAnchor="margin" w:y="-337"/>
                    <w:widowControl/>
                    <w:numPr>
                      <w:ilvl w:val="0"/>
                      <w:numId w:val="4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F96827" w:rsidRDefault="00F96827" w:rsidP="00EB5D51">
                  <w:pPr>
                    <w:framePr w:hSpace="180" w:wrap="around" w:vAnchor="text" w:hAnchor="margin" w:y="-337"/>
                    <w:widowControl/>
                    <w:numPr>
                      <w:ilvl w:val="0"/>
                      <w:numId w:val="4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читать текст с выборочным пониманием нужной или интересующей информации;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i/>
                      <w:iCs/>
                      <w:color w:val="000000"/>
                      <w:lang w:eastAsia="en-US"/>
                    </w:rPr>
                    <w:t>письменная речь</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заполнять анкеты и формуляры; </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создания целостной картины </w:t>
                  </w:r>
                  <w:proofErr w:type="spellStart"/>
                  <w:r>
                    <w:rPr>
                      <w:rFonts w:eastAsia="Times New Roman"/>
                      <w:color w:val="000000"/>
                      <w:lang w:eastAsia="en-US"/>
                    </w:rPr>
                    <w:t>полиязычного</w:t>
                  </w:r>
                  <w:proofErr w:type="spellEnd"/>
                  <w:r>
                    <w:rPr>
                      <w:rFonts w:eastAsia="Times New Roman"/>
                      <w:color w:val="000000"/>
                      <w:lang w:eastAsia="en-US"/>
                    </w:rPr>
                    <w:t xml:space="preserve">, поликультурного мира, осознания места и роли родного языка и изучаемого иностранного языка в этом мире; </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F96827" w:rsidRDefault="00F96827" w:rsidP="00EB5D51">
                  <w:pPr>
                    <w:framePr w:hSpace="180" w:wrap="around" w:vAnchor="text" w:hAnchor="margin" w:y="-337"/>
                    <w:widowControl/>
                    <w:numPr>
                      <w:ilvl w:val="0"/>
                      <w:numId w:val="4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ознакомления представителей </w:t>
                  </w:r>
                  <w:r>
                    <w:rPr>
                      <w:rFonts w:eastAsia="Times New Roman"/>
                      <w:color w:val="000000"/>
                      <w:lang w:eastAsia="en-US"/>
                    </w:rPr>
                    <w:lastRenderedPageBreak/>
                    <w:t xml:space="preserve">других стран с культурой своего народа; осознания себя гражданином своей страны и мира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информатики и ИКТ</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виды информационных процессов; примеры источников и приемников информации;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единицы измерения количества и скорости передачи информации; принцип дискретного (цифрового) представления информации;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свойства алгоритма, типы алгоритмических конструкций: следование, ветвление, цикл; понятие вспомогательного алгоритма;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программный принцип работы компьютера;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назначение и функции используемых информационных и коммуникационных технологий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F96827" w:rsidRDefault="00F96827" w:rsidP="00EB5D51">
                  <w:pPr>
                    <w:framePr w:hSpace="180" w:wrap="around" w:vAnchor="text" w:hAnchor="margin" w:y="-337"/>
                    <w:widowControl/>
                    <w:numPr>
                      <w:ilvl w:val="0"/>
                      <w:numId w:val="4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создавать информационные объекты, в том числе: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создавать записи в базе данных;</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создавать презентации на основе шаблонов;</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пользоваться персональным компьютером и его периферийным оборудованием (принтером, сканером, модемом, </w:t>
                  </w:r>
                  <w:proofErr w:type="spellStart"/>
                  <w:r>
                    <w:rPr>
                      <w:rFonts w:eastAsia="Times New Roman"/>
                      <w:color w:val="000000"/>
                      <w:lang w:eastAsia="en-US"/>
                    </w:rPr>
                    <w:t>мультимедийным</w:t>
                  </w:r>
                  <w:proofErr w:type="spellEnd"/>
                  <w:r>
                    <w:rPr>
                      <w:rFonts w:eastAsia="Times New Roman"/>
                      <w:color w:val="000000"/>
                      <w:lang w:eastAsia="en-US"/>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проведения компьютерных экспериментов с использованием </w:t>
                  </w:r>
                  <w:r>
                    <w:rPr>
                      <w:rFonts w:eastAsia="Times New Roman"/>
                      <w:color w:val="000000"/>
                      <w:lang w:eastAsia="en-US"/>
                    </w:rPr>
                    <w:lastRenderedPageBreak/>
                    <w:t xml:space="preserve">готовых моделей объектов и процессов;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создания информационных объектов, в том числе для оформления результатов учебной работы;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организации индивидуального информационного пространства, создания личных коллекций информационных объектов; </w:t>
                  </w:r>
                </w:p>
                <w:p w:rsidR="00F96827" w:rsidRDefault="00F96827" w:rsidP="00EB5D51">
                  <w:pPr>
                    <w:framePr w:hSpace="180" w:wrap="around" w:vAnchor="text" w:hAnchor="margin" w:y="-337"/>
                    <w:widowControl/>
                    <w:numPr>
                      <w:ilvl w:val="0"/>
                      <w:numId w:val="4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истории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важнейшие достижения культуры и системы ценностей, сформировавшиеся в ходе исторического развития;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изученные виды исторических источников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w:t>
                  </w:r>
                  <w:r>
                    <w:rPr>
                      <w:rFonts w:eastAsia="Times New Roman"/>
                      <w:color w:val="000000"/>
                      <w:lang w:eastAsia="en-US"/>
                    </w:rPr>
                    <w:lastRenderedPageBreak/>
                    <w:t xml:space="preserve">явлений; определять на основе учебного материала причины и следствия важнейших исторических событий;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понимания исторических причин и исторического значения событий и явлений современной жизни;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высказывания собственных суждений об историческом наследии народов России и мира;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объяснения исторически сложившихся норм социального поведения; </w:t>
                  </w:r>
                </w:p>
                <w:p w:rsidR="00F96827" w:rsidRDefault="00F96827" w:rsidP="00EB5D51">
                  <w:pPr>
                    <w:framePr w:hSpace="180" w:wrap="around" w:vAnchor="text" w:hAnchor="margin" w:y="-337"/>
                    <w:widowControl/>
                    <w:numPr>
                      <w:ilvl w:val="0"/>
                      <w:numId w:val="4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обществознания</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социальные свойства человека, его взаимодействие с другими людьми;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сущность общества как формы совместной деятельности людей;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характерные черты и признаки основных сфер жизни общества;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содержание и значение социальных норм, регулирующих общественные отношения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описывать</w:t>
                  </w:r>
                  <w:r>
                    <w:rPr>
                      <w:rFonts w:eastAsia="Times New Roman"/>
                      <w:color w:val="000000"/>
                      <w:lang w:eastAsia="en-US"/>
                    </w:rPr>
                    <w:t xml:space="preserve"> основные социальные объекты, выделяя их существенные признаки; человека как </w:t>
                  </w:r>
                  <w:proofErr w:type="gramStart"/>
                  <w:r>
                    <w:rPr>
                      <w:rFonts w:eastAsia="Times New Roman"/>
                      <w:color w:val="000000"/>
                      <w:lang w:eastAsia="en-US"/>
                    </w:rPr>
                    <w:t>социально-деятельное</w:t>
                  </w:r>
                  <w:proofErr w:type="gramEnd"/>
                  <w:r>
                    <w:rPr>
                      <w:rFonts w:eastAsia="Times New Roman"/>
                      <w:color w:val="000000"/>
                      <w:lang w:eastAsia="en-US"/>
                    </w:rPr>
                    <w:t xml:space="preserve"> </w:t>
                  </w:r>
                  <w:proofErr w:type="spellStart"/>
                  <w:r>
                    <w:rPr>
                      <w:rFonts w:eastAsia="Times New Roman"/>
                      <w:color w:val="000000"/>
                      <w:lang w:eastAsia="en-US"/>
                    </w:rPr>
                    <w:t>су-щество</w:t>
                  </w:r>
                  <w:proofErr w:type="spellEnd"/>
                  <w:r>
                    <w:rPr>
                      <w:rFonts w:eastAsia="Times New Roman"/>
                      <w:color w:val="000000"/>
                      <w:lang w:eastAsia="en-US"/>
                    </w:rPr>
                    <w:t xml:space="preserve">; основные социальные роли;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сравнивать</w:t>
                  </w:r>
                  <w:r>
                    <w:rPr>
                      <w:rFonts w:eastAsia="Times New Roman"/>
                      <w:color w:val="000000"/>
                      <w:lang w:eastAsia="en-US"/>
                    </w:rPr>
                    <w:t xml:space="preserve"> социальные объекты, суждения об обществе и человеке, выявлять их общие черты и различия;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объяснять</w:t>
                  </w:r>
                  <w:r>
                    <w:rPr>
                      <w:rFonts w:eastAsia="Times New Roman"/>
                      <w:i/>
                      <w:iCs/>
                      <w:color w:val="000000"/>
                      <w:lang w:eastAsia="en-US"/>
                    </w:rPr>
                    <w:t xml:space="preserve"> </w:t>
                  </w:r>
                  <w:r>
                    <w:rPr>
                      <w:rFonts w:eastAsia="Times New Roman"/>
                      <w:color w:val="000000"/>
                      <w:lang w:eastAsia="en-US"/>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приводить примеры</w:t>
                  </w:r>
                  <w:r>
                    <w:rPr>
                      <w:rFonts w:eastAsia="Times New Roman"/>
                      <w:color w:val="000000"/>
                      <w:lang w:eastAsia="en-US"/>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оценивать</w:t>
                  </w:r>
                  <w:r>
                    <w:rPr>
                      <w:rFonts w:eastAsia="Times New Roman"/>
                      <w:color w:val="000000"/>
                      <w:lang w:eastAsia="en-US"/>
                    </w:rPr>
                    <w:t xml:space="preserve"> поведение людей с точки зрения социальных норм, экономической рациональности;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решать</w:t>
                  </w:r>
                  <w:r>
                    <w:rPr>
                      <w:rFonts w:eastAsia="Times New Roman"/>
                      <w:i/>
                      <w:iCs/>
                      <w:color w:val="000000"/>
                      <w:lang w:eastAsia="en-US"/>
                    </w:rPr>
                    <w:t xml:space="preserve"> </w:t>
                  </w:r>
                  <w:r>
                    <w:rPr>
                      <w:rFonts w:eastAsia="Times New Roman"/>
                      <w:color w:val="000000"/>
                      <w:lang w:eastAsia="en-US"/>
                    </w:rPr>
                    <w:t>в рамках изученного материала познавательные и практические задачи,</w:t>
                  </w:r>
                  <w:r>
                    <w:rPr>
                      <w:rFonts w:eastAsia="Times New Roman"/>
                      <w:b/>
                      <w:bCs/>
                      <w:color w:val="000000"/>
                      <w:lang w:eastAsia="en-US"/>
                    </w:rPr>
                    <w:t xml:space="preserve"> </w:t>
                  </w:r>
                  <w:r>
                    <w:rPr>
                      <w:rFonts w:eastAsia="Times New Roman"/>
                      <w:color w:val="000000"/>
                      <w:lang w:eastAsia="en-US"/>
                    </w:rPr>
                    <w:t xml:space="preserve">отражающие типичные ситуации в различных сферах деятельности человека;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осуществлять</w:t>
                  </w:r>
                  <w:r>
                    <w:rPr>
                      <w:rFonts w:eastAsia="Times New Roman"/>
                      <w:color w:val="000000"/>
                      <w:lang w:eastAsia="en-US"/>
                    </w:rPr>
                    <w:t xml:space="preserve"> </w:t>
                  </w:r>
                  <w:r>
                    <w:rPr>
                      <w:rFonts w:eastAsia="Times New Roman"/>
                      <w:b/>
                      <w:bCs/>
                      <w:i/>
                      <w:iCs/>
                      <w:color w:val="000000"/>
                      <w:lang w:eastAsia="en-US"/>
                    </w:rPr>
                    <w:t>поиск</w:t>
                  </w:r>
                  <w:r>
                    <w:rPr>
                      <w:rFonts w:eastAsia="Times New Roman"/>
                      <w:color w:val="000000"/>
                      <w:lang w:eastAsia="en-US"/>
                    </w:rPr>
                    <w:t xml:space="preserve"> социальной информации по заданной теме из различных ее носителей (материалов СМИ, учебного текста и других </w:t>
                  </w:r>
                  <w:r>
                    <w:rPr>
                      <w:rFonts w:eastAsia="Times New Roman"/>
                      <w:color w:val="000000"/>
                      <w:lang w:eastAsia="en-US"/>
                    </w:rPr>
                    <w:lastRenderedPageBreak/>
                    <w:t xml:space="preserve">адаптированных источников); различать в социальной информации факты и мнения;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самостоятельно составлять</w:t>
                  </w:r>
                  <w:r>
                    <w:rPr>
                      <w:rFonts w:eastAsia="Times New Roman"/>
                      <w:color w:val="000000"/>
                      <w:lang w:eastAsia="en-US"/>
                    </w:rPr>
                    <w:t xml:space="preserve"> простейшие виды правовых документов (заявления, доверенности и т.п.)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полноценного выполнения типичных для подростка социальных ролей;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общей ориентации в актуальных общественных событиях и процессах;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нравственной и правовой оценки конкретных поступков людей;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реализации и защиты прав человека и гражданина, осознанного выполнения гражданских обязанностей;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первичного анализа и использования социальной информации; </w:t>
                  </w:r>
                </w:p>
                <w:p w:rsidR="00F96827" w:rsidRDefault="00F96827" w:rsidP="00EB5D51">
                  <w:pPr>
                    <w:framePr w:hSpace="180" w:wrap="around" w:vAnchor="text" w:hAnchor="margin" w:y="-337"/>
                    <w:widowControl/>
                    <w:numPr>
                      <w:ilvl w:val="0"/>
                      <w:numId w:val="46"/>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сознательного неприятия антиобщественного поведения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природоведения</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 многообразии тел, веществ и явлений природы и их простейших классификациях; отдельных методах изучения природы;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характеристики погоды, факторы здорового образа жизни, экологические проблемы своей местности и пути их решения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указывать на модели положение Солнца и Земли в Солнечной системе;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находить несколько созвездий Северного полушария при помощи звездной карты;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описывать собственные наблюдения или опыты, различать в них цель, условия проведения и полученные результаты;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сравнивать природные объекты не менее чем по 3-4 признакам;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описывать по предложенному плану внешний вид изученных тел и веществ;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использовать дополнительные источники информации для выполнения учебной задачи;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находить значение указанных терминов в справочной литературе;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кратко пересказывать доступный по объему текст естественнонаучного характера; выделять его главную мысль;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lastRenderedPageBreak/>
                    <w:t xml:space="preserve">использовать изученную естественнонаучную лексику в самостоятельно подготовленных устных сообщениях (на 2-3 минуты);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пользоваться приборами для измерения изученных физических величин;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следовать правилам безопасности при проведении практических работ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определения сторон горизонта с помощью компаса, Полярной звезды или местных признаков;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измерения роста, температуры и массы тела, сравнения показателей своего развития с возрастными нормами;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составления простейших рекомендаций по содержанию и уходу за комнатными и другими культурными растениями, домашними животными; </w:t>
                  </w:r>
                </w:p>
                <w:p w:rsidR="00F96827" w:rsidRDefault="00F96827" w:rsidP="00EB5D51">
                  <w:pPr>
                    <w:framePr w:hSpace="180" w:wrap="around" w:vAnchor="text" w:hAnchor="margin" w:y="-337"/>
                    <w:widowControl/>
                    <w:numPr>
                      <w:ilvl w:val="0"/>
                      <w:numId w:val="47"/>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оказания первой помощи при капиллярных кровотечениях, несложных травмах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географии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природные и антропогенные причины возникновения </w:t>
                  </w:r>
                  <w:proofErr w:type="spellStart"/>
                  <w:r>
                    <w:rPr>
                      <w:rFonts w:eastAsia="Times New Roman"/>
                      <w:color w:val="000000"/>
                      <w:lang w:eastAsia="en-US"/>
                    </w:rPr>
                    <w:t>геоэкологических</w:t>
                  </w:r>
                  <w:proofErr w:type="spellEnd"/>
                  <w:r>
                    <w:rPr>
                      <w:rFonts w:eastAsia="Times New Roman"/>
                      <w:color w:val="000000"/>
                      <w:lang w:eastAsia="en-US"/>
                    </w:rPr>
                    <w:t xml:space="preserve"> проблем на локальном, региональном и глобальном уровнях; меры по </w:t>
                  </w:r>
                  <w:r>
                    <w:rPr>
                      <w:rFonts w:eastAsia="Times New Roman"/>
                      <w:color w:val="000000"/>
                      <w:lang w:eastAsia="en-US"/>
                    </w:rPr>
                    <w:lastRenderedPageBreak/>
                    <w:t xml:space="preserve">сохранению природы и защите людей от стихийных природных и техногенных явлений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выделять, описывать и объяснять</w:t>
                  </w:r>
                  <w:r>
                    <w:rPr>
                      <w:rFonts w:eastAsia="Times New Roman"/>
                      <w:color w:val="000000"/>
                      <w:lang w:eastAsia="en-US"/>
                    </w:rPr>
                    <w:t xml:space="preserve"> существенные признаки географических объектов и явлений;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находить </w:t>
                  </w:r>
                  <w:r>
                    <w:rPr>
                      <w:rFonts w:eastAsia="Times New Roman"/>
                      <w:color w:val="000000"/>
                      <w:lang w:eastAsia="en-US"/>
                    </w:rPr>
                    <w:t xml:space="preserve">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приводить примеры</w:t>
                  </w:r>
                  <w:r>
                    <w:rPr>
                      <w:rFonts w:eastAsia="Times New Roman"/>
                      <w:color w:val="000000"/>
                      <w:lang w:eastAsia="en-US"/>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составлять</w:t>
                  </w:r>
                  <w:r>
                    <w:rPr>
                      <w:rFonts w:eastAsia="Times New Roman"/>
                      <w:color w:val="000000"/>
                      <w:lang w:eastAsia="en-US"/>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определять</w:t>
                  </w:r>
                  <w:r>
                    <w:rPr>
                      <w:rFonts w:eastAsia="Times New Roman"/>
                      <w:color w:val="000000"/>
                      <w:lang w:eastAsia="en-US"/>
                    </w:rPr>
                    <w:t xml:space="preserve"> на местности, плане и карте расстояния, направления высоты точек; географические координаты и местоположение географических объектов;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применять </w:t>
                  </w:r>
                  <w:r>
                    <w:rPr>
                      <w:rFonts w:eastAsia="Times New Roman"/>
                      <w:color w:val="000000"/>
                      <w:lang w:eastAsia="en-US"/>
                    </w:rPr>
                    <w:t xml:space="preserve">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ориентирования на местности и проведения съемок ее участков; определения поясного времени; чтения карт различного содержания;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решения практических задач по определению качества окружающей </w:t>
                  </w:r>
                  <w:r>
                    <w:rPr>
                      <w:rFonts w:eastAsia="Times New Roman"/>
                      <w:color w:val="000000"/>
                      <w:lang w:eastAsia="en-US"/>
                    </w:rPr>
                    <w:lastRenderedPageBreak/>
                    <w:t xml:space="preserve">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F96827" w:rsidRDefault="00F96827" w:rsidP="00EB5D51">
                  <w:pPr>
                    <w:framePr w:hSpace="180" w:wrap="around" w:vAnchor="text" w:hAnchor="margin" w:y="-337"/>
                    <w:widowControl/>
                    <w:numPr>
                      <w:ilvl w:val="0"/>
                      <w:numId w:val="48"/>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Pr>
                      <w:rFonts w:eastAsia="Times New Roman"/>
                      <w:color w:val="000000"/>
                      <w:lang w:eastAsia="en-US"/>
                    </w:rPr>
                    <w:t>геоинформационных</w:t>
                  </w:r>
                  <w:proofErr w:type="spellEnd"/>
                  <w:r>
                    <w:rPr>
                      <w:rFonts w:eastAsia="Times New Roman"/>
                      <w:color w:val="000000"/>
                      <w:lang w:eastAsia="en-US"/>
                    </w:rPr>
                    <w:t xml:space="preserve">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биологии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признаки биологических объектов</w:t>
                  </w:r>
                  <w:r>
                    <w:rPr>
                      <w:rFonts w:eastAsia="Times New Roman"/>
                      <w:color w:val="000000"/>
                      <w:lang w:eastAsia="en-US"/>
                    </w:rPr>
                    <w:t xml:space="preserve">: живых организмов; генов и хромосом; клеток и организмов растений, животных, грибов и бактерий; популяций; экосистем и </w:t>
                  </w:r>
                  <w:proofErr w:type="spellStart"/>
                  <w:r>
                    <w:rPr>
                      <w:rFonts w:eastAsia="Times New Roman"/>
                      <w:color w:val="000000"/>
                      <w:lang w:eastAsia="en-US"/>
                    </w:rPr>
                    <w:t>агроэкосистем</w:t>
                  </w:r>
                  <w:proofErr w:type="spellEnd"/>
                  <w:r>
                    <w:rPr>
                      <w:rFonts w:eastAsia="Times New Roman"/>
                      <w:color w:val="000000"/>
                      <w:lang w:eastAsia="en-US"/>
                    </w:rPr>
                    <w:t xml:space="preserve">; биосферы; растений, животных и грибов своего региона;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сущность биологических процессов</w:t>
                  </w:r>
                  <w:r>
                    <w:rPr>
                      <w:rFonts w:eastAsia="Times New Roman"/>
                      <w:color w:val="000000"/>
                      <w:lang w:eastAsia="en-US"/>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roofErr w:type="gramEnd"/>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особенности организма человека</w:t>
                  </w:r>
                  <w:r>
                    <w:rPr>
                      <w:rFonts w:eastAsia="Times New Roman"/>
                      <w:color w:val="000000"/>
                      <w:lang w:eastAsia="en-US"/>
                    </w:rPr>
                    <w:t xml:space="preserve">, его строения, жизнедеятельности, высшей нервной деятельности и поведения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 xml:space="preserve">объяснять: </w:t>
                  </w:r>
                  <w:r>
                    <w:rPr>
                      <w:rFonts w:eastAsia="Times New Roman"/>
                      <w:color w:val="000000"/>
                      <w:lang w:eastAsia="en-US"/>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Pr>
                      <w:rFonts w:eastAsia="Times New Roman"/>
                      <w:color w:val="000000"/>
                      <w:lang w:eastAsia="en-US"/>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изучать  биологические объекты и процессы: </w:t>
                  </w:r>
                  <w:r>
                    <w:rPr>
                      <w:rFonts w:eastAsia="Times New Roman"/>
                      <w:color w:val="000000"/>
                      <w:lang w:eastAsia="en-US"/>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lastRenderedPageBreak/>
                    <w:t>распознавать и описывать:</w:t>
                  </w:r>
                  <w:r>
                    <w:rPr>
                      <w:rFonts w:eastAsia="Times New Roman"/>
                      <w:color w:val="000000"/>
                      <w:lang w:eastAsia="en-US"/>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выявлять</w:t>
                  </w:r>
                  <w:r>
                    <w:rPr>
                      <w:rFonts w:eastAsia="Times New Roman"/>
                      <w:color w:val="000000"/>
                      <w:lang w:eastAsia="en-US"/>
                    </w:rPr>
                    <w:t xml:space="preserve"> изменчивость организмов, приспособления организмов к среде обитания, типы взаимодействия разных видов в экосистеме;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сравнивать</w:t>
                  </w:r>
                  <w:r>
                    <w:rPr>
                      <w:rFonts w:eastAsia="Times New Roman"/>
                      <w:color w:val="000000"/>
                      <w:lang w:eastAsia="en-US"/>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определять</w:t>
                  </w:r>
                  <w:r>
                    <w:rPr>
                      <w:rFonts w:eastAsia="Times New Roman"/>
                      <w:color w:val="000000"/>
                      <w:lang w:eastAsia="en-US"/>
                    </w:rPr>
                    <w:t xml:space="preserve"> принадлежность биологических объектов к определенной систематической группе (классификация);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анализировать и оценивать</w:t>
                  </w:r>
                  <w:r>
                    <w:rPr>
                      <w:rFonts w:eastAsia="Times New Roman"/>
                      <w:color w:val="000000"/>
                      <w:lang w:eastAsia="en-US"/>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проводить самостоятельный поиск биологической информации:</w:t>
                  </w:r>
                  <w:r>
                    <w:rPr>
                      <w:rFonts w:eastAsia="Times New Roman"/>
                      <w:color w:val="000000"/>
                      <w:lang w:eastAsia="en-US"/>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roofErr w:type="gramEnd"/>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рациональной организации труда и отдыха, соблюдения правил поведения в окружающей среде;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выращивания и размножения культурных растений и домашних </w:t>
                  </w:r>
                  <w:r>
                    <w:rPr>
                      <w:rFonts w:eastAsia="Times New Roman"/>
                      <w:color w:val="000000"/>
                      <w:lang w:eastAsia="en-US"/>
                    </w:rPr>
                    <w:lastRenderedPageBreak/>
                    <w:t xml:space="preserve">животных, ухода за ними; </w:t>
                  </w:r>
                </w:p>
                <w:p w:rsidR="00F96827" w:rsidRDefault="00F96827" w:rsidP="00EB5D51">
                  <w:pPr>
                    <w:framePr w:hSpace="180" w:wrap="around" w:vAnchor="text" w:hAnchor="margin" w:y="-337"/>
                    <w:widowControl/>
                    <w:numPr>
                      <w:ilvl w:val="0"/>
                      <w:numId w:val="49"/>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проведения наблюдений за состоянием собственного организма.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физики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смысл понятий:</w:t>
                  </w:r>
                  <w:r>
                    <w:rPr>
                      <w:rFonts w:eastAsia="Times New Roman"/>
                      <w:color w:val="000000"/>
                      <w:lang w:eastAsia="en-US"/>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 </w:t>
                  </w:r>
                  <w:proofErr w:type="gramEnd"/>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смысл физических величин:</w:t>
                  </w:r>
                  <w:r>
                    <w:rPr>
                      <w:rFonts w:eastAsia="Times New Roman"/>
                      <w:b/>
                      <w:bCs/>
                      <w:color w:val="000000"/>
                      <w:lang w:eastAsia="en-US"/>
                    </w:rPr>
                    <w:t xml:space="preserve"> </w:t>
                  </w:r>
                  <w:r>
                    <w:rPr>
                      <w:rFonts w:eastAsia="Times New Roman"/>
                      <w:color w:val="000000"/>
                      <w:lang w:eastAsia="en-US"/>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roofErr w:type="gramEnd"/>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смысл физических законов:</w:t>
                  </w:r>
                  <w:r>
                    <w:rPr>
                      <w:rFonts w:eastAsia="Times New Roman"/>
                      <w:b/>
                      <w:bCs/>
                      <w:color w:val="000000"/>
                      <w:lang w:eastAsia="en-US"/>
                    </w:rPr>
                    <w:t xml:space="preserve"> </w:t>
                  </w:r>
                  <w:r>
                    <w:rPr>
                      <w:rFonts w:eastAsia="Times New Roman"/>
                      <w:color w:val="000000"/>
                      <w:lang w:eastAsia="en-US"/>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Pr>
                      <w:rFonts w:eastAsia="Times New Roman"/>
                      <w:color w:val="000000"/>
                      <w:lang w:eastAsia="en-US"/>
                    </w:rPr>
                    <w:t>Джоуля-Ленца</w:t>
                  </w:r>
                  <w:proofErr w:type="spellEnd"/>
                  <w:proofErr w:type="gramEnd"/>
                  <w:r>
                    <w:rPr>
                      <w:rFonts w:eastAsia="Times New Roman"/>
                      <w:color w:val="000000"/>
                      <w:lang w:eastAsia="en-US"/>
                    </w:rPr>
                    <w:t xml:space="preserve">, прямолинейного распространения света, отражения света.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 xml:space="preserve">описывать и объяснять физические явления: </w:t>
                  </w:r>
                  <w:r>
                    <w:rPr>
                      <w:rFonts w:eastAsia="Times New Roman"/>
                      <w:color w:val="000000"/>
                      <w:lang w:eastAsia="en-US"/>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Pr>
                      <w:rFonts w:eastAsia="Times New Roman"/>
                      <w:color w:val="000000"/>
                      <w:lang w:eastAsia="en-US"/>
                    </w:rPr>
                    <w:t>взаи-модействие</w:t>
                  </w:r>
                  <w:proofErr w:type="spellEnd"/>
                  <w:r>
                    <w:rPr>
                      <w:rFonts w:eastAsia="Times New Roman"/>
                      <w:color w:val="000000"/>
                      <w:lang w:eastAsia="en-US"/>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roofErr w:type="gramEnd"/>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 xml:space="preserve">использовать физические приборы и измерительные </w:t>
                  </w:r>
                  <w:proofErr w:type="spellStart"/>
                  <w:r>
                    <w:rPr>
                      <w:rFonts w:eastAsia="Times New Roman"/>
                      <w:b/>
                      <w:bCs/>
                      <w:i/>
                      <w:iCs/>
                      <w:color w:val="000000"/>
                      <w:lang w:eastAsia="en-US"/>
                    </w:rPr>
                    <w:t>инст-рументы</w:t>
                  </w:r>
                  <w:proofErr w:type="spellEnd"/>
                  <w:r>
                    <w:rPr>
                      <w:rFonts w:eastAsia="Times New Roman"/>
                      <w:b/>
                      <w:bCs/>
                      <w:i/>
                      <w:iCs/>
                      <w:color w:val="000000"/>
                      <w:lang w:eastAsia="en-US"/>
                    </w:rPr>
                    <w:t xml:space="preserve"> для измерения физических величин:</w:t>
                  </w:r>
                  <w:r>
                    <w:rPr>
                      <w:rFonts w:eastAsia="Times New Roman"/>
                      <w:b/>
                      <w:bCs/>
                      <w:color w:val="000000"/>
                      <w:lang w:eastAsia="en-US"/>
                    </w:rPr>
                    <w:t xml:space="preserve"> </w:t>
                  </w:r>
                  <w:r>
                    <w:rPr>
                      <w:rFonts w:eastAsia="Times New Roman"/>
                      <w:color w:val="000000"/>
                      <w:lang w:eastAsia="en-US"/>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 xml:space="preserve">представлять результаты измерений с помощью таблиц, графиков и выявлять на этой основе эмпирические зависимости: </w:t>
                  </w:r>
                  <w:r>
                    <w:rPr>
                      <w:rFonts w:eastAsia="Times New Roman"/>
                      <w:color w:val="000000"/>
                      <w:lang w:eastAsia="en-US"/>
                    </w:rPr>
                    <w:t xml:space="preserve">пути от времени, силы упругости от удлинения </w:t>
                  </w:r>
                  <w:r>
                    <w:rPr>
                      <w:rFonts w:eastAsia="Times New Roman"/>
                      <w:color w:val="000000"/>
                      <w:lang w:eastAsia="en-US"/>
                    </w:rPr>
                    <w:lastRenderedPageBreak/>
                    <w:t>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Pr>
                      <w:rFonts w:eastAsia="Times New Roman"/>
                      <w:color w:val="000000"/>
                      <w:lang w:eastAsia="en-US"/>
                    </w:rPr>
                    <w:t xml:space="preserve"> от угла падения света, угла преломления от угла падения света;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выражать результаты измерений и расчетов в единицах Международной системы;</w:t>
                  </w:r>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приводить примеры практического использования физических знаний</w:t>
                  </w:r>
                  <w:r>
                    <w:rPr>
                      <w:rFonts w:eastAsia="Times New Roman"/>
                      <w:b/>
                      <w:bCs/>
                      <w:color w:val="000000"/>
                      <w:lang w:eastAsia="en-US"/>
                    </w:rPr>
                    <w:t xml:space="preserve"> </w:t>
                  </w:r>
                  <w:r>
                    <w:rPr>
                      <w:rFonts w:eastAsia="Times New Roman"/>
                      <w:color w:val="000000"/>
                      <w:lang w:eastAsia="en-US"/>
                    </w:rPr>
                    <w:t xml:space="preserve">о механических, тепловых, электромагнитных и квантовых явлениях;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решать задачи на применение изученных физических законов</w:t>
                  </w:r>
                  <w:r>
                    <w:rPr>
                      <w:rFonts w:eastAsia="Times New Roman"/>
                      <w:b/>
                      <w:bCs/>
                      <w:color w:val="000000"/>
                      <w:lang w:eastAsia="en-US"/>
                    </w:rPr>
                    <w:t>;</w:t>
                  </w:r>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осуществлять самостоятельный поиск инфор</w:t>
                  </w:r>
                  <w:r>
                    <w:rPr>
                      <w:rFonts w:eastAsia="Times New Roman"/>
                      <w:b/>
                      <w:bCs/>
                      <w:color w:val="000000"/>
                      <w:lang w:eastAsia="en-US"/>
                    </w:rPr>
                    <w:t>мации</w:t>
                  </w:r>
                  <w:r>
                    <w:rPr>
                      <w:rFonts w:eastAsia="Times New Roman"/>
                      <w:color w:val="000000"/>
                      <w:lang w:eastAsia="en-US"/>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обеспечения безопасности в процессе использования транспортных средств, электробытовых приборов, электронной техники;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контроля за</w:t>
                  </w:r>
                  <w:proofErr w:type="gramEnd"/>
                  <w:r>
                    <w:rPr>
                      <w:rFonts w:eastAsia="Times New Roman"/>
                      <w:color w:val="000000"/>
                      <w:lang w:eastAsia="en-US"/>
                    </w:rPr>
                    <w:t xml:space="preserve"> исправностью электропроводки, водопровода, сантехники и газовых приборов в квартире;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рационального применения простых механизмов; </w:t>
                  </w:r>
                </w:p>
                <w:p w:rsidR="00F96827" w:rsidRDefault="00F96827" w:rsidP="00EB5D51">
                  <w:pPr>
                    <w:framePr w:hSpace="180" w:wrap="around" w:vAnchor="text" w:hAnchor="margin" w:y="-337"/>
                    <w:widowControl/>
                    <w:numPr>
                      <w:ilvl w:val="0"/>
                      <w:numId w:val="50"/>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оценки безопасности радиационного фона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химии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химическую символику</w:t>
                  </w:r>
                  <w:r>
                    <w:rPr>
                      <w:rFonts w:eastAsia="Times New Roman"/>
                      <w:color w:val="000000"/>
                      <w:lang w:eastAsia="en-US"/>
                    </w:rPr>
                    <w:t xml:space="preserve">: знаки химических элементов, формулы химических веществ и уравнения химических реакций;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b/>
                      <w:bCs/>
                      <w:i/>
                      <w:iCs/>
                      <w:color w:val="000000"/>
                      <w:lang w:eastAsia="en-US"/>
                    </w:rPr>
                    <w:t>важнейшие химические понятия</w:t>
                  </w:r>
                  <w:r>
                    <w:rPr>
                      <w:rFonts w:eastAsia="Times New Roman"/>
                      <w:color w:val="000000"/>
                      <w:lang w:eastAsia="en-US"/>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Pr>
                      <w:rFonts w:eastAsia="Times New Roman"/>
                      <w:color w:val="000000"/>
                      <w:lang w:eastAsia="en-US"/>
                    </w:rPr>
                    <w:t>неэлектролит</w:t>
                  </w:r>
                  <w:proofErr w:type="spellEnd"/>
                  <w:r>
                    <w:rPr>
                      <w:rFonts w:eastAsia="Times New Roman"/>
                      <w:color w:val="000000"/>
                      <w:lang w:eastAsia="en-US"/>
                    </w:rPr>
                    <w:t xml:space="preserve">, электролитическая диссоциация, окислитель и восстановитель, окисление и восстановление; </w:t>
                  </w:r>
                  <w:proofErr w:type="gramEnd"/>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основные законы химии</w:t>
                  </w:r>
                  <w:r>
                    <w:rPr>
                      <w:rFonts w:eastAsia="Times New Roman"/>
                      <w:color w:val="000000"/>
                      <w:lang w:eastAsia="en-US"/>
                    </w:rPr>
                    <w:t xml:space="preserve">: сохранения массы веществ, постоянства состава, периодический закон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называть:</w:t>
                  </w:r>
                  <w:r>
                    <w:rPr>
                      <w:rFonts w:eastAsia="Times New Roman"/>
                      <w:color w:val="000000"/>
                      <w:lang w:eastAsia="en-US"/>
                    </w:rPr>
                    <w:t xml:space="preserve"> химические элементы, </w:t>
                  </w:r>
                  <w:r>
                    <w:rPr>
                      <w:rFonts w:eastAsia="Times New Roman"/>
                      <w:color w:val="000000"/>
                      <w:lang w:eastAsia="en-US"/>
                    </w:rPr>
                    <w:lastRenderedPageBreak/>
                    <w:t xml:space="preserve">соединения изученных классов;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объяснять:</w:t>
                  </w:r>
                  <w:r>
                    <w:rPr>
                      <w:rFonts w:eastAsia="Times New Roman"/>
                      <w:color w:val="000000"/>
                      <w:lang w:eastAsia="en-US"/>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характеризовать:</w:t>
                  </w:r>
                  <w:r>
                    <w:rPr>
                      <w:rFonts w:eastAsia="Times New Roman"/>
                      <w:color w:val="000000"/>
                      <w:lang w:eastAsia="en-US"/>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определять:</w:t>
                  </w:r>
                  <w:r>
                    <w:rPr>
                      <w:rFonts w:eastAsia="Times New Roman"/>
                      <w:color w:val="000000"/>
                      <w:lang w:eastAsia="en-US"/>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составлять</w:t>
                  </w:r>
                  <w:r>
                    <w:rPr>
                      <w:rFonts w:eastAsia="Times New Roman"/>
                      <w:i/>
                      <w:iCs/>
                      <w:color w:val="000000"/>
                      <w:lang w:eastAsia="en-US"/>
                    </w:rPr>
                    <w:t>:</w:t>
                  </w:r>
                  <w:r>
                    <w:rPr>
                      <w:rFonts w:eastAsia="Times New Roman"/>
                      <w:color w:val="000000"/>
                      <w:lang w:eastAsia="en-US"/>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обращаться</w:t>
                  </w:r>
                  <w:r>
                    <w:rPr>
                      <w:rFonts w:eastAsia="Times New Roman"/>
                      <w:b/>
                      <w:bCs/>
                      <w:color w:val="000000"/>
                      <w:lang w:eastAsia="en-US"/>
                    </w:rPr>
                    <w:t xml:space="preserve"> </w:t>
                  </w:r>
                  <w:r>
                    <w:rPr>
                      <w:rFonts w:eastAsia="Times New Roman"/>
                      <w:color w:val="000000"/>
                      <w:lang w:eastAsia="en-US"/>
                    </w:rPr>
                    <w:t xml:space="preserve">с химической посудой и лабораторным оборудованием;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распознавать опытным путем:</w:t>
                  </w:r>
                  <w:r>
                    <w:rPr>
                      <w:rFonts w:eastAsia="Times New Roman"/>
                      <w:color w:val="000000"/>
                      <w:lang w:eastAsia="en-US"/>
                    </w:rPr>
                    <w:t xml:space="preserve"> кислород, водород, углекислый газ, аммиак; растворы кислот и щелочей, хлорид-, сульфа</w:t>
                  </w:r>
                  <w:proofErr w:type="gramStart"/>
                  <w:r>
                    <w:rPr>
                      <w:rFonts w:eastAsia="Times New Roman"/>
                      <w:color w:val="000000"/>
                      <w:lang w:eastAsia="en-US"/>
                    </w:rPr>
                    <w:t>т-</w:t>
                  </w:r>
                  <w:proofErr w:type="gramEnd"/>
                  <w:r>
                    <w:rPr>
                      <w:rFonts w:eastAsia="Times New Roman"/>
                      <w:color w:val="000000"/>
                      <w:lang w:eastAsia="en-US"/>
                    </w:rPr>
                    <w:t xml:space="preserve">, </w:t>
                  </w:r>
                  <w:proofErr w:type="spellStart"/>
                  <w:r>
                    <w:rPr>
                      <w:rFonts w:eastAsia="Times New Roman"/>
                      <w:color w:val="000000"/>
                      <w:lang w:eastAsia="en-US"/>
                    </w:rPr>
                    <w:t>карбонат-ионы</w:t>
                  </w:r>
                  <w:proofErr w:type="spellEnd"/>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вычислять:</w:t>
                  </w:r>
                  <w:r>
                    <w:rPr>
                      <w:rFonts w:eastAsia="Times New Roman"/>
                      <w:color w:val="000000"/>
                      <w:lang w:eastAsia="en-US"/>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безопасного обращения с веществами и материалами;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экологически грамотного поведения в окружающей среде;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оценки влияния химического загрязнения окружающей среды на организм человека;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критической оценки информации о веществах, используемых в быту; </w:t>
                  </w:r>
                </w:p>
                <w:p w:rsidR="00F96827" w:rsidRDefault="00F96827" w:rsidP="00EB5D51">
                  <w:pPr>
                    <w:framePr w:hSpace="180" w:wrap="around" w:vAnchor="text" w:hAnchor="margin" w:y="-337"/>
                    <w:widowControl/>
                    <w:numPr>
                      <w:ilvl w:val="0"/>
                      <w:numId w:val="51"/>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приготовления растворов заданной концентрации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музыки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специфику музыки как вида искусства;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значение музыки в художественной культуре и ее роль в синтетических видах творчества;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возможности музыкального искусства </w:t>
                  </w:r>
                  <w:r>
                    <w:rPr>
                      <w:rFonts w:eastAsia="Times New Roman"/>
                      <w:color w:val="000000"/>
                      <w:lang w:eastAsia="en-US"/>
                    </w:rPr>
                    <w:lastRenderedPageBreak/>
                    <w:t xml:space="preserve">в отражении вечных проблем жизни;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жанры народной и профессиональной музыки;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многообразие музыкальных образов и способов их развития;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формы музыки;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характерные черты и образцы творчества крупнейших русских и зарубежных композиторов;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виды оркестров, названия наиболее известных инструментов;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имена выдающихся композиторов и музыкантов-исполнителей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эмоционально-образно</w:t>
                  </w:r>
                  <w:proofErr w:type="gramEnd"/>
                  <w:r>
                    <w:rPr>
                      <w:rFonts w:eastAsia="Times New Roman"/>
                      <w:color w:val="000000"/>
                      <w:lang w:eastAsia="en-US"/>
                    </w:rPr>
                    <w:t xml:space="preserve"> воспринимать и характеризовать музыкальные произведения;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исполнять свою партию в хоре в простейших двухголосных произведениях, в том числе с ориентацией на нотную запись;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распознавать на слух и воспроизводить знакомые мелодии изученных произведений инструментальных и вокальных жанров;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выявлять особенности интерпретации одной и той же художественной идеи, сюжета в творчестве различных композиторов;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различать звучание отдельных музыкальных инструментов, виды хора и оркестра;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устанавливать взаимосвязи между разными видами искусства на уровне общности идей, тем, художественных образов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певческого и инструментального </w:t>
                  </w:r>
                  <w:proofErr w:type="spellStart"/>
                  <w:r>
                    <w:rPr>
                      <w:rFonts w:eastAsia="Times New Roman"/>
                      <w:color w:val="000000"/>
                      <w:lang w:eastAsia="en-US"/>
                    </w:rPr>
                    <w:t>музицирования</w:t>
                  </w:r>
                  <w:proofErr w:type="spellEnd"/>
                  <w:r>
                    <w:rPr>
                      <w:rFonts w:eastAsia="Times New Roman"/>
                      <w:color w:val="000000"/>
                      <w:lang w:eastAsia="en-US"/>
                    </w:rPr>
                    <w:t xml:space="preserve"> дома, в кругу друзей и сверстников, на внеклассных и внешкольных музыкальных занятиях, школьных праздниках;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размышления о музыке и ее анализа, выражения собственной позиции относительно прослушанной музыки;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музыкального самообразования: знакомства с литературой о музыке, слушания музыки в свободное от </w:t>
                  </w:r>
                  <w:r>
                    <w:rPr>
                      <w:rFonts w:eastAsia="Times New Roman"/>
                      <w:color w:val="000000"/>
                      <w:lang w:eastAsia="en-US"/>
                    </w:rPr>
                    <w:lastRenderedPageBreak/>
                    <w:t xml:space="preserve">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Pr>
                      <w:rFonts w:eastAsia="Times New Roman"/>
                      <w:i/>
                      <w:iCs/>
                      <w:color w:val="000000"/>
                      <w:lang w:eastAsia="en-US"/>
                    </w:rPr>
                    <w:t>эссе, рецензий</w:t>
                  </w:r>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52"/>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определение своего отношения к музыкальным явлениям действительности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изобразительного искусства</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основные виды и жанры изобразительных (пластических) искусств;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proofErr w:type="gramStart"/>
                  <w:r>
                    <w:rPr>
                      <w:rFonts w:eastAsia="Times New Roman"/>
                      <w:color w:val="000000"/>
                      <w:lang w:eastAsia="en-US"/>
                    </w:rPr>
                    <w:t xml:space="preserve">основы изобразительной грамоты (цвет, тон, колорит, пропорции, светотень, перспектива, пространство, объем, ритм, композиция); </w:t>
                  </w:r>
                  <w:proofErr w:type="gramEnd"/>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выдающихся представителей русского и зарубежного искусства и их основные произведения;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наиболее крупные художественные музеи России и мира;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значение изобразительного искусства в художественной культуре и его роль и в синтетических видах творчества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Pr>
                      <w:rFonts w:eastAsia="Times New Roman"/>
                      <w:color w:val="000000"/>
                      <w:lang w:eastAsia="en-US"/>
                    </w:rPr>
                    <w:t>сств в тв</w:t>
                  </w:r>
                  <w:proofErr w:type="gramEnd"/>
                  <w:r>
                    <w:rPr>
                      <w:rFonts w:eastAsia="Times New Roman"/>
                      <w:color w:val="000000"/>
                      <w:lang w:eastAsia="en-US"/>
                    </w:rPr>
                    <w:t xml:space="preserve">орческой деятельности;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ориентироваться в основных явлениях русского и мирового искусства, узнавать изученные произведения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восприятия и оценки произведений искусства; </w:t>
                  </w:r>
                </w:p>
                <w:p w:rsidR="00F96827" w:rsidRDefault="00F96827" w:rsidP="00EB5D51">
                  <w:pPr>
                    <w:framePr w:hSpace="180" w:wrap="around" w:vAnchor="text" w:hAnchor="margin" w:y="-337"/>
                    <w:widowControl/>
                    <w:numPr>
                      <w:ilvl w:val="0"/>
                      <w:numId w:val="53"/>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технологии</w:t>
                  </w:r>
                </w:p>
              </w:tc>
              <w:tc>
                <w:tcPr>
                  <w:tcW w:w="4830" w:type="dxa"/>
                  <w:tcBorders>
                    <w:top w:val="outset" w:sz="6" w:space="0" w:color="auto"/>
                    <w:left w:val="outset" w:sz="6" w:space="0" w:color="auto"/>
                    <w:bottom w:val="outset" w:sz="6" w:space="0" w:color="auto"/>
                    <w:right w:val="outset" w:sz="6" w:space="0" w:color="auto"/>
                  </w:tcBorders>
                </w:tcPr>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gramStart"/>
                  <w:r>
                    <w:rPr>
                      <w:rFonts w:eastAsia="Times New Roman"/>
                      <w:color w:val="000000"/>
                      <w:lang w:eastAsia="en-US"/>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w:t>
                  </w:r>
                  <w:r>
                    <w:rPr>
                      <w:rFonts w:eastAsia="Times New Roman"/>
                      <w:color w:val="000000"/>
                      <w:lang w:eastAsia="en-US"/>
                    </w:rPr>
                    <w:lastRenderedPageBreak/>
                    <w:t>связанные с обработкой материалов, созданием изделий из них, получением продукции</w:t>
                  </w:r>
                  <w:proofErr w:type="gramEnd"/>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конструкционных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текстильных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назначение различных швейных изделий; основные стили в одежде и современные направления моды; виды традиционных народных промыслов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кулинария</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 xml:space="preserve">электротехнические работы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96827" w:rsidRDefault="00F96827" w:rsidP="00EB5D51">
                  <w:pPr>
                    <w:framePr w:hSpace="180" w:wrap="around" w:vAnchor="text" w:hAnchor="margin" w:y="-337"/>
                    <w:spacing w:before="150" w:after="150" w:line="276" w:lineRule="auto"/>
                    <w:rPr>
                      <w:rFonts w:eastAsia="Times New Roman"/>
                      <w:color w:val="000000"/>
                      <w:lang w:eastAsia="en-US"/>
                    </w:rPr>
                  </w:pP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p w:rsidR="00F96827" w:rsidRDefault="00F96827" w:rsidP="00EB5D51">
                  <w:pPr>
                    <w:framePr w:hSpace="180" w:wrap="around" w:vAnchor="text" w:hAnchor="margin" w:y="-337"/>
                    <w:spacing w:before="150" w:after="150" w:line="276" w:lineRule="auto"/>
                    <w:rPr>
                      <w:rFonts w:eastAsia="Times New Roman"/>
                      <w:color w:val="000000"/>
                      <w:lang w:eastAsia="en-US"/>
                    </w:rPr>
                  </w:pP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gramStart"/>
                  <w:r>
                    <w:rPr>
                      <w:rFonts w:eastAsia="Times New Roman"/>
                      <w:color w:val="000000"/>
                      <w:lang w:eastAsia="en-US"/>
                    </w:rPr>
                    <w:lastRenderedPageBreak/>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w:t>
                  </w:r>
                  <w:r>
                    <w:rPr>
                      <w:rFonts w:eastAsia="Times New Roman"/>
                      <w:color w:val="000000"/>
                      <w:lang w:eastAsia="en-US"/>
                    </w:rPr>
                    <w:lastRenderedPageBreak/>
                    <w:t>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Pr>
                      <w:rFonts w:eastAsia="Times New Roman"/>
                      <w:color w:val="000000"/>
                      <w:lang w:eastAsia="en-US"/>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конструкционных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текстильных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кулинария</w:t>
                  </w:r>
                </w:p>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gramStart"/>
                  <w:r>
                    <w:rPr>
                      <w:rFonts w:eastAsia="Times New Roman"/>
                      <w:color w:val="000000"/>
                      <w:lang w:eastAsia="en-US"/>
                    </w:rPr>
                    <w:t xml:space="preserve">выбирать пищевые продукты для удовлетворения потребностей организма в белках, углеводах, жирах, витаминах; определять </w:t>
                  </w:r>
                  <w:r>
                    <w:rPr>
                      <w:rFonts w:eastAsia="Times New Roman"/>
                      <w:color w:val="000000"/>
                      <w:lang w:eastAsia="en-US"/>
                    </w:rPr>
                    <w:lastRenderedPageBreak/>
                    <w:t>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 xml:space="preserve">электротехнические работы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Pr>
                      <w:rFonts w:eastAsia="Times New Roman"/>
                      <w:color w:val="000000"/>
                      <w:lang w:eastAsia="en-US"/>
                    </w:rPr>
                    <w:t xml:space="preserve"> В</w:t>
                  </w:r>
                  <w:proofErr w:type="gramEnd"/>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черчение и графика</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proofErr w:type="gramStart"/>
                  <w:r>
                    <w:rPr>
                      <w:rFonts w:eastAsia="Times New Roman"/>
                      <w:color w:val="000000"/>
                      <w:lang w:eastAsia="en-US"/>
                    </w:rPr>
                    <w:lastRenderedPageBreak/>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w:t>
                  </w:r>
                  <w:r>
                    <w:rPr>
                      <w:rFonts w:eastAsia="Times New Roman"/>
                      <w:color w:val="000000"/>
                      <w:lang w:eastAsia="en-US"/>
                    </w:rPr>
                    <w:lastRenderedPageBreak/>
                    <w:t>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Pr>
                      <w:rFonts w:eastAsia="Times New Roman"/>
                      <w:color w:val="000000"/>
                      <w:lang w:eastAsia="en-US"/>
                    </w:rPr>
                    <w:t xml:space="preserve"> построения планов профессионального образования и трудоустройства</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конструкционных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создание изделий из текстильных и поделочных материалов</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кулинария</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 xml:space="preserve">электротехнические работы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lastRenderedPageBreak/>
                    <w:t>черчение и графика</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b/>
                      <w:bCs/>
                      <w:color w:val="000000"/>
                      <w:u w:val="single"/>
                      <w:lang w:eastAsia="en-US"/>
                    </w:rPr>
                    <w:t> </w:t>
                  </w:r>
                </w:p>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основ безопасности жизнедеятельности</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основы здорового образа жизни; факторы, укрепляющие и разрушающие здоровье; вредные привычки и их профилактику;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правила безопасного поведения в чрезвычайных ситуациях социального, природного и техногенного характера;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действовать при возникновении пожара в жилище и использовать подручные средства для ликвидации очагов возгорания;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соблюдать правила поведения на воде, оказывать помощь утопающему;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оказывать первую медицинскую помощь при ожогах, отморожениях, ушибах, кровотечениях;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вести себя в </w:t>
                  </w:r>
                  <w:proofErr w:type="gramStart"/>
                  <w:r>
                    <w:rPr>
                      <w:rFonts w:eastAsia="Times New Roman"/>
                      <w:color w:val="000000"/>
                      <w:lang w:eastAsia="en-US"/>
                    </w:rPr>
                    <w:t>криминогенных ситуациях</w:t>
                  </w:r>
                  <w:proofErr w:type="gramEnd"/>
                  <w:r>
                    <w:rPr>
                      <w:rFonts w:eastAsia="Times New Roman"/>
                      <w:color w:val="000000"/>
                      <w:lang w:eastAsia="en-US"/>
                    </w:rPr>
                    <w:t xml:space="preserve"> и в местах большого скопления людей;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действовать согласно установленному порядку по сигналу «Внимание всем!», комплектовать минимально </w:t>
                  </w:r>
                  <w:r>
                    <w:rPr>
                      <w:rFonts w:eastAsia="Times New Roman"/>
                      <w:color w:val="000000"/>
                      <w:lang w:eastAsia="en-US"/>
                    </w:rPr>
                    <w:lastRenderedPageBreak/>
                    <w:t xml:space="preserve">необходимый набор документов, вещей и продуктов питания в случае эвакуации населения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обеспечения личной безопасности на улицах и дорогах;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соблюдения мер предосторожности и правил поведения в общественном транспорте;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пользования бытовыми приборами и инструментами;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проявления бдительности, безопасного поведения при угрозе террористического акта; </w:t>
                  </w:r>
                </w:p>
                <w:p w:rsidR="00F96827" w:rsidRDefault="00F96827" w:rsidP="00EB5D51">
                  <w:pPr>
                    <w:framePr w:hSpace="180" w:wrap="around" w:vAnchor="text" w:hAnchor="margin" w:y="-337"/>
                    <w:widowControl/>
                    <w:numPr>
                      <w:ilvl w:val="0"/>
                      <w:numId w:val="54"/>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обращения в случае необходимости в соответствующие службы экстренной помощи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lastRenderedPageBreak/>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r w:rsidR="00F96827">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lastRenderedPageBreak/>
                    <w:t>физической культуры</w:t>
                  </w:r>
                </w:p>
              </w:tc>
              <w:tc>
                <w:tcPr>
                  <w:tcW w:w="483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основы формирования двигательных действий и развития физических качеств;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способы закаливания организма и основные приемы </w:t>
                  </w:r>
                  <w:proofErr w:type="spellStart"/>
                  <w:r>
                    <w:rPr>
                      <w:rFonts w:eastAsia="Times New Roman"/>
                      <w:color w:val="000000"/>
                      <w:lang w:eastAsia="en-US"/>
                    </w:rPr>
                    <w:t>самомассажа</w:t>
                  </w:r>
                  <w:proofErr w:type="spellEnd"/>
                  <w:r>
                    <w:rPr>
                      <w:rFonts w:eastAsia="Times New Roman"/>
                      <w:color w:val="000000"/>
                      <w:lang w:eastAsia="en-US"/>
                    </w:rPr>
                    <w:t xml:space="preserve">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акробатические, гимнастические, легкоатлетические упражнения, технические действия в спортивных играх;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выполнять комплексы </w:t>
                  </w:r>
                  <w:proofErr w:type="spellStart"/>
                  <w:r>
                    <w:rPr>
                      <w:rFonts w:eastAsia="Times New Roman"/>
                      <w:color w:val="000000"/>
                      <w:lang w:eastAsia="en-US"/>
                    </w:rPr>
                    <w:t>общеразвивающих</w:t>
                  </w:r>
                  <w:proofErr w:type="spellEnd"/>
                  <w:r>
                    <w:rPr>
                      <w:rFonts w:eastAsia="Times New Roman"/>
                      <w:color w:val="000000"/>
                      <w:lang w:eastAsia="en-US"/>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осуществлять наблюдения за своим физическим развитием и индивидуальной физической подготовленностью, </w:t>
                  </w:r>
                  <w:proofErr w:type="gramStart"/>
                  <w:r>
                    <w:rPr>
                      <w:rFonts w:eastAsia="Times New Roman"/>
                      <w:color w:val="000000"/>
                      <w:lang w:eastAsia="en-US"/>
                    </w:rPr>
                    <w:t>контроль за</w:t>
                  </w:r>
                  <w:proofErr w:type="gramEnd"/>
                  <w:r>
                    <w:rPr>
                      <w:rFonts w:eastAsia="Times New Roman"/>
                      <w:color w:val="000000"/>
                      <w:lang w:eastAsia="en-US"/>
                    </w:rPr>
                    <w:t xml:space="preserve"> техникой выполнения двигательных действий и режимом физической нагрузки;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соблюдать безопасность при выполнении физических упражнений;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осуществлять судейство школьных соревнований по одному из базовых видов спорта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F96827" w:rsidRDefault="00F96827" w:rsidP="00EB5D51">
                  <w:pPr>
                    <w:framePr w:hSpace="180" w:wrap="around" w:vAnchor="text" w:hAnchor="margin" w:y="-337"/>
                    <w:widowControl/>
                    <w:numPr>
                      <w:ilvl w:val="0"/>
                      <w:numId w:val="55"/>
                    </w:numPr>
                    <w:autoSpaceDE/>
                    <w:adjustRightInd/>
                    <w:spacing w:before="100" w:beforeAutospacing="1" w:after="100" w:afterAutospacing="1" w:line="276" w:lineRule="auto"/>
                    <w:ind w:left="0"/>
                    <w:rPr>
                      <w:rFonts w:eastAsia="Times New Roman"/>
                      <w:color w:val="000000"/>
                      <w:lang w:eastAsia="en-US"/>
                    </w:rPr>
                  </w:pPr>
                  <w:r>
                    <w:rPr>
                      <w:rFonts w:eastAsia="Times New Roman"/>
                      <w:color w:val="000000"/>
                      <w:lang w:eastAsia="en-US"/>
                    </w:rPr>
                    <w:t xml:space="preserve">включения занятий физической культурой и спортом в активный отдых и досуг </w:t>
                  </w:r>
                </w:p>
              </w:tc>
              <w:tc>
                <w:tcPr>
                  <w:tcW w:w="4155"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F96827" w:rsidRDefault="00F96827" w:rsidP="00EB5D51">
                  <w:pPr>
                    <w:framePr w:hSpace="180" w:wrap="around" w:vAnchor="text" w:hAnchor="margin" w:y="-337"/>
                    <w:spacing w:line="276" w:lineRule="auto"/>
                    <w:rPr>
                      <w:rFonts w:eastAsia="Times New Roman"/>
                      <w:color w:val="000000"/>
                      <w:lang w:eastAsia="en-US"/>
                    </w:rPr>
                  </w:pPr>
                  <w:r>
                    <w:rPr>
                      <w:rFonts w:eastAsia="Times New Roman"/>
                      <w:color w:val="000000"/>
                      <w:lang w:eastAsia="en-US"/>
                    </w:rPr>
                    <w:t> </w:t>
                  </w:r>
                </w:p>
              </w:tc>
            </w:tr>
          </w:tbl>
          <w:p w:rsidR="00F96827" w:rsidRDefault="00F96827" w:rsidP="00070237">
            <w:pPr>
              <w:spacing w:before="150" w:after="150" w:line="276" w:lineRule="auto"/>
              <w:rPr>
                <w:rFonts w:eastAsia="Times New Roman"/>
                <w:b/>
                <w:bCs/>
                <w:color w:val="000000"/>
                <w:lang w:eastAsia="en-US"/>
              </w:rPr>
            </w:pPr>
          </w:p>
          <w:p w:rsidR="00F96827" w:rsidRDefault="00F96827">
            <w:pPr>
              <w:spacing w:before="150" w:after="150" w:line="276" w:lineRule="auto"/>
              <w:jc w:val="center"/>
              <w:rPr>
                <w:rFonts w:eastAsia="Times New Roman"/>
                <w:color w:val="000000"/>
                <w:lang w:eastAsia="en-US"/>
              </w:rPr>
            </w:pPr>
            <w:r>
              <w:rPr>
                <w:rFonts w:eastAsia="Times New Roman"/>
                <w:b/>
                <w:bCs/>
                <w:color w:val="000000"/>
                <w:lang w:eastAsia="en-US"/>
              </w:rPr>
              <w:lastRenderedPageBreak/>
              <w:t>Овладение ключевыми компетенциями:</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Информационно-технологическими:</w:t>
            </w:r>
          </w:p>
          <w:p w:rsidR="00F96827" w:rsidRDefault="00F96827" w:rsidP="00EE0E0C">
            <w:pPr>
              <w:widowControl/>
              <w:numPr>
                <w:ilvl w:val="0"/>
                <w:numId w:val="56"/>
              </w:numPr>
              <w:autoSpaceDE/>
              <w:adjustRightInd/>
              <w:spacing w:before="100" w:beforeAutospacing="1" w:after="100" w:afterAutospacing="1" w:line="276" w:lineRule="auto"/>
              <w:ind w:left="0"/>
              <w:rPr>
                <w:rFonts w:eastAsia="Times New Roman"/>
                <w:color w:val="000000"/>
                <w:lang w:eastAsia="en-US"/>
              </w:rPr>
            </w:pPr>
            <w:r>
              <w:rPr>
                <w:rFonts w:eastAsia="Times New Roman"/>
                <w:b/>
                <w:bCs/>
                <w:color w:val="000000"/>
                <w:lang w:eastAsia="en-US"/>
              </w:rPr>
              <w:t>Умение</w:t>
            </w:r>
            <w:r>
              <w:rPr>
                <w:rFonts w:eastAsia="Times New Roman"/>
                <w:color w:val="000000"/>
                <w:lang w:eastAsia="en-US"/>
              </w:rPr>
              <w:t xml:space="preserve"> при помощи реальных объектов и информационных технологий самостоятельно искать, отбирать, анализировать и сохранять информацию для решения технических и технологических задач с использованием простейших запросов. </w:t>
            </w:r>
          </w:p>
          <w:p w:rsidR="00F96827" w:rsidRDefault="00F96827" w:rsidP="00EE0E0C">
            <w:pPr>
              <w:widowControl/>
              <w:numPr>
                <w:ilvl w:val="0"/>
                <w:numId w:val="5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Умение</w:t>
            </w:r>
            <w:r>
              <w:rPr>
                <w:rFonts w:eastAsia="Times New Roman"/>
                <w:i/>
                <w:iCs/>
                <w:color w:val="000000"/>
                <w:lang w:eastAsia="en-US"/>
              </w:rPr>
              <w:t xml:space="preserve"> </w:t>
            </w:r>
            <w:r>
              <w:rPr>
                <w:rFonts w:eastAsia="Times New Roman"/>
                <w:color w:val="000000"/>
                <w:lang w:eastAsia="en-US"/>
              </w:rPr>
              <w:t>представлять материал с помощью сре</w:t>
            </w:r>
            <w:proofErr w:type="gramStart"/>
            <w:r>
              <w:rPr>
                <w:rFonts w:eastAsia="Times New Roman"/>
                <w:color w:val="000000"/>
                <w:lang w:eastAsia="en-US"/>
              </w:rPr>
              <w:t>дств пр</w:t>
            </w:r>
            <w:proofErr w:type="gramEnd"/>
            <w:r>
              <w:rPr>
                <w:rFonts w:eastAsia="Times New Roman"/>
                <w:color w:val="000000"/>
                <w:lang w:eastAsia="en-US"/>
              </w:rPr>
              <w:t xml:space="preserve">езентации, творческих проектов; последовательность и краткая характеристика операций. </w:t>
            </w:r>
          </w:p>
          <w:p w:rsidR="00F96827" w:rsidRDefault="00F96827" w:rsidP="00EE0E0C">
            <w:pPr>
              <w:widowControl/>
              <w:numPr>
                <w:ilvl w:val="0"/>
                <w:numId w:val="56"/>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Способность</w:t>
            </w:r>
            <w:r>
              <w:rPr>
                <w:rFonts w:eastAsia="Times New Roman"/>
                <w:i/>
                <w:iCs/>
                <w:color w:val="000000"/>
                <w:lang w:eastAsia="en-US"/>
              </w:rPr>
              <w:t xml:space="preserve"> </w:t>
            </w:r>
            <w:r>
              <w:rPr>
                <w:rFonts w:eastAsia="Times New Roman"/>
                <w:color w:val="000000"/>
                <w:lang w:eastAsia="en-US"/>
              </w:rPr>
              <w:t xml:space="preserve">задавать и отвечать на вопросы по изучаемым темам с пониманием и по существу; создавать работы по простой проектно-технологической документации (эскизу, чертежу, схеме и пр.). </w:t>
            </w:r>
          </w:p>
          <w:p w:rsidR="00F96827" w:rsidRDefault="00F96827">
            <w:pPr>
              <w:spacing w:before="150" w:after="150" w:line="276" w:lineRule="auto"/>
              <w:rPr>
                <w:rFonts w:eastAsia="Times New Roman"/>
                <w:color w:val="000000"/>
                <w:lang w:eastAsia="en-US"/>
              </w:rPr>
            </w:pPr>
            <w:r>
              <w:rPr>
                <w:rFonts w:eastAsia="Times New Roman"/>
                <w:b/>
                <w:bCs/>
                <w:i/>
                <w:iCs/>
                <w:color w:val="000000"/>
                <w:lang w:eastAsia="en-US"/>
              </w:rPr>
              <w:t>способность к созданию собственного продукта</w:t>
            </w:r>
            <w:r>
              <w:rPr>
                <w:rFonts w:eastAsia="Times New Roman"/>
                <w:color w:val="000000"/>
                <w:lang w:eastAsia="en-US"/>
              </w:rPr>
              <w:t>, выполненного и представленного с ориентацией на восприятие другим человеком.</w:t>
            </w:r>
          </w:p>
          <w:p w:rsidR="00F96827" w:rsidRDefault="00F96827">
            <w:pPr>
              <w:spacing w:before="150" w:after="150" w:line="276" w:lineRule="auto"/>
              <w:rPr>
                <w:rFonts w:eastAsia="Times New Roman"/>
                <w:color w:val="000000"/>
                <w:lang w:eastAsia="en-US"/>
              </w:rPr>
            </w:pPr>
            <w:r>
              <w:rPr>
                <w:rFonts w:eastAsia="Times New Roman"/>
                <w:i/>
                <w:iCs/>
                <w:color w:val="000000"/>
                <w:lang w:eastAsia="en-US"/>
              </w:rPr>
              <w:t> </w:t>
            </w:r>
            <w:r>
              <w:rPr>
                <w:rFonts w:eastAsia="Times New Roman"/>
                <w:b/>
                <w:bCs/>
                <w:color w:val="000000"/>
                <w:lang w:eastAsia="en-US"/>
              </w:rPr>
              <w:t> Коммуникативными:</w:t>
            </w:r>
          </w:p>
          <w:p w:rsidR="00F96827" w:rsidRDefault="00F96827" w:rsidP="00EE0E0C">
            <w:pPr>
              <w:widowControl/>
              <w:numPr>
                <w:ilvl w:val="0"/>
                <w:numId w:val="57"/>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Умение </w:t>
            </w:r>
            <w:r>
              <w:rPr>
                <w:rFonts w:eastAsia="Times New Roman"/>
                <w:color w:val="000000"/>
                <w:lang w:eastAsia="en-US"/>
              </w:rPr>
              <w:t xml:space="preserve">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w:t>
            </w:r>
          </w:p>
          <w:p w:rsidR="00F96827" w:rsidRDefault="00F96827" w:rsidP="00EE0E0C">
            <w:pPr>
              <w:widowControl/>
              <w:numPr>
                <w:ilvl w:val="0"/>
                <w:numId w:val="57"/>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Умение </w:t>
            </w:r>
            <w:r>
              <w:rPr>
                <w:rFonts w:eastAsia="Times New Roman"/>
                <w:color w:val="000000"/>
                <w:lang w:eastAsia="en-US"/>
              </w:rPr>
              <w:t xml:space="preserve">обмениваться информацией. </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Речевая компетенция</w:t>
            </w:r>
            <w:r>
              <w:rPr>
                <w:rFonts w:eastAsia="Times New Roman"/>
                <w:color w:val="000000"/>
                <w:lang w:eastAsia="en-US"/>
              </w:rPr>
              <w:t xml:space="preserve"> – развитие коммуникативных умений в четырех основных видах речевой деятельности (говорении, </w:t>
            </w:r>
            <w:proofErr w:type="spellStart"/>
            <w:r>
              <w:rPr>
                <w:rFonts w:eastAsia="Times New Roman"/>
                <w:color w:val="000000"/>
                <w:lang w:eastAsia="en-US"/>
              </w:rPr>
              <w:t>аудировании</w:t>
            </w:r>
            <w:proofErr w:type="spellEnd"/>
            <w:r>
              <w:rPr>
                <w:rFonts w:eastAsia="Times New Roman"/>
                <w:color w:val="000000"/>
                <w:lang w:eastAsia="en-US"/>
              </w:rPr>
              <w:t>, чтении, письме).</w:t>
            </w:r>
          </w:p>
          <w:p w:rsidR="00F96827" w:rsidRDefault="00F96827">
            <w:pPr>
              <w:spacing w:before="150" w:after="150" w:line="276" w:lineRule="auto"/>
              <w:rPr>
                <w:rFonts w:eastAsia="Times New Roman"/>
                <w:color w:val="000000"/>
                <w:lang w:eastAsia="en-US"/>
              </w:rPr>
            </w:pPr>
            <w:proofErr w:type="gramStart"/>
            <w:r>
              <w:rPr>
                <w:rFonts w:eastAsia="Times New Roman"/>
                <w:b/>
                <w:bCs/>
                <w:color w:val="000000"/>
                <w:lang w:eastAsia="en-US"/>
              </w:rPr>
              <w:t xml:space="preserve">Языковая компетенция – </w:t>
            </w:r>
            <w:r>
              <w:rPr>
                <w:rFonts w:eastAsia="Times New Roman"/>
                <w:color w:val="000000"/>
                <w:lang w:eastAsia="en-US"/>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второй ступени обучения, освоение знаний о языковых явлениях изучаемого языка,  разных способах выражения мысли в родном и изучаемом языках.</w:t>
            </w:r>
            <w:proofErr w:type="gramEnd"/>
          </w:p>
          <w:p w:rsidR="00F96827" w:rsidRDefault="00F96827">
            <w:pPr>
              <w:spacing w:before="150" w:after="150" w:line="276" w:lineRule="auto"/>
              <w:rPr>
                <w:rFonts w:eastAsia="Times New Roman"/>
                <w:color w:val="000000"/>
                <w:lang w:eastAsia="en-US"/>
              </w:rPr>
            </w:pPr>
            <w:proofErr w:type="spellStart"/>
            <w:r>
              <w:rPr>
                <w:rFonts w:eastAsia="Times New Roman"/>
                <w:b/>
                <w:bCs/>
                <w:color w:val="000000"/>
                <w:lang w:eastAsia="en-US"/>
              </w:rPr>
              <w:t>Социокультурная</w:t>
            </w:r>
            <w:proofErr w:type="spellEnd"/>
            <w:r>
              <w:rPr>
                <w:rFonts w:eastAsia="Times New Roman"/>
                <w:b/>
                <w:bCs/>
                <w:color w:val="000000"/>
                <w:lang w:eastAsia="en-US"/>
              </w:rPr>
              <w:t xml:space="preserve"> компетенция</w:t>
            </w:r>
            <w:r>
              <w:rPr>
                <w:rFonts w:eastAsia="Times New Roman"/>
                <w:color w:val="000000"/>
                <w:lang w:eastAsia="en-US"/>
              </w:rPr>
              <w:t xml:space="preserve"> – приобщение учащихся к культуре, традициям и реалиям стран изучаемого иностранного языка в рамках тем, сфер и ситуаций общения, отвечающих опыту, интересам, психологическим особенностям учащихся.</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 xml:space="preserve">Компенсаторная компетенция – </w:t>
            </w:r>
            <w:r>
              <w:rPr>
                <w:rFonts w:eastAsia="Times New Roman"/>
                <w:color w:val="000000"/>
                <w:lang w:eastAsia="en-US"/>
              </w:rPr>
              <w:t>развитие умений выходить из положения в условиях дефицита языковых сре</w:t>
            </w:r>
            <w:proofErr w:type="gramStart"/>
            <w:r>
              <w:rPr>
                <w:rFonts w:eastAsia="Times New Roman"/>
                <w:color w:val="000000"/>
                <w:lang w:eastAsia="en-US"/>
              </w:rPr>
              <w:t>дств пр</w:t>
            </w:r>
            <w:proofErr w:type="gramEnd"/>
            <w:r>
              <w:rPr>
                <w:rFonts w:eastAsia="Times New Roman"/>
                <w:color w:val="000000"/>
                <w:lang w:eastAsia="en-US"/>
              </w:rPr>
              <w:t>и получении и передаче информации.</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Учебно-познавательная компетенция</w:t>
            </w:r>
            <w:r>
              <w:rPr>
                <w:rFonts w:eastAsia="Times New Roman"/>
                <w:color w:val="000000"/>
                <w:lang w:eastAsia="en-US"/>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xml:space="preserve">          </w:t>
            </w:r>
            <w:r>
              <w:rPr>
                <w:rFonts w:eastAsia="Times New Roman"/>
                <w:b/>
                <w:bCs/>
                <w:color w:val="000000"/>
                <w:lang w:eastAsia="en-US"/>
              </w:rPr>
              <w:t xml:space="preserve"> Учебно-познавательными: </w:t>
            </w:r>
          </w:p>
          <w:p w:rsidR="00F96827" w:rsidRDefault="00F96827" w:rsidP="00EE0E0C">
            <w:pPr>
              <w:widowControl/>
              <w:numPr>
                <w:ilvl w:val="0"/>
                <w:numId w:val="5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Умения и навыки</w:t>
            </w:r>
            <w:r>
              <w:rPr>
                <w:rFonts w:eastAsia="Times New Roman"/>
                <w:color w:val="000000"/>
                <w:lang w:eastAsia="en-US"/>
              </w:rPr>
              <w:t xml:space="preserve"> организации учебной деятельности: организация рабочего места, режима работы, владения основными приёмами обработки материалов; грамотное использование инструментов и приспособлений для простых ремесленных работ; экономичное использование материалов. </w:t>
            </w:r>
          </w:p>
          <w:p w:rsidR="00F96827" w:rsidRDefault="00F96827" w:rsidP="00EE0E0C">
            <w:pPr>
              <w:widowControl/>
              <w:numPr>
                <w:ilvl w:val="0"/>
                <w:numId w:val="5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Умения и навыки </w:t>
            </w:r>
            <w:r>
              <w:rPr>
                <w:rFonts w:eastAsia="Times New Roman"/>
                <w:color w:val="000000"/>
                <w:lang w:eastAsia="en-US"/>
              </w:rPr>
              <w:t xml:space="preserve">планирования учебной деятельности: самостоятельно и мотивированно организовывать свою познавательную деятельность: узнавать о значении продуктивной деятельности человека; о социально-историческом и духовно-эстетическом смысле мира вещей, ценности существующих в нём культурных традиций; о гармонии окружающей предметной среды и её связи с миром природы. </w:t>
            </w:r>
          </w:p>
          <w:p w:rsidR="00F96827" w:rsidRDefault="00F96827" w:rsidP="00EE0E0C">
            <w:pPr>
              <w:widowControl/>
              <w:numPr>
                <w:ilvl w:val="0"/>
                <w:numId w:val="5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Умения и навыки </w:t>
            </w:r>
            <w:r>
              <w:rPr>
                <w:rFonts w:eastAsia="Times New Roman"/>
                <w:color w:val="000000"/>
                <w:lang w:eastAsia="en-US"/>
              </w:rPr>
              <w:t xml:space="preserve">мыслительной деятельности: осмыслить и осуществить практическую работу; дать анализ конструкции изделия и воссоздать по образцу; усовершенствование конструкции в соответствии с поставленной задачей; создание образа по ассоциации; создание моделей по собственному замыслу; декоративное оформление и отделка изделий. </w:t>
            </w:r>
          </w:p>
          <w:p w:rsidR="00F96827" w:rsidRDefault="00F96827" w:rsidP="00EE0E0C">
            <w:pPr>
              <w:widowControl/>
              <w:numPr>
                <w:ilvl w:val="0"/>
                <w:numId w:val="58"/>
              </w:numPr>
              <w:autoSpaceDE/>
              <w:adjustRightInd/>
              <w:spacing w:before="100" w:beforeAutospacing="1" w:after="100" w:afterAutospacing="1" w:line="276" w:lineRule="auto"/>
              <w:ind w:left="0"/>
              <w:rPr>
                <w:rFonts w:eastAsia="Times New Roman"/>
                <w:color w:val="000000"/>
                <w:lang w:eastAsia="en-US"/>
              </w:rPr>
            </w:pPr>
            <w:r>
              <w:rPr>
                <w:rFonts w:eastAsia="Times New Roman"/>
                <w:b/>
                <w:bCs/>
                <w:i/>
                <w:iCs/>
                <w:color w:val="000000"/>
                <w:lang w:eastAsia="en-US"/>
              </w:rPr>
              <w:t xml:space="preserve">Умения и навыки </w:t>
            </w:r>
            <w:r>
              <w:rPr>
                <w:rFonts w:eastAsia="Times New Roman"/>
                <w:color w:val="000000"/>
                <w:lang w:eastAsia="en-US"/>
              </w:rPr>
              <w:t>оценки и осмысления результатов своей деятельности: навыки анализа проделанной работы (понравилась ли работа, какие чувства она вызывает и т.п.)</w:t>
            </w:r>
            <w:r>
              <w:rPr>
                <w:rFonts w:eastAsia="Times New Roman"/>
                <w:i/>
                <w:iCs/>
                <w:color w:val="000000"/>
                <w:lang w:eastAsia="en-US"/>
              </w:rPr>
              <w:t>.</w:t>
            </w:r>
            <w:r>
              <w:rPr>
                <w:rFonts w:eastAsia="Times New Roman"/>
                <w:color w:val="000000"/>
                <w:lang w:eastAsia="en-US"/>
              </w:rPr>
              <w:t xml:space="preserve"> </w:t>
            </w:r>
          </w:p>
          <w:p w:rsidR="00F96827" w:rsidRPr="00070237" w:rsidRDefault="00F96827">
            <w:pPr>
              <w:spacing w:before="150" w:after="150" w:line="276" w:lineRule="auto"/>
              <w:jc w:val="center"/>
              <w:outlineLvl w:val="0"/>
              <w:rPr>
                <w:rFonts w:eastAsia="Times New Roman"/>
                <w:b/>
                <w:bCs/>
                <w:color w:val="000000"/>
                <w:kern w:val="36"/>
                <w:lang w:eastAsia="en-US"/>
              </w:rPr>
            </w:pPr>
            <w:r w:rsidRPr="00070237">
              <w:rPr>
                <w:rFonts w:eastAsia="Times New Roman"/>
                <w:b/>
                <w:bCs/>
                <w:color w:val="000000"/>
                <w:kern w:val="36"/>
                <w:lang w:eastAsia="en-US"/>
              </w:rPr>
              <w:t>3.Общие учебные умения, навыки и способы деятельности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F96827" w:rsidRPr="00070237" w:rsidRDefault="00F96827">
            <w:pPr>
              <w:spacing w:before="150" w:after="150" w:line="276" w:lineRule="auto"/>
              <w:jc w:val="center"/>
              <w:outlineLvl w:val="2"/>
              <w:rPr>
                <w:rFonts w:eastAsia="Times New Roman"/>
                <w:b/>
                <w:bCs/>
                <w:color w:val="000000"/>
                <w:lang w:eastAsia="en-US"/>
              </w:rPr>
            </w:pPr>
            <w:r w:rsidRPr="00070237">
              <w:rPr>
                <w:rFonts w:eastAsia="Times New Roman"/>
                <w:b/>
                <w:bCs/>
                <w:color w:val="000000"/>
                <w:lang w:eastAsia="en-US"/>
              </w:rPr>
              <w:t>Познавательная деятельность</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 </w:t>
            </w:r>
            <w:r>
              <w:rPr>
                <w:rFonts w:eastAsia="Times New Roman"/>
                <w:color w:val="000000"/>
                <w:lang w:eastAsia="en-US"/>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F96827" w:rsidRDefault="00F96827">
            <w:pPr>
              <w:spacing w:before="150" w:after="150" w:line="276" w:lineRule="auto"/>
              <w:rPr>
                <w:rFonts w:eastAsia="Times New Roman"/>
                <w:color w:val="000000"/>
                <w:lang w:eastAsia="en-US"/>
              </w:rPr>
            </w:pPr>
            <w:r>
              <w:rPr>
                <w:rFonts w:eastAsia="Times New Roman"/>
                <w:color w:val="000000"/>
                <w:lang w:eastAsia="en-US"/>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96827" w:rsidRDefault="00F96827">
            <w:pPr>
              <w:spacing w:before="150" w:after="150" w:line="276" w:lineRule="auto"/>
              <w:rPr>
                <w:rFonts w:eastAsia="Times New Roman"/>
                <w:color w:val="000000"/>
                <w:lang w:eastAsia="en-US"/>
              </w:rPr>
            </w:pPr>
            <w:r>
              <w:rPr>
                <w:rFonts w:eastAsia="Times New Roman"/>
                <w:color w:val="000000"/>
                <w:lang w:eastAsia="en-US"/>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F96827" w:rsidRDefault="00F96827">
            <w:pPr>
              <w:spacing w:before="150" w:after="150" w:line="276" w:lineRule="auto"/>
              <w:rPr>
                <w:rFonts w:eastAsia="Times New Roman"/>
                <w:color w:val="000000"/>
                <w:lang w:eastAsia="en-US"/>
              </w:rPr>
            </w:pPr>
            <w:r>
              <w:rPr>
                <w:rFonts w:eastAsia="Times New Roman"/>
                <w:color w:val="000000"/>
                <w:lang w:eastAsia="en-US"/>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F96827" w:rsidRDefault="00F96827">
            <w:pPr>
              <w:spacing w:before="150" w:after="150" w:line="276" w:lineRule="auto"/>
              <w:rPr>
                <w:rFonts w:eastAsia="Times New Roman"/>
                <w:color w:val="000000"/>
                <w:lang w:eastAsia="en-US"/>
              </w:rPr>
            </w:pPr>
            <w:r>
              <w:rPr>
                <w:rFonts w:eastAsia="Times New Roman"/>
                <w:color w:val="000000"/>
                <w:lang w:eastAsia="en-US"/>
              </w:rPr>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96827" w:rsidRDefault="00F96827">
            <w:pPr>
              <w:spacing w:before="150" w:after="150" w:line="276" w:lineRule="auto"/>
              <w:outlineLvl w:val="2"/>
              <w:rPr>
                <w:rFonts w:eastAsia="Times New Roman"/>
                <w:b/>
                <w:bCs/>
                <w:color w:val="000000"/>
                <w:lang w:eastAsia="en-US"/>
              </w:rPr>
            </w:pPr>
            <w:r>
              <w:rPr>
                <w:rFonts w:eastAsia="Times New Roman"/>
                <w:b/>
                <w:bCs/>
                <w:color w:val="000000"/>
                <w:lang w:eastAsia="en-US"/>
              </w:rPr>
              <w:t>Информационно-коммуникативная деятельность</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 </w:t>
            </w:r>
            <w:r>
              <w:rPr>
                <w:rFonts w:eastAsia="Times New Roman"/>
                <w:color w:val="000000"/>
                <w:lang w:eastAsia="en-US"/>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96827" w:rsidRDefault="00F96827">
            <w:pPr>
              <w:spacing w:before="150" w:after="150" w:line="276" w:lineRule="auto"/>
              <w:jc w:val="center"/>
              <w:outlineLvl w:val="2"/>
              <w:rPr>
                <w:rFonts w:eastAsia="Times New Roman"/>
                <w:b/>
                <w:bCs/>
                <w:color w:val="000000"/>
                <w:lang w:eastAsia="en-US"/>
              </w:rPr>
            </w:pPr>
            <w:r>
              <w:rPr>
                <w:rFonts w:eastAsia="Times New Roman"/>
                <w:b/>
                <w:bCs/>
                <w:color w:val="000000"/>
                <w:lang w:eastAsia="en-US"/>
              </w:rPr>
              <w:t>Рефлексивная деятельность</w:t>
            </w:r>
          </w:p>
          <w:p w:rsidR="00F96827" w:rsidRDefault="00F96827">
            <w:pPr>
              <w:spacing w:before="150" w:after="150" w:line="276" w:lineRule="auto"/>
              <w:rPr>
                <w:rFonts w:eastAsia="Times New Roman"/>
                <w:color w:val="000000"/>
                <w:lang w:eastAsia="en-US"/>
              </w:rPr>
            </w:pPr>
            <w:r>
              <w:rPr>
                <w:rFonts w:eastAsia="Times New Roman"/>
                <w:b/>
                <w:bCs/>
                <w:color w:val="000000"/>
                <w:lang w:eastAsia="en-US"/>
              </w:rPr>
              <w:t> </w:t>
            </w:r>
            <w:r>
              <w:rPr>
                <w:rFonts w:eastAsia="Times New Roman"/>
                <w:color w:val="000000"/>
                <w:lang w:eastAsia="en-US"/>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F96827" w:rsidRDefault="00F96827">
            <w:pPr>
              <w:spacing w:before="150" w:after="150" w:line="276" w:lineRule="auto"/>
              <w:jc w:val="center"/>
              <w:rPr>
                <w:rFonts w:eastAsia="Times New Roman"/>
                <w:b/>
                <w:color w:val="000000"/>
                <w:lang w:eastAsia="en-US"/>
              </w:rPr>
            </w:pPr>
            <w:r>
              <w:rPr>
                <w:rFonts w:eastAsia="Times New Roman"/>
                <w:b/>
                <w:bCs/>
                <w:color w:val="000000"/>
                <w:lang w:eastAsia="en-US"/>
              </w:rPr>
              <w:t xml:space="preserve"> Программа итоговой аттестации.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Порядок итоговой аттестации определяется: Законом РФ «Об образовании», нормативными актами РФ,  локальными актами гимназии.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Форма проведения выборных  экзаменов избирается учителем по согласованию с выпускником, защищается на заседании методического объединения учителей, утверждается педагогическим советом  гимназии №1.</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Устные экзамены могут проводиться по билетам в форме собеседования, тестирования и защиты реферата или проекта.</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Собеседование как форма устного экзамена проводится с выпускниками, имеющими отличные знания по предмету, обладающими аналитическими способностями.</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Защита реферата или проекта предполагает предварительный выбор выпускником интересующей его темы работы с учетом рекомендации учителя – предметника, последующее глубокое изучение избранной для реферата проблемы, изложение вывода по теме реферата.</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Тестирование проводится только после экспертной оценки экзаменационных тестов НМС.</w:t>
            </w:r>
          </w:p>
          <w:p w:rsidR="00F96827" w:rsidRDefault="00F96827">
            <w:pPr>
              <w:spacing w:before="150" w:after="150" w:line="276" w:lineRule="auto"/>
              <w:rPr>
                <w:rFonts w:eastAsia="Times New Roman"/>
                <w:color w:val="000000"/>
                <w:lang w:eastAsia="en-US"/>
              </w:rPr>
            </w:pPr>
            <w:r>
              <w:rPr>
                <w:rFonts w:eastAsia="Times New Roman"/>
                <w:color w:val="000000"/>
                <w:lang w:eastAsia="en-US"/>
              </w:rPr>
              <w:t>-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w:t>
            </w:r>
            <w:r w:rsidR="00070237">
              <w:rPr>
                <w:rFonts w:eastAsia="Times New Roman"/>
                <w:color w:val="000000"/>
                <w:lang w:eastAsia="en-US"/>
              </w:rPr>
              <w:t>Ф</w:t>
            </w:r>
          </w:p>
        </w:tc>
      </w:tr>
    </w:tbl>
    <w:p w:rsidR="00A60173" w:rsidRPr="00F96827" w:rsidRDefault="00A60173" w:rsidP="00F96827">
      <w:pPr>
        <w:shd w:val="clear" w:color="auto" w:fill="FFFFFF"/>
        <w:rPr>
          <w:rStyle w:val="FontStyle72"/>
          <w:rFonts w:eastAsia="Times New Roman"/>
          <w:color w:val="515756"/>
        </w:rPr>
      </w:pPr>
    </w:p>
    <w:p w:rsidR="004E73B2" w:rsidRDefault="004E73B2" w:rsidP="004E73B2">
      <w:pPr>
        <w:pStyle w:val="Style5"/>
        <w:widowControl/>
        <w:spacing w:before="173" w:line="276" w:lineRule="auto"/>
        <w:ind w:left="883"/>
        <w:jc w:val="left"/>
        <w:rPr>
          <w:rStyle w:val="FontStyle71"/>
        </w:rPr>
      </w:pPr>
      <w:r>
        <w:rPr>
          <w:rStyle w:val="FontStyle71"/>
        </w:rPr>
        <w:t xml:space="preserve">                                                Состояние воспитательной работы и дополнительного образования.</w:t>
      </w:r>
    </w:p>
    <w:p w:rsidR="004E73B2" w:rsidRDefault="004E73B2" w:rsidP="004E73B2">
      <w:pPr>
        <w:pStyle w:val="Style5"/>
        <w:widowControl/>
        <w:spacing w:before="173" w:line="276" w:lineRule="auto"/>
        <w:ind w:left="883"/>
        <w:jc w:val="left"/>
        <w:rPr>
          <w:rStyle w:val="FontStyle71"/>
        </w:rPr>
      </w:pPr>
    </w:p>
    <w:p w:rsidR="004E73B2" w:rsidRDefault="004E73B2" w:rsidP="004E73B2">
      <w:pPr>
        <w:pStyle w:val="Style3"/>
        <w:widowControl/>
        <w:spacing w:line="276" w:lineRule="auto"/>
        <w:ind w:left="336" w:firstLine="528"/>
        <w:rPr>
          <w:rStyle w:val="FontStyle72"/>
        </w:rPr>
      </w:pPr>
      <w:r>
        <w:rPr>
          <w:rStyle w:val="FontStyle72"/>
        </w:rPr>
        <w:t>Педагогический коллектив гимназии №1 проводит целенаправленную работу по воспитанию нравственности, гражданственности и патриотизма. Перед каждым педагогом стоит задача: дать ребенку физическое развитие, воспитать его эстетически нравственным, создать условия для развития его интеллектуальных творческих сил и способностей. Направить свою работу на воспитание у учащихся культуры труда, правовой, экологической и художественной культуры.</w:t>
      </w:r>
    </w:p>
    <w:p w:rsidR="004E73B2" w:rsidRDefault="004E73B2" w:rsidP="004E73B2">
      <w:pPr>
        <w:pStyle w:val="Style3"/>
        <w:widowControl/>
        <w:spacing w:line="276" w:lineRule="auto"/>
        <w:ind w:left="336" w:firstLine="538"/>
        <w:rPr>
          <w:rStyle w:val="FontStyle72"/>
        </w:rPr>
      </w:pPr>
      <w:r>
        <w:rPr>
          <w:rStyle w:val="FontStyle72"/>
        </w:rPr>
        <w:t>Целями воспитательной работы МКОУ КГ №1 являются: воспитание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4E73B2" w:rsidRDefault="004E73B2" w:rsidP="004E73B2">
      <w:pPr>
        <w:pStyle w:val="Style63"/>
        <w:widowControl/>
        <w:spacing w:line="276" w:lineRule="auto"/>
        <w:ind w:left="346"/>
        <w:rPr>
          <w:rStyle w:val="FontStyle72"/>
        </w:rPr>
      </w:pPr>
      <w:r>
        <w:rPr>
          <w:rStyle w:val="FontStyle72"/>
        </w:rPr>
        <w:t xml:space="preserve">  Для осуществления этих целей педагогами гимназии определены задачи воспитательной работы:</w:t>
      </w:r>
    </w:p>
    <w:p w:rsidR="004E73B2" w:rsidRDefault="004E73B2" w:rsidP="00EE0E0C">
      <w:pPr>
        <w:pStyle w:val="Style4"/>
        <w:widowControl/>
        <w:numPr>
          <w:ilvl w:val="0"/>
          <w:numId w:val="9"/>
        </w:numPr>
        <w:tabs>
          <w:tab w:val="left" w:pos="1402"/>
        </w:tabs>
        <w:spacing w:line="276" w:lineRule="auto"/>
        <w:rPr>
          <w:rStyle w:val="FontStyle72"/>
        </w:rPr>
      </w:pPr>
      <w:r>
        <w:rPr>
          <w:rStyle w:val="FontStyle72"/>
        </w:rPr>
        <w:t>Развивать школьные традиции, создавая благоприятные условия для всестороннего развития личности учащихся.</w:t>
      </w:r>
    </w:p>
    <w:p w:rsidR="004E73B2" w:rsidRDefault="004E73B2" w:rsidP="00EE0E0C">
      <w:pPr>
        <w:pStyle w:val="Style4"/>
        <w:widowControl/>
        <w:numPr>
          <w:ilvl w:val="0"/>
          <w:numId w:val="9"/>
        </w:numPr>
        <w:tabs>
          <w:tab w:val="left" w:pos="1402"/>
        </w:tabs>
        <w:spacing w:line="276" w:lineRule="auto"/>
        <w:rPr>
          <w:rStyle w:val="FontStyle72"/>
        </w:rPr>
      </w:pPr>
      <w:r>
        <w:rPr>
          <w:rStyle w:val="FontStyle72"/>
        </w:rPr>
        <w:t>Способство</w:t>
      </w:r>
      <w:r w:rsidR="0075451C">
        <w:rPr>
          <w:rStyle w:val="FontStyle72"/>
        </w:rPr>
        <w:t>вать развитию ученического самоу</w:t>
      </w:r>
      <w:r>
        <w:rPr>
          <w:rStyle w:val="FontStyle72"/>
        </w:rPr>
        <w:t>правления. Формировать активную гражданскую позицию и самосознание гражданина РФ.</w:t>
      </w:r>
    </w:p>
    <w:p w:rsidR="004E73B2" w:rsidRDefault="004E73B2" w:rsidP="00EE0E0C">
      <w:pPr>
        <w:pStyle w:val="Style7"/>
        <w:widowControl/>
        <w:numPr>
          <w:ilvl w:val="0"/>
          <w:numId w:val="9"/>
        </w:numPr>
        <w:tabs>
          <w:tab w:val="left" w:pos="878"/>
        </w:tabs>
        <w:spacing w:line="276" w:lineRule="auto"/>
        <w:jc w:val="left"/>
        <w:rPr>
          <w:rStyle w:val="FontStyle72"/>
        </w:rPr>
      </w:pPr>
      <w:r>
        <w:rPr>
          <w:rStyle w:val="FontStyle72"/>
        </w:rPr>
        <w:t>Максимально вовлекать родителей в жизнь гимназии.</w:t>
      </w:r>
    </w:p>
    <w:p w:rsidR="004E73B2" w:rsidRDefault="004E73B2" w:rsidP="00EE0E0C">
      <w:pPr>
        <w:pStyle w:val="Style7"/>
        <w:widowControl/>
        <w:numPr>
          <w:ilvl w:val="0"/>
          <w:numId w:val="9"/>
        </w:numPr>
        <w:tabs>
          <w:tab w:val="left" w:pos="878"/>
        </w:tabs>
        <w:spacing w:line="276" w:lineRule="auto"/>
        <w:jc w:val="left"/>
        <w:rPr>
          <w:rStyle w:val="FontStyle72"/>
        </w:rPr>
      </w:pPr>
      <w:r>
        <w:rPr>
          <w:rStyle w:val="FontStyle72"/>
        </w:rPr>
        <w:lastRenderedPageBreak/>
        <w:t>Продолжить работу по предупреждению правонарушений среди несовершеннолетних и привлекать детей к участию в жизни гимназии, класса, занятиях в кружках, спортивных секциях.</w:t>
      </w:r>
    </w:p>
    <w:p w:rsidR="004E73B2" w:rsidRDefault="004E73B2" w:rsidP="00EE0E0C">
      <w:pPr>
        <w:pStyle w:val="Style7"/>
        <w:widowControl/>
        <w:numPr>
          <w:ilvl w:val="0"/>
          <w:numId w:val="9"/>
        </w:numPr>
        <w:tabs>
          <w:tab w:val="left" w:pos="878"/>
        </w:tabs>
        <w:spacing w:line="276" w:lineRule="auto"/>
        <w:jc w:val="left"/>
        <w:rPr>
          <w:rStyle w:val="FontStyle72"/>
        </w:rPr>
      </w:pPr>
      <w:r>
        <w:rPr>
          <w:rStyle w:val="FontStyle72"/>
        </w:rPr>
        <w:t>Совершенствовать систему методической работы с классными руководителями.</w:t>
      </w:r>
    </w:p>
    <w:p w:rsidR="004E73B2" w:rsidRDefault="004E73B2" w:rsidP="00EE0E0C">
      <w:pPr>
        <w:pStyle w:val="Style7"/>
        <w:widowControl/>
        <w:numPr>
          <w:ilvl w:val="0"/>
          <w:numId w:val="9"/>
        </w:numPr>
        <w:tabs>
          <w:tab w:val="left" w:pos="878"/>
        </w:tabs>
        <w:spacing w:line="276" w:lineRule="auto"/>
        <w:jc w:val="left"/>
        <w:rPr>
          <w:rStyle w:val="FontStyle72"/>
        </w:rPr>
      </w:pPr>
      <w:r>
        <w:rPr>
          <w:rStyle w:val="FontStyle72"/>
        </w:rPr>
        <w:t>Повышать у учащихся интерес к внеклассной работе.</w:t>
      </w:r>
    </w:p>
    <w:p w:rsidR="004E73B2" w:rsidRDefault="004E73B2" w:rsidP="004E73B2">
      <w:pPr>
        <w:pStyle w:val="Style3"/>
        <w:widowControl/>
        <w:spacing w:line="276" w:lineRule="auto"/>
        <w:ind w:left="341" w:firstLine="528"/>
        <w:rPr>
          <w:rStyle w:val="FontStyle72"/>
        </w:rPr>
      </w:pPr>
      <w:proofErr w:type="gramStart"/>
      <w:r>
        <w:rPr>
          <w:rStyle w:val="FontStyle72"/>
        </w:rPr>
        <w:t>Исходя из целей и задач воспитательной работы определены</w:t>
      </w:r>
      <w:proofErr w:type="gramEnd"/>
      <w:r>
        <w:rPr>
          <w:rStyle w:val="FontStyle72"/>
        </w:rPr>
        <w:t xml:space="preserve"> приоритетные направления воспитательной деятельности: «Учение», «Общение», «Досуг», «Здоровье», «Образ жизни», экологическое и патриотическое воспитание.</w:t>
      </w:r>
    </w:p>
    <w:p w:rsidR="00A60173" w:rsidRDefault="004E73B2" w:rsidP="00A60173">
      <w:pPr>
        <w:pStyle w:val="Style7"/>
        <w:widowControl/>
        <w:spacing w:before="62" w:line="276" w:lineRule="auto"/>
        <w:rPr>
          <w:rStyle w:val="FontStyle72"/>
        </w:rPr>
      </w:pPr>
      <w:r>
        <w:rPr>
          <w:rStyle w:val="FontStyle72"/>
        </w:rPr>
        <w:t>В гимназии работает  детская организация «</w:t>
      </w:r>
      <w:proofErr w:type="gramStart"/>
      <w:r>
        <w:rPr>
          <w:rStyle w:val="FontStyle72"/>
        </w:rPr>
        <w:t>Юный</w:t>
      </w:r>
      <w:proofErr w:type="gramEnd"/>
      <w:r>
        <w:rPr>
          <w:rStyle w:val="FontStyle72"/>
        </w:rPr>
        <w:t xml:space="preserve"> </w:t>
      </w:r>
      <w:proofErr w:type="spellStart"/>
      <w:r>
        <w:rPr>
          <w:rStyle w:val="FontStyle72"/>
        </w:rPr>
        <w:t>ломоносовец</w:t>
      </w:r>
      <w:proofErr w:type="spellEnd"/>
      <w:r>
        <w:rPr>
          <w:rStyle w:val="FontStyle72"/>
        </w:rPr>
        <w:t>», приоритетными направлениями которой являются воспитание гражданской и нравственной позиций. В нее входят учащиеся 2-7 классов. Под руководством и в тесном сотрудничестве с вожатыми ребята изучают символику России и своей республики, принимают активное участие в конкурсах и мероприятиях:</w:t>
      </w:r>
    </w:p>
    <w:p w:rsidR="004E73B2" w:rsidRDefault="004E73B2" w:rsidP="00A60173">
      <w:pPr>
        <w:pStyle w:val="Style7"/>
        <w:widowControl/>
        <w:spacing w:before="62" w:line="276" w:lineRule="auto"/>
        <w:rPr>
          <w:rStyle w:val="FontStyle72"/>
        </w:rPr>
      </w:pPr>
      <w:r>
        <w:rPr>
          <w:rStyle w:val="FontStyle72"/>
        </w:rPr>
        <w:t>-  смотр знаменных групп;</w:t>
      </w:r>
    </w:p>
    <w:p w:rsidR="004E73B2" w:rsidRDefault="004E73B2" w:rsidP="00A60173">
      <w:pPr>
        <w:pStyle w:val="Style3"/>
        <w:widowControl/>
        <w:spacing w:before="62" w:line="276" w:lineRule="auto"/>
        <w:ind w:firstLine="0"/>
        <w:jc w:val="left"/>
        <w:rPr>
          <w:rStyle w:val="FontStyle72"/>
        </w:rPr>
      </w:pPr>
      <w:r>
        <w:rPr>
          <w:rStyle w:val="FontStyle72"/>
        </w:rPr>
        <w:t>-день юного героя — антифашиста;</w:t>
      </w:r>
    </w:p>
    <w:p w:rsidR="004E73B2" w:rsidRDefault="004E73B2" w:rsidP="00A60173">
      <w:pPr>
        <w:pStyle w:val="Style3"/>
        <w:widowControl/>
        <w:spacing w:before="29" w:line="276" w:lineRule="auto"/>
        <w:ind w:firstLine="0"/>
        <w:jc w:val="left"/>
        <w:rPr>
          <w:rStyle w:val="FontStyle72"/>
        </w:rPr>
      </w:pPr>
      <w:r>
        <w:rPr>
          <w:rStyle w:val="FontStyle72"/>
        </w:rPr>
        <w:t>-вахта памяти, и т.д.</w:t>
      </w:r>
    </w:p>
    <w:p w:rsidR="004E73B2" w:rsidRDefault="004E73B2" w:rsidP="004E73B2">
      <w:pPr>
        <w:pStyle w:val="Style3"/>
        <w:widowControl/>
        <w:spacing w:before="5" w:line="276" w:lineRule="auto"/>
        <w:ind w:firstLine="533"/>
        <w:rPr>
          <w:rStyle w:val="FontStyle72"/>
        </w:rPr>
      </w:pPr>
      <w:r>
        <w:rPr>
          <w:rStyle w:val="FontStyle72"/>
        </w:rPr>
        <w:t xml:space="preserve">Уроки-диспуты помогают выявить, толерантны ли дети, терпимы ли они в вопросе вероисповедания. </w:t>
      </w:r>
    </w:p>
    <w:p w:rsidR="004E73B2" w:rsidRDefault="004E73B2" w:rsidP="004E73B2">
      <w:pPr>
        <w:pStyle w:val="Style3"/>
        <w:widowControl/>
        <w:spacing w:line="276" w:lineRule="auto"/>
        <w:ind w:firstLine="528"/>
        <w:rPr>
          <w:rStyle w:val="FontStyle72"/>
        </w:rPr>
      </w:pPr>
      <w:r>
        <w:rPr>
          <w:rStyle w:val="FontStyle72"/>
        </w:rPr>
        <w:t xml:space="preserve">Все это нашло отражение в ставшем в гимназии традиционным фестивале «Дружба народов Дагестана». Уникальные обряды, самобытная музыка, песни, танцы. </w:t>
      </w:r>
    </w:p>
    <w:p w:rsidR="004E73B2" w:rsidRDefault="004E73B2" w:rsidP="004E73B2">
      <w:pPr>
        <w:pStyle w:val="Style3"/>
        <w:widowControl/>
        <w:spacing w:line="276" w:lineRule="auto"/>
        <w:ind w:firstLine="528"/>
        <w:rPr>
          <w:rStyle w:val="FontStyle72"/>
        </w:rPr>
      </w:pPr>
      <w:r>
        <w:rPr>
          <w:rStyle w:val="FontStyle72"/>
        </w:rPr>
        <w:t>Внеклассный блок рассчитан и охватывает учащихся начального, среднего и старшего звена.</w:t>
      </w:r>
    </w:p>
    <w:p w:rsidR="004E73B2" w:rsidRDefault="004E73B2" w:rsidP="004E73B2">
      <w:pPr>
        <w:pStyle w:val="Style69"/>
        <w:widowControl/>
        <w:spacing w:line="276" w:lineRule="auto"/>
        <w:rPr>
          <w:rStyle w:val="FontStyle72"/>
        </w:rPr>
      </w:pPr>
      <w:r>
        <w:rPr>
          <w:rStyle w:val="FontStyle72"/>
        </w:rPr>
        <w:t xml:space="preserve">Ежегодно в рамках работы по воспитанию здорового образа жизни проводится тематическая неделя по профилактике наркомании и </w:t>
      </w:r>
      <w:proofErr w:type="spellStart"/>
      <w:r>
        <w:rPr>
          <w:rStyle w:val="FontStyle72"/>
        </w:rPr>
        <w:t>табакокурении</w:t>
      </w:r>
      <w:proofErr w:type="spellEnd"/>
      <w:r>
        <w:rPr>
          <w:rStyle w:val="FontStyle72"/>
        </w:rPr>
        <w:t xml:space="preserve"> среди подростков «Нет наркотикам», которая включает в себя проведение открытых классных часов, диспутов, бесед по теме, конкурс тематических газет, мини-сочинений и творческих работ, анкетирование учащихся, встречи с врачами — наркологами города, просмотры тематических видеоматериалов.</w:t>
      </w:r>
    </w:p>
    <w:p w:rsidR="004E73B2" w:rsidRDefault="004E73B2" w:rsidP="004E73B2">
      <w:pPr>
        <w:pStyle w:val="Style69"/>
        <w:widowControl/>
        <w:spacing w:line="276" w:lineRule="auto"/>
        <w:ind w:firstLine="710"/>
        <w:rPr>
          <w:rStyle w:val="FontStyle72"/>
        </w:rPr>
      </w:pPr>
      <w:r>
        <w:rPr>
          <w:rStyle w:val="FontStyle72"/>
        </w:rPr>
        <w:t>Учащихся гимназии №1, состоящих на учете   в  ПДН нет. Ведется целенаправленная работа по своевременному проведению профилактических работ среди учащихся, склонных к правонарушениям: нарушение дисциплины, пропуски уроков и т.д.</w:t>
      </w:r>
    </w:p>
    <w:p w:rsidR="004E73B2" w:rsidRDefault="004E73B2" w:rsidP="004E73B2">
      <w:pPr>
        <w:pStyle w:val="Style69"/>
        <w:widowControl/>
        <w:spacing w:line="276" w:lineRule="auto"/>
        <w:ind w:firstLine="715"/>
        <w:rPr>
          <w:rStyle w:val="FontStyle72"/>
        </w:rPr>
      </w:pPr>
      <w:r>
        <w:rPr>
          <w:rStyle w:val="FontStyle72"/>
        </w:rPr>
        <w:t>Традиционными стали мероприятия, проводимые ОУ, совместно с учреждениями культуры:</w:t>
      </w:r>
    </w:p>
    <w:p w:rsidR="004E73B2" w:rsidRDefault="004E73B2" w:rsidP="00EE0E0C">
      <w:pPr>
        <w:pStyle w:val="Style67"/>
        <w:widowControl/>
        <w:numPr>
          <w:ilvl w:val="0"/>
          <w:numId w:val="3"/>
        </w:numPr>
        <w:tabs>
          <w:tab w:val="left" w:pos="1402"/>
        </w:tabs>
        <w:spacing w:before="5" w:line="276" w:lineRule="auto"/>
        <w:ind w:left="720"/>
        <w:rPr>
          <w:rStyle w:val="FontStyle72"/>
        </w:rPr>
      </w:pPr>
      <w:r>
        <w:rPr>
          <w:rStyle w:val="FontStyle72"/>
        </w:rPr>
        <w:t>организация этнографических выставок,</w:t>
      </w:r>
    </w:p>
    <w:p w:rsidR="004E73B2" w:rsidRDefault="004E73B2" w:rsidP="00EE0E0C">
      <w:pPr>
        <w:pStyle w:val="Style67"/>
        <w:widowControl/>
        <w:numPr>
          <w:ilvl w:val="0"/>
          <w:numId w:val="3"/>
        </w:numPr>
        <w:tabs>
          <w:tab w:val="left" w:pos="1402"/>
        </w:tabs>
        <w:spacing w:before="58" w:line="276" w:lineRule="auto"/>
        <w:ind w:left="720"/>
        <w:rPr>
          <w:rStyle w:val="FontStyle72"/>
        </w:rPr>
      </w:pPr>
      <w:r>
        <w:rPr>
          <w:rStyle w:val="FontStyle72"/>
        </w:rPr>
        <w:t>проведение Дня города,</w:t>
      </w:r>
    </w:p>
    <w:p w:rsidR="004E73B2" w:rsidRDefault="004E73B2" w:rsidP="00EE0E0C">
      <w:pPr>
        <w:pStyle w:val="Style67"/>
        <w:widowControl/>
        <w:numPr>
          <w:ilvl w:val="0"/>
          <w:numId w:val="3"/>
        </w:numPr>
        <w:tabs>
          <w:tab w:val="left" w:pos="1402"/>
        </w:tabs>
        <w:spacing w:before="48" w:line="276" w:lineRule="auto"/>
        <w:ind w:left="720"/>
        <w:rPr>
          <w:rStyle w:val="FontStyle72"/>
        </w:rPr>
      </w:pPr>
      <w:r>
        <w:rPr>
          <w:rStyle w:val="FontStyle72"/>
        </w:rPr>
        <w:t>мероприятия. Посвященных Дню учителя и Дню пожилых людей,</w:t>
      </w:r>
    </w:p>
    <w:p w:rsidR="004E73B2" w:rsidRDefault="004E73B2" w:rsidP="00EE0E0C">
      <w:pPr>
        <w:pStyle w:val="Style67"/>
        <w:widowControl/>
        <w:numPr>
          <w:ilvl w:val="0"/>
          <w:numId w:val="3"/>
        </w:numPr>
        <w:tabs>
          <w:tab w:val="left" w:pos="1402"/>
        </w:tabs>
        <w:spacing w:before="10" w:line="276" w:lineRule="auto"/>
        <w:ind w:left="720"/>
        <w:rPr>
          <w:rStyle w:val="FontStyle72"/>
        </w:rPr>
      </w:pPr>
      <w:r>
        <w:rPr>
          <w:rStyle w:val="FontStyle72"/>
        </w:rPr>
        <w:t>декады памяти,</w:t>
      </w:r>
    </w:p>
    <w:p w:rsidR="004E73B2" w:rsidRDefault="004E73B2" w:rsidP="00EE0E0C">
      <w:pPr>
        <w:pStyle w:val="Style67"/>
        <w:widowControl/>
        <w:numPr>
          <w:ilvl w:val="0"/>
          <w:numId w:val="3"/>
        </w:numPr>
        <w:tabs>
          <w:tab w:val="left" w:pos="1402"/>
        </w:tabs>
        <w:spacing w:line="276" w:lineRule="auto"/>
        <w:ind w:left="720"/>
        <w:rPr>
          <w:rStyle w:val="FontStyle72"/>
        </w:rPr>
      </w:pPr>
      <w:r>
        <w:rPr>
          <w:rStyle w:val="FontStyle72"/>
        </w:rPr>
        <w:t>проведение фестивалей солдатской и эстрадной песен,</w:t>
      </w:r>
    </w:p>
    <w:p w:rsidR="004E73B2" w:rsidRDefault="004E73B2" w:rsidP="00EE0E0C">
      <w:pPr>
        <w:pStyle w:val="Style67"/>
        <w:widowControl/>
        <w:numPr>
          <w:ilvl w:val="0"/>
          <w:numId w:val="3"/>
        </w:numPr>
        <w:tabs>
          <w:tab w:val="left" w:pos="1402"/>
        </w:tabs>
        <w:spacing w:before="5" w:line="276" w:lineRule="auto"/>
        <w:ind w:left="720"/>
        <w:rPr>
          <w:rStyle w:val="FontStyle72"/>
        </w:rPr>
      </w:pPr>
      <w:r>
        <w:rPr>
          <w:rStyle w:val="FontStyle72"/>
        </w:rPr>
        <w:t>конкурсов чтецов и юных художников,</w:t>
      </w:r>
    </w:p>
    <w:p w:rsidR="004E73B2" w:rsidRDefault="004E73B2" w:rsidP="00EE0E0C">
      <w:pPr>
        <w:pStyle w:val="Style67"/>
        <w:widowControl/>
        <w:numPr>
          <w:ilvl w:val="0"/>
          <w:numId w:val="3"/>
        </w:numPr>
        <w:tabs>
          <w:tab w:val="left" w:pos="1402"/>
        </w:tabs>
        <w:spacing w:line="276" w:lineRule="auto"/>
        <w:ind w:left="720"/>
        <w:rPr>
          <w:rStyle w:val="FontStyle72"/>
        </w:rPr>
      </w:pPr>
      <w:r>
        <w:rPr>
          <w:rStyle w:val="FontStyle72"/>
        </w:rPr>
        <w:t>Парад российских войск, смотр строя и песни и т.д.</w:t>
      </w:r>
    </w:p>
    <w:p w:rsidR="004E73B2" w:rsidRDefault="004E73B2" w:rsidP="004E73B2">
      <w:pPr>
        <w:pStyle w:val="Style69"/>
        <w:widowControl/>
        <w:spacing w:line="276" w:lineRule="auto"/>
        <w:ind w:firstLine="710"/>
        <w:rPr>
          <w:rStyle w:val="FontStyle72"/>
        </w:rPr>
      </w:pPr>
      <w:r>
        <w:rPr>
          <w:rStyle w:val="FontStyle72"/>
        </w:rPr>
        <w:t>Организован досуг учащихся в каникулярное время: посещение СЮТ, СЮН, ДДТ, ГДК, музеев города.</w:t>
      </w:r>
    </w:p>
    <w:p w:rsidR="004E73B2" w:rsidRDefault="004E73B2" w:rsidP="004E73B2">
      <w:pPr>
        <w:pStyle w:val="Style50"/>
        <w:widowControl/>
        <w:spacing w:before="62" w:line="276" w:lineRule="auto"/>
        <w:ind w:firstLine="0"/>
        <w:jc w:val="left"/>
        <w:rPr>
          <w:rStyle w:val="FontStyle71"/>
        </w:rPr>
      </w:pPr>
    </w:p>
    <w:p w:rsidR="004E73B2" w:rsidRDefault="004E73B2" w:rsidP="004E73B2">
      <w:pPr>
        <w:pStyle w:val="Style50"/>
        <w:widowControl/>
        <w:spacing w:before="62" w:line="276" w:lineRule="auto"/>
        <w:ind w:firstLine="0"/>
        <w:jc w:val="center"/>
        <w:rPr>
          <w:rStyle w:val="FontStyle71"/>
        </w:rPr>
      </w:pPr>
      <w:proofErr w:type="spellStart"/>
      <w:r>
        <w:rPr>
          <w:rStyle w:val="FontStyle71"/>
        </w:rPr>
        <w:t>Здоровьесберегающие</w:t>
      </w:r>
      <w:proofErr w:type="spellEnd"/>
      <w:r>
        <w:rPr>
          <w:rStyle w:val="FontStyle71"/>
        </w:rPr>
        <w:t xml:space="preserve"> технологии.</w:t>
      </w:r>
    </w:p>
    <w:p w:rsidR="004E73B2" w:rsidRDefault="004E73B2" w:rsidP="004E73B2">
      <w:pPr>
        <w:pStyle w:val="Style50"/>
        <w:widowControl/>
        <w:spacing w:before="62" w:line="276" w:lineRule="auto"/>
        <w:ind w:firstLine="0"/>
        <w:jc w:val="center"/>
        <w:rPr>
          <w:rStyle w:val="FontStyle71"/>
        </w:rPr>
      </w:pPr>
    </w:p>
    <w:p w:rsidR="004E73B2" w:rsidRDefault="004E73B2" w:rsidP="004E73B2">
      <w:pPr>
        <w:pStyle w:val="Style3"/>
        <w:widowControl/>
        <w:spacing w:before="10" w:line="276" w:lineRule="auto"/>
        <w:ind w:firstLine="528"/>
        <w:rPr>
          <w:rStyle w:val="FontStyle72"/>
        </w:rPr>
      </w:pPr>
      <w:r>
        <w:rPr>
          <w:rStyle w:val="FontStyle72"/>
        </w:rPr>
        <w:t xml:space="preserve">В образовательном  учреждении особое внимание уделяется </w:t>
      </w:r>
      <w:proofErr w:type="spellStart"/>
      <w:r>
        <w:rPr>
          <w:rStyle w:val="FontStyle72"/>
        </w:rPr>
        <w:t>здоровьесберегающим</w:t>
      </w:r>
      <w:proofErr w:type="spellEnd"/>
      <w:r>
        <w:rPr>
          <w:rStyle w:val="FontStyle72"/>
        </w:rPr>
        <w:t xml:space="preserve"> технологиям: уроки ведутся  по расписанию, составленному </w:t>
      </w:r>
      <w:proofErr w:type="gramStart"/>
      <w:r>
        <w:rPr>
          <w:rStyle w:val="FontStyle72"/>
        </w:rPr>
        <w:t>согласно   положений</w:t>
      </w:r>
      <w:proofErr w:type="gramEnd"/>
      <w:r>
        <w:rPr>
          <w:rStyle w:val="FontStyle72"/>
        </w:rPr>
        <w:t xml:space="preserve"> </w:t>
      </w:r>
      <w:proofErr w:type="spellStart"/>
      <w:r>
        <w:rPr>
          <w:rStyle w:val="FontStyle72"/>
        </w:rPr>
        <w:t>СанПиНа</w:t>
      </w:r>
      <w:proofErr w:type="spellEnd"/>
      <w:r>
        <w:rPr>
          <w:rStyle w:val="FontStyle72"/>
        </w:rPr>
        <w:t xml:space="preserve">, разработана Программа </w:t>
      </w:r>
      <w:r>
        <w:rPr>
          <w:rStyle w:val="FontStyle71"/>
        </w:rPr>
        <w:t>здоровьесбережения  учащихся</w:t>
      </w:r>
      <w:r>
        <w:rPr>
          <w:rStyle w:val="FontStyle72"/>
          <w:b/>
        </w:rPr>
        <w:t xml:space="preserve">,  </w:t>
      </w:r>
      <w:r>
        <w:rPr>
          <w:rStyle w:val="FontStyle72"/>
        </w:rPr>
        <w:t>организовано горячее питание для учащихся начальной школы, проводится просветительская работа среди учащихся и родителей:</w:t>
      </w:r>
    </w:p>
    <w:p w:rsidR="004E73B2" w:rsidRDefault="004E73B2" w:rsidP="004E73B2">
      <w:pPr>
        <w:pStyle w:val="Style3"/>
        <w:widowControl/>
        <w:spacing w:before="5" w:line="276" w:lineRule="auto"/>
        <w:ind w:firstLine="528"/>
        <w:rPr>
          <w:rStyle w:val="FontStyle72"/>
        </w:rPr>
      </w:pPr>
      <w:r>
        <w:rPr>
          <w:rStyle w:val="FontStyle72"/>
        </w:rPr>
        <w:t>-классные часы;</w:t>
      </w:r>
    </w:p>
    <w:p w:rsidR="004E73B2" w:rsidRDefault="004E73B2" w:rsidP="004E73B2">
      <w:pPr>
        <w:pStyle w:val="Style3"/>
        <w:widowControl/>
        <w:spacing w:before="24" w:line="276" w:lineRule="auto"/>
        <w:ind w:firstLine="528"/>
        <w:rPr>
          <w:rStyle w:val="FontStyle72"/>
        </w:rPr>
      </w:pPr>
      <w:r>
        <w:rPr>
          <w:rStyle w:val="FontStyle72"/>
        </w:rPr>
        <w:t>-творческие работы учащихся;</w:t>
      </w:r>
    </w:p>
    <w:p w:rsidR="004E73B2" w:rsidRDefault="004E73B2" w:rsidP="004E73B2">
      <w:pPr>
        <w:pStyle w:val="Style3"/>
        <w:widowControl/>
        <w:spacing w:before="19" w:line="276" w:lineRule="auto"/>
        <w:ind w:firstLine="533"/>
        <w:rPr>
          <w:rStyle w:val="FontStyle72"/>
        </w:rPr>
      </w:pPr>
      <w:r>
        <w:rPr>
          <w:rStyle w:val="FontStyle72"/>
        </w:rPr>
        <w:t>-открытые мероприятия;</w:t>
      </w:r>
    </w:p>
    <w:p w:rsidR="004E73B2" w:rsidRDefault="004E73B2" w:rsidP="004E73B2">
      <w:pPr>
        <w:pStyle w:val="Style3"/>
        <w:widowControl/>
        <w:spacing w:before="19" w:line="276" w:lineRule="auto"/>
        <w:ind w:firstLine="523"/>
        <w:rPr>
          <w:rStyle w:val="FontStyle72"/>
        </w:rPr>
      </w:pPr>
      <w:r>
        <w:rPr>
          <w:rStyle w:val="FontStyle72"/>
        </w:rPr>
        <w:t>-родительские собрания,</w:t>
      </w:r>
    </w:p>
    <w:p w:rsidR="004E73B2" w:rsidRDefault="004E73B2" w:rsidP="004E73B2">
      <w:pPr>
        <w:pStyle w:val="Style3"/>
        <w:widowControl/>
        <w:spacing w:before="19" w:line="276" w:lineRule="auto"/>
        <w:ind w:firstLine="523"/>
        <w:rPr>
          <w:rStyle w:val="FontStyle72"/>
        </w:rPr>
      </w:pPr>
      <w:r>
        <w:rPr>
          <w:rStyle w:val="FontStyle72"/>
        </w:rPr>
        <w:t>- конференции и др.</w:t>
      </w:r>
    </w:p>
    <w:p w:rsidR="004E73B2" w:rsidRDefault="004E73B2" w:rsidP="004E73B2">
      <w:pPr>
        <w:pStyle w:val="Style3"/>
        <w:widowControl/>
        <w:spacing w:line="276" w:lineRule="auto"/>
        <w:ind w:firstLine="566"/>
        <w:rPr>
          <w:rStyle w:val="FontStyle72"/>
        </w:rPr>
      </w:pPr>
      <w:r>
        <w:rPr>
          <w:rStyle w:val="FontStyle72"/>
        </w:rPr>
        <w:t xml:space="preserve">    Идеи педагогики оздоровления привели учителей к широкому использованию в практике нестандартных уроков: уроков — игр, уроков — соревнований, уроков — конкурсов, уроков с групповыми формами работы.</w:t>
      </w:r>
    </w:p>
    <w:p w:rsidR="004E73B2" w:rsidRDefault="004E73B2" w:rsidP="004E73B2">
      <w:pPr>
        <w:pStyle w:val="Style3"/>
        <w:widowControl/>
        <w:spacing w:line="276" w:lineRule="auto"/>
        <w:ind w:firstLine="566"/>
        <w:rPr>
          <w:rStyle w:val="FontStyle72"/>
        </w:rPr>
      </w:pPr>
    </w:p>
    <w:p w:rsidR="004E73B2" w:rsidRDefault="004E73B2" w:rsidP="004E73B2">
      <w:pPr>
        <w:pStyle w:val="Style50"/>
        <w:widowControl/>
        <w:spacing w:before="5" w:line="276" w:lineRule="auto"/>
        <w:rPr>
          <w:rStyle w:val="FontStyle71"/>
        </w:rPr>
      </w:pPr>
      <w:r>
        <w:rPr>
          <w:rStyle w:val="FontStyle71"/>
        </w:rPr>
        <w:t>Состояние психологической службы в общеобразовательном учреждении. Медицинское обслуживание.</w:t>
      </w:r>
    </w:p>
    <w:p w:rsidR="004E73B2" w:rsidRDefault="004E73B2" w:rsidP="004E73B2">
      <w:pPr>
        <w:pStyle w:val="Style50"/>
        <w:widowControl/>
        <w:spacing w:before="5"/>
        <w:rPr>
          <w:rStyle w:val="FontStyle71"/>
        </w:rPr>
      </w:pPr>
    </w:p>
    <w:p w:rsidR="004E73B2" w:rsidRDefault="004E73B2" w:rsidP="004E73B2">
      <w:pPr>
        <w:pStyle w:val="Style3"/>
        <w:widowControl/>
        <w:spacing w:line="276" w:lineRule="auto"/>
        <w:ind w:firstLine="528"/>
        <w:rPr>
          <w:rStyle w:val="FontStyle72"/>
        </w:rPr>
      </w:pPr>
      <w:r>
        <w:rPr>
          <w:rStyle w:val="FontStyle72"/>
        </w:rPr>
        <w:t>В МКОУ КГ №1 организована психолого-педагогическая поддержка обучающихся. Составлен социальный паспорт гимназии.</w:t>
      </w:r>
    </w:p>
    <w:p w:rsidR="004E73B2" w:rsidRDefault="004E73B2" w:rsidP="004E73B2">
      <w:pPr>
        <w:pStyle w:val="Style3"/>
        <w:widowControl/>
        <w:spacing w:line="276" w:lineRule="auto"/>
        <w:ind w:firstLine="528"/>
        <w:rPr>
          <w:rStyle w:val="FontStyle72"/>
        </w:rPr>
      </w:pPr>
      <w:r>
        <w:rPr>
          <w:rStyle w:val="FontStyle72"/>
        </w:rPr>
        <w:t>Психологическая служба имеет план, цель и методы работы. Проблемы психологической помощи детям, подросткам, родителям, педагогам решаются путем консультаций, тестирования, анкетирования, просветительской работы.</w:t>
      </w:r>
    </w:p>
    <w:p w:rsidR="004E73B2" w:rsidRDefault="004E73B2" w:rsidP="004E73B2">
      <w:pPr>
        <w:pStyle w:val="Style3"/>
        <w:widowControl/>
        <w:spacing w:line="276" w:lineRule="auto"/>
        <w:ind w:firstLine="528"/>
        <w:rPr>
          <w:rStyle w:val="FontStyle72"/>
        </w:rPr>
      </w:pPr>
      <w:r>
        <w:rPr>
          <w:rStyle w:val="FontStyle72"/>
        </w:rPr>
        <w:t>В ОУ имеется оснащенный медицинский кабинет, проводятся профилактические осмотры, прививки. Заведены на каждого учащегося медицинские карты. Медицинское обслуживание осуществляет медицинская сестра (по договору с поликлиникой).</w:t>
      </w:r>
    </w:p>
    <w:p w:rsidR="004E73B2" w:rsidRDefault="004E73B2" w:rsidP="004E73B2">
      <w:pPr>
        <w:pStyle w:val="Style3"/>
        <w:widowControl/>
        <w:spacing w:line="276" w:lineRule="auto"/>
        <w:ind w:left="533" w:firstLine="0"/>
        <w:jc w:val="left"/>
        <w:rPr>
          <w:rStyle w:val="FontStyle72"/>
        </w:rPr>
      </w:pPr>
      <w:r>
        <w:rPr>
          <w:rStyle w:val="FontStyle72"/>
        </w:rPr>
        <w:t>Несчастные случаи в гимназии не зарегистрированы.</w:t>
      </w:r>
    </w:p>
    <w:p w:rsidR="004E73B2" w:rsidRDefault="004E73B2" w:rsidP="004E73B2">
      <w:pPr>
        <w:pStyle w:val="Style7"/>
        <w:widowControl/>
        <w:spacing w:before="125" w:line="240" w:lineRule="auto"/>
        <w:jc w:val="center"/>
        <w:rPr>
          <w:rStyle w:val="FontStyle71"/>
        </w:rPr>
      </w:pPr>
      <w:r>
        <w:rPr>
          <w:rStyle w:val="FontStyle71"/>
        </w:rPr>
        <w:t>Методическая работа. Экспериментальная и инновационная деятельность.</w:t>
      </w:r>
    </w:p>
    <w:p w:rsidR="004E73B2" w:rsidRDefault="004E73B2" w:rsidP="004E73B2">
      <w:pPr>
        <w:pStyle w:val="Style7"/>
        <w:widowControl/>
        <w:spacing w:before="125" w:line="240" w:lineRule="auto"/>
        <w:jc w:val="center"/>
        <w:rPr>
          <w:rStyle w:val="FontStyle71"/>
          <w:b w:val="0"/>
          <w:bCs w:val="0"/>
        </w:rPr>
      </w:pPr>
    </w:p>
    <w:p w:rsidR="004E73B2" w:rsidRDefault="004E73B2" w:rsidP="004E73B2">
      <w:pPr>
        <w:pStyle w:val="Style3"/>
        <w:widowControl/>
        <w:spacing w:line="322" w:lineRule="exact"/>
        <w:ind w:firstLine="0"/>
        <w:rPr>
          <w:rStyle w:val="FontStyle72"/>
        </w:rPr>
      </w:pPr>
      <w:r>
        <w:rPr>
          <w:rStyle w:val="FontStyle72"/>
        </w:rPr>
        <w:t>Педагогический коллектив гимназии работает над темой «Развитие профессиональной компетентности педагога как фактор  повышения  качества  образования  в современных условиях».</w:t>
      </w:r>
    </w:p>
    <w:p w:rsidR="004E73B2" w:rsidRDefault="004E73B2" w:rsidP="004E73B2">
      <w:pPr>
        <w:pStyle w:val="Style3"/>
        <w:widowControl/>
        <w:spacing w:line="276" w:lineRule="auto"/>
        <w:rPr>
          <w:rStyle w:val="FontStyle72"/>
        </w:rPr>
      </w:pPr>
      <w:r>
        <w:rPr>
          <w:rStyle w:val="FontStyle72"/>
        </w:rPr>
        <w:t>Выбор методической темы гимназии №1 определяется результатами проблемно-ориентированного анализа, выстраиванием зоны проблематики, разработкой условий реализации и решения узловой проблемы. В целях обеспечения последовательности и преемственности за основу взят блок проблем связанный с основными направлениями методической работы любого образовательного учреждения: результативность преподавания, результативность обучения, результативность управления. Определены основные цели гимназии:</w:t>
      </w:r>
    </w:p>
    <w:p w:rsidR="004E73B2" w:rsidRDefault="004E73B2" w:rsidP="00EE0E0C">
      <w:pPr>
        <w:pStyle w:val="Style62"/>
        <w:widowControl/>
        <w:numPr>
          <w:ilvl w:val="0"/>
          <w:numId w:val="4"/>
        </w:numPr>
        <w:tabs>
          <w:tab w:val="left" w:pos="710"/>
        </w:tabs>
        <w:spacing w:before="24" w:line="276" w:lineRule="auto"/>
        <w:ind w:left="710" w:hanging="341"/>
        <w:jc w:val="both"/>
        <w:rPr>
          <w:rStyle w:val="FontStyle72"/>
        </w:rPr>
      </w:pPr>
      <w:r>
        <w:rPr>
          <w:rStyle w:val="FontStyle72"/>
        </w:rPr>
        <w:t>активное участие в процессе формирования интеллектуального потенциала республики;</w:t>
      </w:r>
    </w:p>
    <w:p w:rsidR="004E73B2" w:rsidRDefault="004E73B2" w:rsidP="00EE0E0C">
      <w:pPr>
        <w:pStyle w:val="Style62"/>
        <w:widowControl/>
        <w:numPr>
          <w:ilvl w:val="0"/>
          <w:numId w:val="4"/>
        </w:numPr>
        <w:tabs>
          <w:tab w:val="left" w:pos="710"/>
        </w:tabs>
        <w:spacing w:before="34" w:line="276" w:lineRule="auto"/>
        <w:ind w:left="710" w:hanging="341"/>
        <w:jc w:val="both"/>
        <w:rPr>
          <w:rStyle w:val="FontStyle72"/>
        </w:rPr>
      </w:pPr>
      <w:r>
        <w:rPr>
          <w:rStyle w:val="FontStyle72"/>
        </w:rPr>
        <w:lastRenderedPageBreak/>
        <w:t>становление и развитие высших потребностей личности, гражданского и духовного ее возрождения;</w:t>
      </w:r>
    </w:p>
    <w:p w:rsidR="004E73B2" w:rsidRDefault="004E73B2" w:rsidP="00EE0E0C">
      <w:pPr>
        <w:pStyle w:val="Style62"/>
        <w:widowControl/>
        <w:numPr>
          <w:ilvl w:val="0"/>
          <w:numId w:val="4"/>
        </w:numPr>
        <w:tabs>
          <w:tab w:val="left" w:pos="710"/>
        </w:tabs>
        <w:spacing w:before="34" w:line="276" w:lineRule="auto"/>
        <w:ind w:left="710" w:hanging="341"/>
        <w:jc w:val="both"/>
        <w:rPr>
          <w:rStyle w:val="FontStyle72"/>
        </w:rPr>
      </w:pPr>
      <w:r>
        <w:rPr>
          <w:rStyle w:val="FontStyle72"/>
        </w:rPr>
        <w:t>защита и развитие национальных культур, культурных региональных традиций и особенностей многонационального состава обучающихся в гимназии;</w:t>
      </w:r>
    </w:p>
    <w:p w:rsidR="004E73B2" w:rsidRDefault="004E73B2" w:rsidP="00EE0E0C">
      <w:pPr>
        <w:pStyle w:val="Style62"/>
        <w:widowControl/>
        <w:numPr>
          <w:ilvl w:val="0"/>
          <w:numId w:val="4"/>
        </w:numPr>
        <w:tabs>
          <w:tab w:val="left" w:pos="710"/>
        </w:tabs>
        <w:spacing w:before="19" w:line="276" w:lineRule="auto"/>
        <w:ind w:left="710" w:hanging="341"/>
        <w:jc w:val="both"/>
        <w:rPr>
          <w:rStyle w:val="FontStyle72"/>
        </w:rPr>
      </w:pPr>
      <w:r>
        <w:rPr>
          <w:rStyle w:val="FontStyle72"/>
        </w:rPr>
        <w:t>воспитание трудолюбия, уважения к свободе человека, любви к окружающей природе, семье, Родине.</w:t>
      </w:r>
    </w:p>
    <w:p w:rsidR="004E73B2" w:rsidRDefault="004E73B2" w:rsidP="004E73B2">
      <w:pPr>
        <w:pStyle w:val="Style15"/>
        <w:widowControl/>
        <w:spacing w:before="62" w:line="276" w:lineRule="auto"/>
        <w:rPr>
          <w:rStyle w:val="FontStyle89"/>
          <w:b/>
          <w:i w:val="0"/>
        </w:rPr>
      </w:pPr>
      <w:r>
        <w:rPr>
          <w:rStyle w:val="FontStyle89"/>
          <w:b/>
        </w:rPr>
        <w:t xml:space="preserve">          Содержание методической работы в образовательном учреждении гимназии №1 включает в себя следующее:</w:t>
      </w:r>
    </w:p>
    <w:p w:rsidR="004E73B2" w:rsidRDefault="004E73B2" w:rsidP="004E73B2">
      <w:pPr>
        <w:pStyle w:val="Style15"/>
        <w:widowControl/>
        <w:spacing w:before="62"/>
        <w:rPr>
          <w:rStyle w:val="FontStyle89"/>
          <w:b/>
          <w:i w:val="0"/>
        </w:rPr>
      </w:pPr>
    </w:p>
    <w:p w:rsidR="004E73B2" w:rsidRDefault="004E73B2" w:rsidP="00EE0E0C">
      <w:pPr>
        <w:pStyle w:val="Style68"/>
        <w:widowControl/>
        <w:numPr>
          <w:ilvl w:val="0"/>
          <w:numId w:val="5"/>
        </w:numPr>
        <w:tabs>
          <w:tab w:val="left" w:pos="816"/>
        </w:tabs>
        <w:spacing w:line="276" w:lineRule="auto"/>
        <w:ind w:left="595"/>
        <w:rPr>
          <w:rStyle w:val="FontStyle72"/>
        </w:rPr>
      </w:pPr>
      <w:r>
        <w:rPr>
          <w:rStyle w:val="FontStyle72"/>
        </w:rPr>
        <w:t>углубленное изучение основ теории и практики социальных процессов общества;</w:t>
      </w:r>
    </w:p>
    <w:p w:rsidR="004E73B2" w:rsidRDefault="004E73B2" w:rsidP="00EE0E0C">
      <w:pPr>
        <w:pStyle w:val="Style68"/>
        <w:widowControl/>
        <w:numPr>
          <w:ilvl w:val="0"/>
          <w:numId w:val="5"/>
        </w:numPr>
        <w:tabs>
          <w:tab w:val="left" w:pos="816"/>
        </w:tabs>
        <w:spacing w:before="5" w:line="276" w:lineRule="auto"/>
        <w:ind w:left="595"/>
        <w:rPr>
          <w:rStyle w:val="FontStyle72"/>
        </w:rPr>
      </w:pPr>
      <w:r>
        <w:rPr>
          <w:rStyle w:val="FontStyle72"/>
        </w:rPr>
        <w:t>изучение новых методов обучения и воспитания на основе опыта педагогов-новаторов и</w:t>
      </w:r>
    </w:p>
    <w:p w:rsidR="004E73B2" w:rsidRDefault="004E73B2" w:rsidP="004E73B2">
      <w:pPr>
        <w:pStyle w:val="Style68"/>
        <w:widowControl/>
        <w:tabs>
          <w:tab w:val="left" w:pos="816"/>
        </w:tabs>
        <w:spacing w:line="276" w:lineRule="auto"/>
        <w:ind w:left="595"/>
        <w:jc w:val="left"/>
        <w:rPr>
          <w:rStyle w:val="FontStyle72"/>
        </w:rPr>
      </w:pPr>
      <w:r>
        <w:rPr>
          <w:rStyle w:val="FontStyle72"/>
        </w:rPr>
        <w:t xml:space="preserve">  творчески работающих педагогов;</w:t>
      </w:r>
    </w:p>
    <w:p w:rsidR="004E73B2" w:rsidRDefault="004E73B2" w:rsidP="00EE0E0C">
      <w:pPr>
        <w:pStyle w:val="Style68"/>
        <w:widowControl/>
        <w:numPr>
          <w:ilvl w:val="0"/>
          <w:numId w:val="5"/>
        </w:numPr>
        <w:tabs>
          <w:tab w:val="left" w:pos="816"/>
        </w:tabs>
        <w:spacing w:before="14" w:line="276" w:lineRule="auto"/>
        <w:ind w:left="595"/>
        <w:jc w:val="left"/>
        <w:rPr>
          <w:rStyle w:val="FontStyle72"/>
        </w:rPr>
      </w:pPr>
      <w:r>
        <w:rPr>
          <w:rStyle w:val="FontStyle72"/>
        </w:rPr>
        <w:t>изучение нормативных документов руководящих органов образования;</w:t>
      </w:r>
    </w:p>
    <w:p w:rsidR="004E73B2" w:rsidRDefault="004E73B2" w:rsidP="00EE0E0C">
      <w:pPr>
        <w:pStyle w:val="Style68"/>
        <w:widowControl/>
        <w:numPr>
          <w:ilvl w:val="0"/>
          <w:numId w:val="5"/>
        </w:numPr>
        <w:tabs>
          <w:tab w:val="left" w:pos="816"/>
        </w:tabs>
        <w:spacing w:line="276" w:lineRule="auto"/>
        <w:ind w:left="595"/>
        <w:rPr>
          <w:rStyle w:val="FontStyle72"/>
        </w:rPr>
      </w:pPr>
      <w:r>
        <w:rPr>
          <w:rStyle w:val="FontStyle72"/>
        </w:rPr>
        <w:t>знакомство с научными открытиями, рационализаторскими предложениями в области</w:t>
      </w:r>
    </w:p>
    <w:p w:rsidR="004E73B2" w:rsidRDefault="004E73B2" w:rsidP="004E73B2">
      <w:pPr>
        <w:pStyle w:val="Style68"/>
        <w:widowControl/>
        <w:tabs>
          <w:tab w:val="left" w:pos="816"/>
          <w:tab w:val="left" w:pos="8904"/>
        </w:tabs>
        <w:spacing w:before="5" w:line="276" w:lineRule="auto"/>
        <w:ind w:left="595"/>
        <w:jc w:val="left"/>
        <w:rPr>
          <w:rStyle w:val="FontStyle72"/>
        </w:rPr>
      </w:pPr>
      <w:r>
        <w:rPr>
          <w:rStyle w:val="FontStyle72"/>
        </w:rPr>
        <w:t>учебной и учебно-методической работы;</w:t>
      </w:r>
      <w:r>
        <w:rPr>
          <w:rStyle w:val="FontStyle72"/>
        </w:rPr>
        <w:tab/>
      </w:r>
    </w:p>
    <w:p w:rsidR="004E73B2" w:rsidRDefault="004E73B2" w:rsidP="00EE0E0C">
      <w:pPr>
        <w:pStyle w:val="Style68"/>
        <w:widowControl/>
        <w:numPr>
          <w:ilvl w:val="0"/>
          <w:numId w:val="5"/>
        </w:numPr>
        <w:tabs>
          <w:tab w:val="left" w:pos="816"/>
        </w:tabs>
        <w:spacing w:before="10" w:line="276" w:lineRule="auto"/>
        <w:ind w:left="595"/>
        <w:rPr>
          <w:rStyle w:val="FontStyle72"/>
        </w:rPr>
      </w:pPr>
      <w:r>
        <w:rPr>
          <w:rStyle w:val="FontStyle72"/>
        </w:rPr>
        <w:t>изучение психолого-педагогической литературы по вопросам обучения и воспитания</w:t>
      </w:r>
    </w:p>
    <w:p w:rsidR="004E73B2" w:rsidRDefault="004E73B2" w:rsidP="004E73B2">
      <w:pPr>
        <w:pStyle w:val="Style68"/>
        <w:widowControl/>
        <w:tabs>
          <w:tab w:val="left" w:pos="816"/>
        </w:tabs>
        <w:spacing w:line="276" w:lineRule="auto"/>
        <w:ind w:left="595"/>
        <w:rPr>
          <w:rStyle w:val="FontStyle72"/>
        </w:rPr>
      </w:pPr>
      <w:r>
        <w:rPr>
          <w:rStyle w:val="FontStyle72"/>
        </w:rPr>
        <w:t xml:space="preserve">  , а также по проблемам управления образовательным процессом в образовательном учреждении;</w:t>
      </w:r>
    </w:p>
    <w:p w:rsidR="004E73B2" w:rsidRDefault="004E73B2" w:rsidP="00EE0E0C">
      <w:pPr>
        <w:pStyle w:val="Style68"/>
        <w:widowControl/>
        <w:numPr>
          <w:ilvl w:val="0"/>
          <w:numId w:val="5"/>
        </w:numPr>
        <w:tabs>
          <w:tab w:val="left" w:pos="816"/>
        </w:tabs>
        <w:spacing w:before="5" w:line="276" w:lineRule="auto"/>
        <w:ind w:left="595"/>
        <w:jc w:val="left"/>
        <w:rPr>
          <w:rStyle w:val="FontStyle72"/>
        </w:rPr>
      </w:pPr>
      <w:r>
        <w:rPr>
          <w:rStyle w:val="FontStyle72"/>
        </w:rPr>
        <w:t>изучение передового опыта работы коллег в школе</w:t>
      </w:r>
      <w:proofErr w:type="gramStart"/>
      <w:r>
        <w:rPr>
          <w:rStyle w:val="FontStyle72"/>
        </w:rPr>
        <w:t xml:space="preserve"> ,</w:t>
      </w:r>
      <w:proofErr w:type="gramEnd"/>
      <w:r>
        <w:rPr>
          <w:rStyle w:val="FontStyle72"/>
        </w:rPr>
        <w:t>городе, республике.</w:t>
      </w:r>
    </w:p>
    <w:p w:rsidR="004E73B2" w:rsidRDefault="004E73B2" w:rsidP="004E73B2">
      <w:pPr>
        <w:pStyle w:val="Style68"/>
        <w:widowControl/>
        <w:tabs>
          <w:tab w:val="left" w:pos="816"/>
        </w:tabs>
        <w:spacing w:before="5" w:line="276" w:lineRule="auto"/>
        <w:ind w:left="595"/>
        <w:jc w:val="left"/>
        <w:rPr>
          <w:rStyle w:val="FontStyle72"/>
          <w:b/>
        </w:rPr>
      </w:pPr>
    </w:p>
    <w:p w:rsidR="004E73B2" w:rsidRDefault="004E73B2" w:rsidP="004E73B2">
      <w:pPr>
        <w:pStyle w:val="Style68"/>
        <w:widowControl/>
        <w:tabs>
          <w:tab w:val="left" w:pos="816"/>
        </w:tabs>
        <w:spacing w:before="5"/>
        <w:ind w:left="595"/>
        <w:jc w:val="left"/>
        <w:rPr>
          <w:rStyle w:val="FontStyle72"/>
          <w:b/>
        </w:rPr>
      </w:pPr>
      <w:r>
        <w:rPr>
          <w:rStyle w:val="FontStyle72"/>
          <w:b/>
        </w:rPr>
        <w:t>Реализация  методической работы осуществляется следующим образом:</w:t>
      </w:r>
    </w:p>
    <w:p w:rsidR="004E73B2" w:rsidRDefault="004E73B2" w:rsidP="004E73B2">
      <w:pPr>
        <w:widowControl/>
        <w:tabs>
          <w:tab w:val="left" w:pos="1725"/>
        </w:tabs>
      </w:pPr>
      <w:r>
        <w:tab/>
      </w:r>
    </w:p>
    <w:p w:rsidR="004E73B2" w:rsidRDefault="004E73B2" w:rsidP="004E73B2">
      <w:pPr>
        <w:pStyle w:val="Style24"/>
        <w:widowControl/>
        <w:numPr>
          <w:ilvl w:val="0"/>
          <w:numId w:val="1"/>
        </w:numPr>
        <w:tabs>
          <w:tab w:val="left" w:pos="1296"/>
        </w:tabs>
        <w:spacing w:before="317" w:line="276" w:lineRule="auto"/>
        <w:ind w:left="720"/>
        <w:rPr>
          <w:rStyle w:val="FontStyle72"/>
        </w:rPr>
      </w:pPr>
      <w:r>
        <w:rPr>
          <w:rStyle w:val="FontStyle72"/>
        </w:rPr>
        <w:t>Педагогические чтения и конференции;</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Открытые учебные занятия и воспитательные мероприятия;</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Тематические семинары методических объединений (цикловых, предметных, городских</w:t>
      </w:r>
      <w:proofErr w:type="gramStart"/>
      <w:r>
        <w:rPr>
          <w:rStyle w:val="FontStyle72"/>
        </w:rPr>
        <w:t>,);</w:t>
      </w:r>
      <w:proofErr w:type="gramEnd"/>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Проведение смотров-конкурсов творческих работ педагогов;</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Организация методических уголков, выставок, кабинетов;</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Обзоры научной, педагогической и другой литературы;</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Семинары-практикумы;</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Разработка методических пособий, авторских программ;</w:t>
      </w:r>
    </w:p>
    <w:p w:rsidR="004E73B2" w:rsidRDefault="004E73B2" w:rsidP="004E73B2">
      <w:pPr>
        <w:pStyle w:val="Style24"/>
        <w:widowControl/>
        <w:numPr>
          <w:ilvl w:val="0"/>
          <w:numId w:val="1"/>
        </w:numPr>
        <w:tabs>
          <w:tab w:val="left" w:pos="1296"/>
        </w:tabs>
        <w:spacing w:line="276" w:lineRule="auto"/>
        <w:ind w:left="720"/>
        <w:rPr>
          <w:rStyle w:val="FontStyle72"/>
        </w:rPr>
      </w:pPr>
      <w:r>
        <w:rPr>
          <w:rStyle w:val="FontStyle72"/>
        </w:rPr>
        <w:t>Наставничество опытных педагогов над молодыми (начинающими);</w:t>
      </w:r>
    </w:p>
    <w:p w:rsidR="004E73B2" w:rsidRDefault="004E73B2" w:rsidP="004E73B2">
      <w:pPr>
        <w:pStyle w:val="Style24"/>
        <w:widowControl/>
        <w:numPr>
          <w:ilvl w:val="0"/>
          <w:numId w:val="1"/>
        </w:numPr>
        <w:tabs>
          <w:tab w:val="left" w:pos="1296"/>
        </w:tabs>
        <w:spacing w:line="276" w:lineRule="auto"/>
        <w:ind w:left="720"/>
        <w:jc w:val="both"/>
        <w:rPr>
          <w:rStyle w:val="FontStyle72"/>
        </w:rPr>
      </w:pPr>
      <w:r>
        <w:rPr>
          <w:rStyle w:val="FontStyle72"/>
        </w:rPr>
        <w:t>Творческие отчеты отдельных учителей, получивших общее признание за их мастерство и опыт (по отзывам    учащихся, коллег, администрации, родителей);</w:t>
      </w:r>
    </w:p>
    <w:tbl>
      <w:tblPr>
        <w:tblpPr w:leftFromText="180" w:rightFromText="180" w:bottomFromText="200" w:vertAnchor="text" w:horzAnchor="page" w:tblpX="2151" w:tblpY="565"/>
        <w:tblW w:w="14205" w:type="dxa"/>
        <w:tblLayout w:type="fixed"/>
        <w:tblCellMar>
          <w:left w:w="40" w:type="dxa"/>
          <w:right w:w="40" w:type="dxa"/>
        </w:tblCellMar>
        <w:tblLook w:val="04A0"/>
      </w:tblPr>
      <w:tblGrid>
        <w:gridCol w:w="1600"/>
        <w:gridCol w:w="2555"/>
        <w:gridCol w:w="2233"/>
        <w:gridCol w:w="1755"/>
        <w:gridCol w:w="2871"/>
        <w:gridCol w:w="3191"/>
      </w:tblGrid>
      <w:tr w:rsidR="004E73B2" w:rsidTr="004E73B2">
        <w:trPr>
          <w:trHeight w:val="143"/>
        </w:trPr>
        <w:tc>
          <w:tcPr>
            <w:tcW w:w="1600" w:type="dxa"/>
            <w:tcBorders>
              <w:top w:val="single" w:sz="6" w:space="0" w:color="auto"/>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12608" w:type="dxa"/>
            <w:gridSpan w:val="5"/>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
              <w:widowControl/>
              <w:spacing w:line="276" w:lineRule="auto"/>
              <w:jc w:val="left"/>
              <w:rPr>
                <w:rStyle w:val="FontStyle72"/>
              </w:rPr>
            </w:pPr>
            <w:r>
              <w:rPr>
                <w:rStyle w:val="FontStyle72"/>
                <w:lang w:eastAsia="en-US"/>
              </w:rPr>
              <w:t>Условия реализации единой методической темы</w:t>
            </w:r>
          </w:p>
        </w:tc>
      </w:tr>
      <w:tr w:rsidR="004E73B2" w:rsidTr="004E73B2">
        <w:trPr>
          <w:trHeight w:val="479"/>
        </w:trPr>
        <w:tc>
          <w:tcPr>
            <w:tcW w:w="1600"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rPr>
                <w:rStyle w:val="FontStyle92"/>
              </w:rPr>
            </w:pPr>
            <w:r>
              <w:rPr>
                <w:rStyle w:val="FontStyle92"/>
                <w:lang w:eastAsia="en-US"/>
              </w:rPr>
              <w:t>Направления реализации методической теме</w:t>
            </w:r>
          </w:p>
        </w:tc>
        <w:tc>
          <w:tcPr>
            <w:tcW w:w="25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Кадровые</w:t>
            </w:r>
          </w:p>
        </w:tc>
        <w:tc>
          <w:tcPr>
            <w:tcW w:w="2233"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Правовые</w:t>
            </w:r>
          </w:p>
        </w:tc>
        <w:tc>
          <w:tcPr>
            <w:tcW w:w="175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83" w:lineRule="exact"/>
              <w:rPr>
                <w:rStyle w:val="FontStyle92"/>
              </w:rPr>
            </w:pPr>
            <w:r>
              <w:rPr>
                <w:rStyle w:val="FontStyle92"/>
                <w:lang w:eastAsia="en-US"/>
              </w:rPr>
              <w:t>Технологи</w:t>
            </w:r>
            <w:r>
              <w:rPr>
                <w:rStyle w:val="FontStyle92"/>
                <w:lang w:eastAsia="en-US"/>
              </w:rPr>
              <w:softHyphen/>
              <w:t>ческие</w:t>
            </w:r>
          </w:p>
        </w:tc>
        <w:tc>
          <w:tcPr>
            <w:tcW w:w="287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83" w:lineRule="exact"/>
              <w:rPr>
                <w:rStyle w:val="FontStyle92"/>
              </w:rPr>
            </w:pPr>
            <w:r>
              <w:rPr>
                <w:rStyle w:val="FontStyle92"/>
                <w:lang w:eastAsia="en-US"/>
              </w:rPr>
              <w:t>Мотивационные</w:t>
            </w:r>
          </w:p>
        </w:tc>
        <w:tc>
          <w:tcPr>
            <w:tcW w:w="319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83" w:lineRule="exact"/>
              <w:rPr>
                <w:rStyle w:val="FontStyle92"/>
              </w:rPr>
            </w:pPr>
            <w:r>
              <w:rPr>
                <w:rStyle w:val="FontStyle92"/>
                <w:lang w:eastAsia="en-US"/>
              </w:rPr>
              <w:t>Организаци</w:t>
            </w:r>
            <w:r>
              <w:rPr>
                <w:rStyle w:val="FontStyle92"/>
                <w:lang w:eastAsia="en-US"/>
              </w:rPr>
              <w:softHyphen/>
              <w:t>онные</w:t>
            </w:r>
          </w:p>
        </w:tc>
      </w:tr>
      <w:tr w:rsidR="004E73B2" w:rsidTr="004E73B2">
        <w:trPr>
          <w:trHeight w:val="434"/>
        </w:trPr>
        <w:tc>
          <w:tcPr>
            <w:tcW w:w="1600"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50" w:lineRule="exact"/>
              <w:ind w:firstLine="19"/>
              <w:rPr>
                <w:rStyle w:val="FontStyle92"/>
              </w:rPr>
            </w:pPr>
            <w:r>
              <w:rPr>
                <w:rStyle w:val="FontStyle92"/>
                <w:lang w:eastAsia="en-US"/>
              </w:rPr>
              <w:t>1 . Ресурсы, технологии и успешность преподавания</w:t>
            </w:r>
          </w:p>
        </w:tc>
        <w:tc>
          <w:tcPr>
            <w:tcW w:w="2556"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5" w:lineRule="exact"/>
              <w:rPr>
                <w:rStyle w:val="FontStyle92"/>
              </w:rPr>
            </w:pPr>
            <w:r>
              <w:rPr>
                <w:rStyle w:val="FontStyle92"/>
                <w:lang w:eastAsia="en-US"/>
              </w:rPr>
              <w:t>Разработка подходов к оценке ресурсов педагогов как зоны их ближайшего развития</w:t>
            </w:r>
          </w:p>
        </w:tc>
        <w:tc>
          <w:tcPr>
            <w:tcW w:w="2233"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5" w:lineRule="exact"/>
              <w:rPr>
                <w:rStyle w:val="FontStyle92"/>
              </w:rPr>
            </w:pPr>
            <w:r>
              <w:rPr>
                <w:rStyle w:val="FontStyle92"/>
                <w:lang w:eastAsia="en-US"/>
              </w:rPr>
              <w:t>Нормативно-правовые основы оценки</w:t>
            </w:r>
          </w:p>
          <w:p w:rsidR="004E73B2" w:rsidRDefault="004E73B2" w:rsidP="004E73B2">
            <w:pPr>
              <w:pStyle w:val="Style65"/>
              <w:widowControl/>
              <w:spacing w:line="245" w:lineRule="exact"/>
              <w:rPr>
                <w:rStyle w:val="FontStyle92"/>
                <w:lang w:eastAsia="en-US"/>
              </w:rPr>
            </w:pPr>
            <w:r>
              <w:rPr>
                <w:rStyle w:val="FontStyle92"/>
                <w:lang w:eastAsia="en-US"/>
              </w:rPr>
              <w:t>результативности деятельности</w:t>
            </w:r>
          </w:p>
        </w:tc>
        <w:tc>
          <w:tcPr>
            <w:tcW w:w="1755"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5" w:lineRule="exact"/>
              <w:ind w:firstLine="5"/>
              <w:rPr>
                <w:rStyle w:val="FontStyle92"/>
              </w:rPr>
            </w:pPr>
            <w:r>
              <w:rPr>
                <w:rStyle w:val="FontStyle92"/>
                <w:lang w:eastAsia="en-US"/>
              </w:rPr>
              <w:t>Разработка технологии оценки</w:t>
            </w:r>
          </w:p>
          <w:p w:rsidR="004E73B2" w:rsidRDefault="004E73B2" w:rsidP="004E73B2">
            <w:pPr>
              <w:pStyle w:val="Style65"/>
              <w:widowControl/>
              <w:spacing w:line="245" w:lineRule="exact"/>
              <w:ind w:firstLine="5"/>
              <w:rPr>
                <w:rStyle w:val="FontStyle92"/>
                <w:lang w:eastAsia="en-US"/>
              </w:rPr>
            </w:pPr>
            <w:r>
              <w:rPr>
                <w:rStyle w:val="FontStyle92"/>
                <w:lang w:eastAsia="en-US"/>
              </w:rPr>
              <w:t>результативности деятельности</w:t>
            </w:r>
          </w:p>
        </w:tc>
        <w:tc>
          <w:tcPr>
            <w:tcW w:w="287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5" w:lineRule="exact"/>
              <w:rPr>
                <w:rStyle w:val="FontStyle92"/>
              </w:rPr>
            </w:pPr>
            <w:r>
              <w:rPr>
                <w:rStyle w:val="FontStyle92"/>
                <w:lang w:eastAsia="en-US"/>
              </w:rPr>
              <w:t>Формирование установок толерантности и коллегиальной ответственности педагогов за результаты труда</w:t>
            </w:r>
          </w:p>
        </w:tc>
        <w:tc>
          <w:tcPr>
            <w:tcW w:w="319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69" w:lineRule="exact"/>
              <w:rPr>
                <w:rStyle w:val="FontStyle92"/>
              </w:rPr>
            </w:pPr>
            <w:r>
              <w:rPr>
                <w:rStyle w:val="FontStyle92"/>
                <w:lang w:eastAsia="en-US"/>
              </w:rPr>
              <w:t>Разработка системы</w:t>
            </w:r>
          </w:p>
          <w:p w:rsidR="004E73B2" w:rsidRDefault="004E73B2" w:rsidP="004E73B2">
            <w:pPr>
              <w:pStyle w:val="Style65"/>
              <w:widowControl/>
              <w:spacing w:line="240" w:lineRule="exact"/>
              <w:rPr>
                <w:rStyle w:val="FontStyle92"/>
                <w:lang w:eastAsia="en-US"/>
              </w:rPr>
            </w:pPr>
            <w:r>
              <w:rPr>
                <w:rStyle w:val="FontStyle92"/>
                <w:lang w:eastAsia="en-US"/>
              </w:rPr>
              <w:t>организационных мер по повышению качества преподавания в гимназии</w:t>
            </w: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педагогов</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педагогов</w:t>
            </w:r>
          </w:p>
        </w:tc>
        <w:tc>
          <w:tcPr>
            <w:tcW w:w="287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136"/>
        </w:trPr>
        <w:tc>
          <w:tcPr>
            <w:tcW w:w="1600"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single" w:sz="6" w:space="0" w:color="auto"/>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single" w:sz="6" w:space="0" w:color="auto"/>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90"/>
        </w:trPr>
        <w:tc>
          <w:tcPr>
            <w:tcW w:w="1600"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2. Ресурсы,</w:t>
            </w:r>
          </w:p>
        </w:tc>
        <w:tc>
          <w:tcPr>
            <w:tcW w:w="2556"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233"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Нормативно-</w:t>
            </w:r>
          </w:p>
        </w:tc>
        <w:tc>
          <w:tcPr>
            <w:tcW w:w="1755"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87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319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r>
      <w:tr w:rsidR="004E73B2" w:rsidTr="004E73B2">
        <w:trPr>
          <w:trHeight w:val="90"/>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технологии и</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подходов </w:t>
            </w:r>
            <w:proofErr w:type="gramStart"/>
            <w:r>
              <w:rPr>
                <w:rStyle w:val="FontStyle92"/>
                <w:lang w:eastAsia="en-US"/>
              </w:rPr>
              <w:t>к</w:t>
            </w:r>
            <w:proofErr w:type="gramEnd"/>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правовые основы</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подходов к оценке</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системы</w:t>
            </w:r>
          </w:p>
        </w:tc>
      </w:tr>
      <w:tr w:rsidR="004E73B2" w:rsidTr="004E73B2">
        <w:trPr>
          <w:trHeight w:val="90"/>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успешность</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оценке</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оценки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оценки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ресурсов учащихся</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организационных</w:t>
            </w:r>
          </w:p>
        </w:tc>
      </w:tr>
      <w:tr w:rsidR="004E73B2" w:rsidTr="004E73B2">
        <w:trPr>
          <w:trHeight w:val="90"/>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обучения</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ресурсов</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как зоны их</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мер </w:t>
            </w:r>
            <w:proofErr w:type="gramStart"/>
            <w:r>
              <w:rPr>
                <w:rStyle w:val="FontStyle92"/>
                <w:lang w:eastAsia="en-US"/>
              </w:rPr>
              <w:t>по</w:t>
            </w:r>
            <w:proofErr w:type="gramEnd"/>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учащихся</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ближайшего</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повышению</w:t>
            </w: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при</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учащихся</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учащихся</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развития</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качества</w:t>
            </w: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proofErr w:type="gramStart"/>
            <w:r>
              <w:rPr>
                <w:rStyle w:val="FontStyle92"/>
                <w:lang w:eastAsia="en-US"/>
              </w:rPr>
              <w:t>поступлении</w:t>
            </w:r>
            <w:proofErr w:type="gramEnd"/>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обучения </w:t>
            </w:r>
            <w:proofErr w:type="gramStart"/>
            <w:r>
              <w:rPr>
                <w:rStyle w:val="FontStyle92"/>
                <w:lang w:eastAsia="en-US"/>
              </w:rPr>
              <w:t>в</w:t>
            </w:r>
            <w:proofErr w:type="gramEnd"/>
          </w:p>
        </w:tc>
      </w:tr>
      <w:tr w:rsidR="004E73B2" w:rsidTr="004E73B2">
        <w:trPr>
          <w:trHeight w:val="136"/>
        </w:trPr>
        <w:tc>
          <w:tcPr>
            <w:tcW w:w="1600"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в гимназию</w:t>
            </w:r>
          </w:p>
        </w:tc>
        <w:tc>
          <w:tcPr>
            <w:tcW w:w="2233"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гимназии</w:t>
            </w:r>
          </w:p>
        </w:tc>
      </w:tr>
      <w:tr w:rsidR="004E73B2" w:rsidTr="004E73B2">
        <w:trPr>
          <w:trHeight w:val="90"/>
        </w:trPr>
        <w:tc>
          <w:tcPr>
            <w:tcW w:w="1600"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3. Ресурсы,</w:t>
            </w:r>
          </w:p>
        </w:tc>
        <w:tc>
          <w:tcPr>
            <w:tcW w:w="2556"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233"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Нормативно-</w:t>
            </w:r>
          </w:p>
        </w:tc>
        <w:tc>
          <w:tcPr>
            <w:tcW w:w="1755"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87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Развитие</w:t>
            </w:r>
          </w:p>
        </w:tc>
        <w:tc>
          <w:tcPr>
            <w:tcW w:w="319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r>
      <w:tr w:rsidR="004E73B2" w:rsidTr="004E73B2">
        <w:trPr>
          <w:trHeight w:val="90"/>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технологии и</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подходов к оценке</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правовые основы</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мотивационных</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системы</w:t>
            </w:r>
          </w:p>
        </w:tc>
      </w:tr>
      <w:tr w:rsidR="004E73B2" w:rsidTr="004E73B2">
        <w:trPr>
          <w:trHeight w:val="90"/>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успешность</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ресурсов управляющей и</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оценки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оценки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ресурсов в системе</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организационных</w:t>
            </w:r>
          </w:p>
        </w:tc>
      </w:tr>
      <w:tr w:rsidR="004E73B2" w:rsidTr="004E73B2">
        <w:trPr>
          <w:trHeight w:val="84"/>
        </w:trPr>
        <w:tc>
          <w:tcPr>
            <w:tcW w:w="1600"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управления</w:t>
            </w: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управляемой</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общественно-</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мер </w:t>
            </w:r>
            <w:proofErr w:type="gramStart"/>
            <w:r>
              <w:rPr>
                <w:rStyle w:val="FontStyle92"/>
                <w:lang w:eastAsia="en-US"/>
              </w:rPr>
              <w:t>по</w:t>
            </w:r>
            <w:proofErr w:type="gramEnd"/>
          </w:p>
        </w:tc>
      </w:tr>
      <w:tr w:rsidR="004E73B2" w:rsidTr="004E73B2">
        <w:trPr>
          <w:trHeight w:val="143"/>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систем как зон их</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управленческой</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управленческой</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профессионального</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повышению</w:t>
            </w:r>
          </w:p>
        </w:tc>
      </w:tr>
      <w:tr w:rsidR="004E73B2" w:rsidTr="004E73B2">
        <w:trPr>
          <w:trHeight w:val="383"/>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ближайшего развития</w:t>
            </w:r>
          </w:p>
        </w:tc>
        <w:tc>
          <w:tcPr>
            <w:tcW w:w="2233"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c>
          <w:tcPr>
            <w:tcW w:w="1755"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c>
          <w:tcPr>
            <w:tcW w:w="287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управления гимназии</w:t>
            </w:r>
          </w:p>
        </w:tc>
        <w:tc>
          <w:tcPr>
            <w:tcW w:w="319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качества управляющей и управляемой систем гимназии</w:t>
            </w: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234"/>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r>
      <w:tr w:rsidR="004E73B2" w:rsidTr="004E73B2">
        <w:trPr>
          <w:trHeight w:val="136"/>
        </w:trPr>
        <w:tc>
          <w:tcPr>
            <w:tcW w:w="1600"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192"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r>
      <w:tr w:rsidR="004E73B2" w:rsidTr="004E73B2">
        <w:trPr>
          <w:trHeight w:val="62"/>
        </w:trPr>
        <w:tc>
          <w:tcPr>
            <w:tcW w:w="1600"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556" w:type="dxa"/>
            <w:tcBorders>
              <w:top w:val="nil"/>
              <w:left w:val="single" w:sz="6" w:space="0" w:color="auto"/>
              <w:bottom w:val="single" w:sz="6" w:space="0" w:color="auto"/>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33"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1755"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872" w:type="dxa"/>
            <w:tcBorders>
              <w:top w:val="nil"/>
              <w:left w:val="single" w:sz="6" w:space="0" w:color="auto"/>
              <w:bottom w:val="single" w:sz="6" w:space="0" w:color="auto"/>
              <w:right w:val="single" w:sz="6" w:space="0" w:color="auto"/>
            </w:tcBorders>
            <w:hideMark/>
          </w:tcPr>
          <w:p w:rsidR="004E73B2" w:rsidRDefault="004E73B2" w:rsidP="004E73B2">
            <w:pPr>
              <w:pStyle w:val="Style27"/>
              <w:widowControl/>
              <w:spacing w:line="276" w:lineRule="auto"/>
              <w:ind w:left="648"/>
              <w:rPr>
                <w:rStyle w:val="FontStyle90"/>
              </w:rPr>
            </w:pPr>
            <w:r>
              <w:rPr>
                <w:rStyle w:val="FontStyle90"/>
                <w:lang w:eastAsia="en-US"/>
              </w:rPr>
              <w:t>•</w:t>
            </w:r>
          </w:p>
        </w:tc>
        <w:tc>
          <w:tcPr>
            <w:tcW w:w="3192"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r>
    </w:tbl>
    <w:p w:rsidR="004E73B2" w:rsidRDefault="004E73B2" w:rsidP="004E73B2">
      <w:pPr>
        <w:pStyle w:val="Style24"/>
        <w:widowControl/>
        <w:numPr>
          <w:ilvl w:val="0"/>
          <w:numId w:val="1"/>
        </w:numPr>
        <w:tabs>
          <w:tab w:val="left" w:pos="1296"/>
        </w:tabs>
        <w:spacing w:line="276" w:lineRule="auto"/>
        <w:ind w:left="720"/>
        <w:jc w:val="both"/>
        <w:rPr>
          <w:rStyle w:val="FontStyle72"/>
        </w:rPr>
      </w:pPr>
      <w:r>
        <w:rPr>
          <w:rStyle w:val="FontStyle72"/>
        </w:rPr>
        <w:t>Специальные занятия в системе повышения квалификации и другие формы.</w:t>
      </w:r>
    </w:p>
    <w:p w:rsidR="004E73B2" w:rsidRDefault="004E73B2" w:rsidP="004E73B2">
      <w:pPr>
        <w:widowControl/>
        <w:autoSpaceDE/>
        <w:autoSpaceDN/>
        <w:adjustRightInd/>
        <w:sectPr w:rsidR="004E73B2" w:rsidSect="004E73B2">
          <w:pgSz w:w="16837" w:h="23810"/>
          <w:pgMar w:top="1701" w:right="1134" w:bottom="1134" w:left="1701" w:header="720" w:footer="720" w:gutter="0"/>
          <w:cols w:space="720"/>
        </w:sectPr>
      </w:pPr>
    </w:p>
    <w:p w:rsidR="004E73B2" w:rsidRDefault="004E73B2" w:rsidP="004E73B2">
      <w:pPr>
        <w:pStyle w:val="Style5"/>
        <w:widowControl/>
        <w:spacing w:line="331" w:lineRule="exact"/>
        <w:rPr>
          <w:rStyle w:val="FontStyle71"/>
        </w:rPr>
      </w:pPr>
      <w:r>
        <w:rPr>
          <w:rStyle w:val="FontStyle71"/>
        </w:rPr>
        <w:lastRenderedPageBreak/>
        <w:t>Реализация направлений методической работы гимназии №1 осуществляется через систему взаимодействия управленческих звеньев:</w:t>
      </w:r>
    </w:p>
    <w:tbl>
      <w:tblPr>
        <w:tblpPr w:leftFromText="180" w:rightFromText="180" w:bottomFromText="200" w:vertAnchor="text" w:horzAnchor="page" w:tblpX="1656" w:tblpY="317"/>
        <w:tblW w:w="14265" w:type="dxa"/>
        <w:tblLayout w:type="fixed"/>
        <w:tblCellMar>
          <w:left w:w="40" w:type="dxa"/>
          <w:right w:w="40" w:type="dxa"/>
        </w:tblCellMar>
        <w:tblLook w:val="04A0"/>
      </w:tblPr>
      <w:tblGrid>
        <w:gridCol w:w="2114"/>
        <w:gridCol w:w="2252"/>
        <w:gridCol w:w="2130"/>
        <w:gridCol w:w="13"/>
        <w:gridCol w:w="2276"/>
        <w:gridCol w:w="2161"/>
        <w:gridCol w:w="12"/>
        <w:gridCol w:w="3307"/>
      </w:tblGrid>
      <w:tr w:rsidR="004E73B2" w:rsidTr="004E73B2">
        <w:trPr>
          <w:trHeight w:val="196"/>
        </w:trPr>
        <w:tc>
          <w:tcPr>
            <w:tcW w:w="14269" w:type="dxa"/>
            <w:gridSpan w:val="8"/>
            <w:tcBorders>
              <w:top w:val="single" w:sz="6" w:space="0" w:color="auto"/>
              <w:left w:val="single" w:sz="6" w:space="0" w:color="auto"/>
              <w:bottom w:val="single" w:sz="6" w:space="0" w:color="auto"/>
              <w:right w:val="single" w:sz="4" w:space="0" w:color="auto"/>
            </w:tcBorders>
            <w:hideMark/>
          </w:tcPr>
          <w:p w:rsidR="004E73B2" w:rsidRDefault="004E73B2" w:rsidP="004E73B2">
            <w:pPr>
              <w:pStyle w:val="Style29"/>
              <w:widowControl/>
              <w:spacing w:line="240" w:lineRule="auto"/>
              <w:ind w:left="1642"/>
              <w:jc w:val="left"/>
              <w:rPr>
                <w:rStyle w:val="FontStyle91"/>
              </w:rPr>
            </w:pPr>
            <w:r>
              <w:rPr>
                <w:rStyle w:val="FontStyle91"/>
                <w:lang w:eastAsia="en-US"/>
              </w:rPr>
              <w:t>Общие подходы к реализации методической темы гимназии</w:t>
            </w:r>
          </w:p>
        </w:tc>
      </w:tr>
      <w:tr w:rsidR="004E73B2" w:rsidTr="004E73B2">
        <w:trPr>
          <w:trHeight w:val="498"/>
        </w:trPr>
        <w:tc>
          <w:tcPr>
            <w:tcW w:w="2114" w:type="dxa"/>
            <w:tcBorders>
              <w:top w:val="single" w:sz="6" w:space="0" w:color="auto"/>
              <w:left w:val="single" w:sz="6" w:space="0" w:color="auto"/>
              <w:bottom w:val="nil"/>
              <w:right w:val="single" w:sz="6" w:space="0" w:color="auto"/>
            </w:tcBorders>
            <w:hideMark/>
          </w:tcPr>
          <w:p w:rsidR="004E73B2" w:rsidRDefault="004E73B2" w:rsidP="004E73B2">
            <w:pPr>
              <w:pStyle w:val="Style29"/>
              <w:widowControl/>
              <w:rPr>
                <w:rStyle w:val="FontStyle91"/>
              </w:rPr>
            </w:pPr>
            <w:r>
              <w:rPr>
                <w:rStyle w:val="FontStyle91"/>
                <w:lang w:eastAsia="en-US"/>
              </w:rPr>
              <w:t>Звенья структуры управления</w:t>
            </w:r>
          </w:p>
        </w:tc>
        <w:tc>
          <w:tcPr>
            <w:tcW w:w="12155" w:type="dxa"/>
            <w:gridSpan w:val="7"/>
            <w:tcBorders>
              <w:top w:val="single" w:sz="6" w:space="0" w:color="auto"/>
              <w:left w:val="single" w:sz="6" w:space="0" w:color="auto"/>
              <w:bottom w:val="single" w:sz="6" w:space="0" w:color="auto"/>
              <w:right w:val="single" w:sz="4" w:space="0" w:color="auto"/>
            </w:tcBorders>
            <w:hideMark/>
          </w:tcPr>
          <w:p w:rsidR="004E73B2" w:rsidRDefault="004E73B2" w:rsidP="004E73B2">
            <w:pPr>
              <w:pStyle w:val="Style29"/>
              <w:widowControl/>
              <w:spacing w:line="240" w:lineRule="auto"/>
              <w:ind w:left="1426"/>
              <w:jc w:val="left"/>
              <w:rPr>
                <w:rStyle w:val="FontStyle91"/>
              </w:rPr>
            </w:pPr>
            <w:r>
              <w:rPr>
                <w:rStyle w:val="FontStyle91"/>
                <w:lang w:eastAsia="en-US"/>
              </w:rPr>
              <w:t>Условия реализации единой методической темы:</w:t>
            </w:r>
          </w:p>
        </w:tc>
      </w:tr>
      <w:tr w:rsidR="004E73B2" w:rsidTr="004E73B2">
        <w:trPr>
          <w:trHeight w:val="468"/>
        </w:trPr>
        <w:tc>
          <w:tcPr>
            <w:tcW w:w="2114" w:type="dxa"/>
            <w:tcBorders>
              <w:top w:val="nil"/>
              <w:left w:val="single" w:sz="6" w:space="0" w:color="auto"/>
              <w:bottom w:val="single" w:sz="6" w:space="0" w:color="auto"/>
              <w:right w:val="single" w:sz="6" w:space="0" w:color="auto"/>
            </w:tcBorders>
          </w:tcPr>
          <w:p w:rsidR="004E73B2" w:rsidRDefault="004E73B2" w:rsidP="004E73B2">
            <w:pPr>
              <w:widowControl/>
              <w:spacing w:line="276" w:lineRule="auto"/>
              <w:rPr>
                <w:rStyle w:val="FontStyle91"/>
              </w:rPr>
            </w:pPr>
          </w:p>
          <w:p w:rsidR="004E73B2" w:rsidRDefault="004E73B2" w:rsidP="004E73B2">
            <w:pPr>
              <w:widowControl/>
              <w:spacing w:line="276" w:lineRule="auto"/>
              <w:rPr>
                <w:rStyle w:val="FontStyle91"/>
                <w:lang w:eastAsia="en-US"/>
              </w:rPr>
            </w:pPr>
          </w:p>
        </w:tc>
        <w:tc>
          <w:tcPr>
            <w:tcW w:w="225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29"/>
              <w:widowControl/>
              <w:spacing w:line="240" w:lineRule="auto"/>
              <w:ind w:left="307"/>
              <w:jc w:val="left"/>
              <w:rPr>
                <w:rStyle w:val="FontStyle91"/>
              </w:rPr>
            </w:pPr>
            <w:r>
              <w:rPr>
                <w:rStyle w:val="FontStyle91"/>
                <w:lang w:eastAsia="en-US"/>
              </w:rPr>
              <w:t>Кадровые</w:t>
            </w:r>
          </w:p>
        </w:tc>
        <w:tc>
          <w:tcPr>
            <w:tcW w:w="2131"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29"/>
              <w:widowControl/>
              <w:spacing w:line="240" w:lineRule="auto"/>
              <w:ind w:left="269"/>
              <w:jc w:val="left"/>
              <w:rPr>
                <w:rStyle w:val="FontStyle91"/>
              </w:rPr>
            </w:pPr>
            <w:r>
              <w:rPr>
                <w:rStyle w:val="FontStyle91"/>
                <w:lang w:eastAsia="en-US"/>
              </w:rPr>
              <w:t>Правовые</w:t>
            </w:r>
          </w:p>
        </w:tc>
        <w:tc>
          <w:tcPr>
            <w:tcW w:w="2290" w:type="dxa"/>
            <w:gridSpan w:val="2"/>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29"/>
              <w:widowControl/>
              <w:spacing w:line="240" w:lineRule="auto"/>
              <w:jc w:val="left"/>
              <w:rPr>
                <w:rStyle w:val="FontStyle91"/>
              </w:rPr>
            </w:pPr>
            <w:r>
              <w:rPr>
                <w:rStyle w:val="FontStyle91"/>
                <w:lang w:eastAsia="en-US"/>
              </w:rPr>
              <w:t>Технологические</w:t>
            </w:r>
          </w:p>
        </w:tc>
        <w:tc>
          <w:tcPr>
            <w:tcW w:w="216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29"/>
              <w:widowControl/>
              <w:spacing w:line="240" w:lineRule="auto"/>
              <w:jc w:val="left"/>
              <w:rPr>
                <w:rStyle w:val="FontStyle91"/>
              </w:rPr>
            </w:pPr>
            <w:r>
              <w:rPr>
                <w:rStyle w:val="FontStyle91"/>
                <w:lang w:eastAsia="en-US"/>
              </w:rPr>
              <w:t>Мотивационные</w:t>
            </w:r>
          </w:p>
        </w:tc>
        <w:tc>
          <w:tcPr>
            <w:tcW w:w="3320" w:type="dxa"/>
            <w:gridSpan w:val="2"/>
            <w:tcBorders>
              <w:top w:val="single" w:sz="6" w:space="0" w:color="auto"/>
              <w:left w:val="single" w:sz="6" w:space="0" w:color="auto"/>
              <w:bottom w:val="single" w:sz="6" w:space="0" w:color="auto"/>
              <w:right w:val="single" w:sz="4" w:space="0" w:color="auto"/>
            </w:tcBorders>
            <w:vAlign w:val="center"/>
            <w:hideMark/>
          </w:tcPr>
          <w:p w:rsidR="004E73B2" w:rsidRDefault="004E73B2" w:rsidP="004E73B2">
            <w:pPr>
              <w:pStyle w:val="Style29"/>
              <w:widowControl/>
              <w:jc w:val="left"/>
              <w:rPr>
                <w:rStyle w:val="FontStyle91"/>
              </w:rPr>
            </w:pPr>
            <w:r>
              <w:rPr>
                <w:rStyle w:val="FontStyle91"/>
                <w:lang w:eastAsia="en-US"/>
              </w:rPr>
              <w:t>Организаци</w:t>
            </w:r>
            <w:r>
              <w:rPr>
                <w:rStyle w:val="FontStyle91"/>
                <w:lang w:eastAsia="en-US"/>
              </w:rPr>
              <w:softHyphen/>
              <w:t>онные</w:t>
            </w:r>
          </w:p>
        </w:tc>
      </w:tr>
      <w:tr w:rsidR="004E73B2" w:rsidTr="004E73B2">
        <w:trPr>
          <w:trHeight w:val="1450"/>
        </w:trPr>
        <w:tc>
          <w:tcPr>
            <w:tcW w:w="2114"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29"/>
              <w:widowControl/>
              <w:spacing w:line="240" w:lineRule="exact"/>
              <w:jc w:val="left"/>
              <w:rPr>
                <w:rStyle w:val="FontStyle91"/>
              </w:rPr>
            </w:pPr>
            <w:r>
              <w:rPr>
                <w:rStyle w:val="FontStyle91"/>
                <w:lang w:eastAsia="en-US"/>
              </w:rPr>
              <w:t>Педагогические советы</w:t>
            </w:r>
          </w:p>
        </w:tc>
        <w:tc>
          <w:tcPr>
            <w:tcW w:w="225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rPr>
                <w:rStyle w:val="FontStyle92"/>
              </w:rPr>
            </w:pPr>
            <w:r>
              <w:rPr>
                <w:rStyle w:val="FontStyle92"/>
                <w:lang w:eastAsia="en-US"/>
              </w:rPr>
              <w:t>Анализ</w:t>
            </w:r>
          </w:p>
          <w:p w:rsidR="004E73B2" w:rsidRDefault="004E73B2" w:rsidP="004E73B2">
            <w:pPr>
              <w:pStyle w:val="Style65"/>
              <w:widowControl/>
              <w:spacing w:line="240" w:lineRule="exact"/>
              <w:rPr>
                <w:rStyle w:val="FontStyle92"/>
                <w:lang w:eastAsia="en-US"/>
              </w:rPr>
            </w:pPr>
            <w:r>
              <w:rPr>
                <w:rStyle w:val="FontStyle92"/>
                <w:lang w:eastAsia="en-US"/>
              </w:rPr>
              <w:t>результативности</w:t>
            </w:r>
          </w:p>
          <w:p w:rsidR="004E73B2" w:rsidRDefault="004E73B2" w:rsidP="004E73B2">
            <w:pPr>
              <w:pStyle w:val="Style65"/>
              <w:widowControl/>
              <w:spacing w:line="240" w:lineRule="exact"/>
              <w:rPr>
                <w:rStyle w:val="FontStyle92"/>
                <w:lang w:eastAsia="en-US"/>
              </w:rPr>
            </w:pPr>
            <w:r>
              <w:rPr>
                <w:rStyle w:val="FontStyle92"/>
                <w:lang w:eastAsia="en-US"/>
              </w:rPr>
              <w:t>педагогической</w:t>
            </w:r>
          </w:p>
          <w:p w:rsidR="004E73B2" w:rsidRDefault="004E73B2" w:rsidP="004E73B2">
            <w:pPr>
              <w:pStyle w:val="Style65"/>
              <w:widowControl/>
              <w:spacing w:line="240" w:lineRule="exact"/>
              <w:rPr>
                <w:rStyle w:val="FontStyle92"/>
                <w:lang w:eastAsia="en-US"/>
              </w:rPr>
            </w:pPr>
            <w:r>
              <w:rPr>
                <w:rStyle w:val="FontStyle92"/>
                <w:lang w:eastAsia="en-US"/>
              </w:rPr>
              <w:t>деятельности</w:t>
            </w:r>
          </w:p>
          <w:p w:rsidR="004E73B2" w:rsidRDefault="004E73B2" w:rsidP="004E73B2">
            <w:pPr>
              <w:pStyle w:val="Style65"/>
              <w:widowControl/>
              <w:spacing w:line="240" w:lineRule="exact"/>
              <w:rPr>
                <w:rStyle w:val="FontStyle92"/>
                <w:lang w:eastAsia="en-US"/>
              </w:rPr>
            </w:pPr>
            <w:r>
              <w:rPr>
                <w:rStyle w:val="FontStyle92"/>
                <w:lang w:eastAsia="en-US"/>
              </w:rPr>
              <w:t>учителей</w:t>
            </w:r>
          </w:p>
          <w:p w:rsidR="004E73B2" w:rsidRDefault="004E73B2" w:rsidP="004E73B2">
            <w:pPr>
              <w:pStyle w:val="Style65"/>
              <w:widowControl/>
              <w:spacing w:line="240" w:lineRule="exact"/>
              <w:rPr>
                <w:rStyle w:val="FontStyle92"/>
                <w:lang w:eastAsia="en-US"/>
              </w:rPr>
            </w:pPr>
            <w:r>
              <w:rPr>
                <w:rStyle w:val="FontStyle92"/>
                <w:lang w:eastAsia="en-US"/>
              </w:rPr>
              <w:t>гимназии</w:t>
            </w:r>
          </w:p>
        </w:tc>
        <w:tc>
          <w:tcPr>
            <w:tcW w:w="2131"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ind w:firstLine="5"/>
              <w:rPr>
                <w:rStyle w:val="FontStyle92"/>
              </w:rPr>
            </w:pPr>
            <w:r>
              <w:rPr>
                <w:rStyle w:val="FontStyle92"/>
                <w:lang w:eastAsia="en-US"/>
              </w:rPr>
              <w:t>Нормативно-правовые основы оценки качества образования в гимназии</w:t>
            </w:r>
          </w:p>
        </w:tc>
        <w:tc>
          <w:tcPr>
            <w:tcW w:w="2290" w:type="dxa"/>
            <w:gridSpan w:val="2"/>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ind w:left="10" w:hanging="10"/>
              <w:rPr>
                <w:rStyle w:val="FontStyle92"/>
              </w:rPr>
            </w:pPr>
            <w:r>
              <w:rPr>
                <w:rStyle w:val="FontStyle92"/>
                <w:lang w:eastAsia="en-US"/>
              </w:rPr>
              <w:t>Технологические аспекты оценки качества образования в классах</w:t>
            </w:r>
          </w:p>
        </w:tc>
        <w:tc>
          <w:tcPr>
            <w:tcW w:w="216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ind w:left="5" w:hanging="5"/>
              <w:rPr>
                <w:rStyle w:val="FontStyle92"/>
              </w:rPr>
            </w:pPr>
            <w:r>
              <w:rPr>
                <w:rStyle w:val="FontStyle92"/>
                <w:lang w:eastAsia="en-US"/>
              </w:rPr>
              <w:t>Мотивационные аспекты оценки качества образования в классах</w:t>
            </w:r>
          </w:p>
        </w:tc>
        <w:tc>
          <w:tcPr>
            <w:tcW w:w="3320" w:type="dxa"/>
            <w:gridSpan w:val="2"/>
            <w:tcBorders>
              <w:top w:val="single" w:sz="6" w:space="0" w:color="auto"/>
              <w:left w:val="single" w:sz="6" w:space="0" w:color="auto"/>
              <w:bottom w:val="single" w:sz="6" w:space="0" w:color="auto"/>
              <w:right w:val="single" w:sz="4" w:space="0" w:color="auto"/>
            </w:tcBorders>
          </w:tcPr>
          <w:p w:rsidR="004E73B2" w:rsidRDefault="004E73B2" w:rsidP="004E73B2">
            <w:pPr>
              <w:pStyle w:val="Style65"/>
              <w:widowControl/>
              <w:spacing w:line="240" w:lineRule="exact"/>
              <w:rPr>
                <w:rStyle w:val="FontStyle92"/>
              </w:rPr>
            </w:pPr>
            <w:r>
              <w:rPr>
                <w:rStyle w:val="FontStyle92"/>
                <w:lang w:eastAsia="en-US"/>
              </w:rPr>
              <w:t>Планирование</w:t>
            </w:r>
          </w:p>
          <w:p w:rsidR="004E73B2" w:rsidRDefault="004E73B2" w:rsidP="004E73B2">
            <w:pPr>
              <w:pStyle w:val="Style65"/>
              <w:widowControl/>
              <w:spacing w:line="240" w:lineRule="exact"/>
              <w:rPr>
                <w:rStyle w:val="FontStyle92"/>
                <w:lang w:eastAsia="en-US"/>
              </w:rPr>
            </w:pPr>
          </w:p>
          <w:p w:rsidR="004E73B2" w:rsidRDefault="004E73B2" w:rsidP="004E73B2">
            <w:pPr>
              <w:pStyle w:val="Style65"/>
              <w:widowControl/>
              <w:spacing w:line="240" w:lineRule="exact"/>
              <w:rPr>
                <w:rStyle w:val="FontStyle92"/>
                <w:lang w:eastAsia="en-US"/>
              </w:rPr>
            </w:pPr>
            <w:r>
              <w:rPr>
                <w:rStyle w:val="FontStyle92"/>
                <w:lang w:eastAsia="en-US"/>
              </w:rPr>
              <w:t xml:space="preserve">организация, </w:t>
            </w:r>
            <w:proofErr w:type="gramStart"/>
            <w:r>
              <w:rPr>
                <w:rStyle w:val="FontStyle92"/>
                <w:lang w:eastAsia="en-US"/>
              </w:rPr>
              <w:t>ответственны</w:t>
            </w:r>
            <w:proofErr w:type="gramEnd"/>
            <w:r>
              <w:rPr>
                <w:rStyle w:val="FontStyle92"/>
                <w:lang w:eastAsia="en-US"/>
              </w:rPr>
              <w:t xml:space="preserve"> е подведение итогов малых педсоветов.</w:t>
            </w:r>
          </w:p>
        </w:tc>
      </w:tr>
      <w:tr w:rsidR="004E73B2" w:rsidTr="004E73B2">
        <w:trPr>
          <w:trHeight w:val="3081"/>
        </w:trPr>
        <w:tc>
          <w:tcPr>
            <w:tcW w:w="2114" w:type="dxa"/>
            <w:tcBorders>
              <w:top w:val="single" w:sz="6" w:space="0" w:color="auto"/>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25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35" w:lineRule="exact"/>
              <w:rPr>
                <w:rStyle w:val="FontStyle92"/>
              </w:rPr>
            </w:pPr>
            <w:r>
              <w:rPr>
                <w:rStyle w:val="FontStyle92"/>
                <w:lang w:eastAsia="en-US"/>
              </w:rPr>
              <w:t>Анализ</w:t>
            </w:r>
          </w:p>
          <w:p w:rsidR="004E73B2" w:rsidRDefault="004E73B2" w:rsidP="004E73B2">
            <w:pPr>
              <w:pStyle w:val="Style65"/>
              <w:widowControl/>
              <w:spacing w:line="235" w:lineRule="exact"/>
              <w:rPr>
                <w:rStyle w:val="FontStyle92"/>
                <w:lang w:eastAsia="en-US"/>
              </w:rPr>
            </w:pPr>
            <w:r>
              <w:rPr>
                <w:rStyle w:val="FontStyle92"/>
                <w:lang w:eastAsia="en-US"/>
              </w:rPr>
              <w:t>результативности педагогической деятельности учителей в классах за четверть,</w:t>
            </w:r>
          </w:p>
          <w:p w:rsidR="004E73B2" w:rsidRDefault="004E73B2" w:rsidP="004E73B2">
            <w:pPr>
              <w:pStyle w:val="Style65"/>
              <w:widowControl/>
              <w:spacing w:line="235" w:lineRule="exact"/>
              <w:ind w:left="5" w:hanging="5"/>
              <w:rPr>
                <w:rStyle w:val="FontStyle92"/>
                <w:lang w:eastAsia="en-US"/>
              </w:rPr>
            </w:pPr>
            <w:r>
              <w:rPr>
                <w:rStyle w:val="FontStyle92"/>
                <w:lang w:eastAsia="en-US"/>
              </w:rPr>
              <w:t xml:space="preserve">полугодие. Анализ проблем и </w:t>
            </w:r>
            <w:proofErr w:type="gramStart"/>
            <w:r>
              <w:rPr>
                <w:rStyle w:val="FontStyle92"/>
                <w:lang w:eastAsia="en-US"/>
              </w:rPr>
              <w:t>затруднений</w:t>
            </w:r>
            <w:proofErr w:type="gramEnd"/>
            <w:r>
              <w:rPr>
                <w:rStyle w:val="FontStyle92"/>
                <w:lang w:eastAsia="en-US"/>
              </w:rPr>
              <w:t xml:space="preserve"> возникающих в параллели, в классе, группе детей, у ребенка</w:t>
            </w:r>
          </w:p>
        </w:tc>
        <w:tc>
          <w:tcPr>
            <w:tcW w:w="2131"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rPr>
                <w:rStyle w:val="FontStyle92"/>
              </w:rPr>
            </w:pPr>
            <w:r>
              <w:rPr>
                <w:rStyle w:val="FontStyle92"/>
                <w:lang w:eastAsia="en-US"/>
              </w:rPr>
              <w:t>Нормативные</w:t>
            </w:r>
          </w:p>
          <w:p w:rsidR="004E73B2" w:rsidRDefault="004E73B2" w:rsidP="004E73B2">
            <w:pPr>
              <w:pStyle w:val="Style65"/>
              <w:widowControl/>
              <w:spacing w:line="240" w:lineRule="exact"/>
              <w:rPr>
                <w:rStyle w:val="FontStyle92"/>
                <w:lang w:eastAsia="en-US"/>
              </w:rPr>
            </w:pPr>
            <w:r>
              <w:rPr>
                <w:rStyle w:val="FontStyle92"/>
                <w:lang w:eastAsia="en-US"/>
              </w:rPr>
              <w:t>основы</w:t>
            </w:r>
          </w:p>
          <w:p w:rsidR="004E73B2" w:rsidRDefault="004E73B2" w:rsidP="004E73B2">
            <w:pPr>
              <w:pStyle w:val="Style65"/>
              <w:widowControl/>
              <w:spacing w:line="240" w:lineRule="exact"/>
              <w:rPr>
                <w:rStyle w:val="FontStyle92"/>
                <w:lang w:eastAsia="en-US"/>
              </w:rPr>
            </w:pPr>
            <w:r>
              <w:rPr>
                <w:rStyle w:val="FontStyle92"/>
                <w:lang w:eastAsia="en-US"/>
              </w:rPr>
              <w:t>диагностики</w:t>
            </w:r>
          </w:p>
          <w:p w:rsidR="004E73B2" w:rsidRDefault="004E73B2" w:rsidP="004E73B2">
            <w:pPr>
              <w:pStyle w:val="Style65"/>
              <w:widowControl/>
              <w:spacing w:line="240" w:lineRule="exact"/>
              <w:rPr>
                <w:rStyle w:val="FontStyle92"/>
                <w:lang w:eastAsia="en-US"/>
              </w:rPr>
            </w:pPr>
            <w:r>
              <w:rPr>
                <w:rStyle w:val="FontStyle92"/>
                <w:lang w:eastAsia="en-US"/>
              </w:rPr>
              <w:t>степени</w:t>
            </w:r>
          </w:p>
          <w:p w:rsidR="004E73B2" w:rsidRDefault="004E73B2" w:rsidP="004E73B2">
            <w:pPr>
              <w:pStyle w:val="Style65"/>
              <w:widowControl/>
              <w:spacing w:line="240" w:lineRule="exact"/>
              <w:rPr>
                <w:rStyle w:val="FontStyle92"/>
                <w:lang w:eastAsia="en-US"/>
              </w:rPr>
            </w:pPr>
            <w:r>
              <w:rPr>
                <w:rStyle w:val="FontStyle92"/>
                <w:lang w:eastAsia="en-US"/>
              </w:rPr>
              <w:t>обученное</w:t>
            </w:r>
          </w:p>
          <w:p w:rsidR="004E73B2" w:rsidRDefault="004E73B2" w:rsidP="004E73B2">
            <w:pPr>
              <w:pStyle w:val="Style65"/>
              <w:widowControl/>
              <w:spacing w:line="240" w:lineRule="exact"/>
              <w:rPr>
                <w:rStyle w:val="FontStyle92"/>
                <w:lang w:eastAsia="en-US"/>
              </w:rPr>
            </w:pPr>
            <w:r>
              <w:rPr>
                <w:rStyle w:val="FontStyle92"/>
                <w:lang w:eastAsia="en-US"/>
              </w:rPr>
              <w:t>учащихся</w:t>
            </w:r>
          </w:p>
        </w:tc>
        <w:tc>
          <w:tcPr>
            <w:tcW w:w="2290" w:type="dxa"/>
            <w:gridSpan w:val="2"/>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ind w:left="10" w:hanging="10"/>
              <w:rPr>
                <w:rStyle w:val="FontStyle92"/>
              </w:rPr>
            </w:pPr>
            <w:proofErr w:type="spellStart"/>
            <w:r>
              <w:rPr>
                <w:rStyle w:val="FontStyle92"/>
                <w:lang w:eastAsia="en-US"/>
              </w:rPr>
              <w:t>Квалиметрические</w:t>
            </w:r>
            <w:proofErr w:type="spellEnd"/>
            <w:r>
              <w:rPr>
                <w:rStyle w:val="FontStyle92"/>
                <w:lang w:eastAsia="en-US"/>
              </w:rPr>
              <w:t xml:space="preserve"> подходы к оценке качества образования</w:t>
            </w:r>
          </w:p>
        </w:tc>
        <w:tc>
          <w:tcPr>
            <w:tcW w:w="2162"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65"/>
              <w:widowControl/>
              <w:spacing w:line="240" w:lineRule="exact"/>
              <w:rPr>
                <w:rStyle w:val="FontStyle92"/>
              </w:rPr>
            </w:pPr>
            <w:r>
              <w:rPr>
                <w:rStyle w:val="FontStyle92"/>
                <w:lang w:eastAsia="en-US"/>
              </w:rPr>
              <w:t>Работа</w:t>
            </w:r>
          </w:p>
          <w:p w:rsidR="004E73B2" w:rsidRDefault="004E73B2" w:rsidP="004E73B2">
            <w:pPr>
              <w:pStyle w:val="Style65"/>
              <w:widowControl/>
              <w:spacing w:line="240" w:lineRule="exact"/>
              <w:rPr>
                <w:rStyle w:val="FontStyle92"/>
                <w:lang w:eastAsia="en-US"/>
              </w:rPr>
            </w:pPr>
            <w:proofErr w:type="spellStart"/>
            <w:r>
              <w:rPr>
                <w:rStyle w:val="FontStyle92"/>
                <w:lang w:eastAsia="en-US"/>
              </w:rPr>
              <w:t>педколлектива</w:t>
            </w:r>
            <w:proofErr w:type="spellEnd"/>
            <w:r>
              <w:rPr>
                <w:rStyle w:val="FontStyle92"/>
                <w:lang w:eastAsia="en-US"/>
              </w:rPr>
              <w:t xml:space="preserve"> по развитию мотивации к образованию</w:t>
            </w:r>
          </w:p>
        </w:tc>
        <w:tc>
          <w:tcPr>
            <w:tcW w:w="3320" w:type="dxa"/>
            <w:gridSpan w:val="2"/>
            <w:tcBorders>
              <w:top w:val="single" w:sz="6" w:space="0" w:color="auto"/>
              <w:left w:val="single" w:sz="6" w:space="0" w:color="auto"/>
              <w:bottom w:val="single" w:sz="6" w:space="0" w:color="auto"/>
              <w:right w:val="single" w:sz="4" w:space="0" w:color="auto"/>
            </w:tcBorders>
          </w:tcPr>
          <w:p w:rsidR="004E73B2" w:rsidRDefault="004E73B2" w:rsidP="004E73B2">
            <w:pPr>
              <w:pStyle w:val="Style65"/>
              <w:widowControl/>
              <w:spacing w:line="240" w:lineRule="exact"/>
              <w:rPr>
                <w:rStyle w:val="FontStyle92"/>
              </w:rPr>
            </w:pPr>
            <w:r>
              <w:rPr>
                <w:rStyle w:val="FontStyle92"/>
                <w:lang w:eastAsia="en-US"/>
              </w:rPr>
              <w:t>Планирование</w:t>
            </w:r>
          </w:p>
          <w:p w:rsidR="004E73B2" w:rsidRDefault="004E73B2" w:rsidP="004E73B2">
            <w:pPr>
              <w:pStyle w:val="Style65"/>
              <w:widowControl/>
              <w:spacing w:line="240" w:lineRule="exact"/>
              <w:rPr>
                <w:rStyle w:val="FontStyle92"/>
                <w:lang w:eastAsia="en-US"/>
              </w:rPr>
            </w:pPr>
          </w:p>
          <w:p w:rsidR="004E73B2" w:rsidRDefault="004E73B2" w:rsidP="004E73B2">
            <w:pPr>
              <w:pStyle w:val="Style65"/>
              <w:widowControl/>
              <w:spacing w:line="240" w:lineRule="exact"/>
              <w:rPr>
                <w:rStyle w:val="FontStyle92"/>
                <w:lang w:eastAsia="en-US"/>
              </w:rPr>
            </w:pPr>
            <w:r>
              <w:rPr>
                <w:rStyle w:val="FontStyle92"/>
                <w:lang w:eastAsia="en-US"/>
              </w:rPr>
              <w:t xml:space="preserve">организация, </w:t>
            </w:r>
            <w:proofErr w:type="gramStart"/>
            <w:r>
              <w:rPr>
                <w:rStyle w:val="FontStyle92"/>
                <w:lang w:eastAsia="en-US"/>
              </w:rPr>
              <w:t>ответственны</w:t>
            </w:r>
            <w:proofErr w:type="gramEnd"/>
            <w:r>
              <w:rPr>
                <w:rStyle w:val="FontStyle92"/>
                <w:lang w:eastAsia="en-US"/>
              </w:rPr>
              <w:t xml:space="preserve"> е подведение итогов</w:t>
            </w:r>
          </w:p>
          <w:p w:rsidR="004E73B2" w:rsidRDefault="004E73B2" w:rsidP="004E73B2">
            <w:pPr>
              <w:pStyle w:val="Style65"/>
              <w:widowControl/>
              <w:spacing w:line="240" w:lineRule="exact"/>
              <w:rPr>
                <w:rStyle w:val="FontStyle92"/>
                <w:lang w:eastAsia="en-US"/>
              </w:rPr>
            </w:pPr>
            <w:r>
              <w:rPr>
                <w:rStyle w:val="FontStyle92"/>
                <w:lang w:eastAsia="en-US"/>
              </w:rPr>
              <w:t>педагогических чтений, круглых столов.</w:t>
            </w:r>
          </w:p>
        </w:tc>
      </w:tr>
      <w:tr w:rsidR="004E73B2" w:rsidTr="004E73B2">
        <w:trPr>
          <w:trHeight w:val="332"/>
        </w:trPr>
        <w:tc>
          <w:tcPr>
            <w:tcW w:w="2114" w:type="dxa"/>
            <w:tcBorders>
              <w:top w:val="single" w:sz="6" w:space="0" w:color="auto"/>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 тем</w:t>
            </w:r>
          </w:p>
        </w:tc>
        <w:tc>
          <w:tcPr>
            <w:tcW w:w="214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277"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Анализ</w:t>
            </w:r>
          </w:p>
        </w:tc>
        <w:tc>
          <w:tcPr>
            <w:tcW w:w="217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Проблемы</w:t>
            </w:r>
          </w:p>
        </w:tc>
        <w:tc>
          <w:tcPr>
            <w:tcW w:w="3308" w:type="dxa"/>
            <w:tcBorders>
              <w:top w:val="single" w:sz="6" w:space="0" w:color="auto"/>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Выбор</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школьного</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подходов </w:t>
            </w:r>
            <w:proofErr w:type="gramStart"/>
            <w:r>
              <w:rPr>
                <w:rStyle w:val="FontStyle92"/>
                <w:lang w:eastAsia="en-US"/>
              </w:rPr>
              <w:t>к</w:t>
            </w:r>
            <w:proofErr w:type="gramEnd"/>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технологической</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мотивации</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учителями</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семинара </w:t>
            </w:r>
            <w:proofErr w:type="gramStart"/>
            <w:r>
              <w:rPr>
                <w:rStyle w:val="FontStyle92"/>
                <w:lang w:eastAsia="en-US"/>
              </w:rPr>
              <w:t>по</w:t>
            </w:r>
            <w:proofErr w:type="gramEnd"/>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нормам</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обеспеченности</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образования и</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proofErr w:type="gramStart"/>
            <w:r>
              <w:rPr>
                <w:rStyle w:val="FontStyle92"/>
                <w:lang w:eastAsia="en-US"/>
              </w:rPr>
              <w:t>(группами</w:t>
            </w:r>
            <w:proofErr w:type="gramEnd"/>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итогам</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контрольных</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кадрового</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результативность</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учителей) тем</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мониторинга</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мероприятий.</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потенциала</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обучения.</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школьного</w:t>
            </w:r>
          </w:p>
        </w:tc>
      </w:tr>
      <w:tr w:rsidR="004E73B2" w:rsidTr="004E73B2">
        <w:trPr>
          <w:trHeight w:val="211"/>
        </w:trPr>
        <w:tc>
          <w:tcPr>
            <w:tcW w:w="2114" w:type="dxa"/>
            <w:tcBorders>
              <w:top w:val="nil"/>
              <w:left w:val="single" w:sz="6" w:space="0" w:color="auto"/>
              <w:bottom w:val="nil"/>
              <w:right w:val="single" w:sz="6" w:space="0" w:color="auto"/>
            </w:tcBorders>
            <w:hideMark/>
          </w:tcPr>
          <w:p w:rsidR="004E73B2" w:rsidRDefault="004E73B2" w:rsidP="004E73B2">
            <w:pPr>
              <w:widowControl/>
              <w:autoSpaceDE/>
              <w:autoSpaceDN/>
              <w:adjustRightInd/>
              <w:spacing w:line="276" w:lineRule="auto"/>
              <w:rPr>
                <w:rFonts w:asciiTheme="minorHAnsi" w:eastAsiaTheme="minorHAnsi" w:hAnsiTheme="minorHAnsi" w:cstheme="minorBidi"/>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Обсуждение и</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гимназии.</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Мотивационные</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семинара.</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педагогической</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реализация</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Утверждение</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установки </w:t>
            </w:r>
            <w:proofErr w:type="gramStart"/>
            <w:r>
              <w:rPr>
                <w:rStyle w:val="FontStyle92"/>
                <w:lang w:eastAsia="en-US"/>
              </w:rPr>
              <w:t>в</w:t>
            </w:r>
            <w:proofErr w:type="gramEnd"/>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Планирование</w:t>
            </w:r>
          </w:p>
        </w:tc>
      </w:tr>
      <w:tr w:rsidR="004E73B2" w:rsidTr="004E73B2">
        <w:trPr>
          <w:trHeight w:val="332"/>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 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единых</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основных</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proofErr w:type="spellStart"/>
            <w:r>
              <w:rPr>
                <w:rStyle w:val="FontStyle92"/>
                <w:lang w:eastAsia="en-US"/>
              </w:rPr>
              <w:t>педколлективе</w:t>
            </w:r>
            <w:proofErr w:type="spellEnd"/>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организация,</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уровня</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технологических</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направлений</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проблемы и пути</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ответственные</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технологической</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подходов </w:t>
            </w:r>
            <w:proofErr w:type="gramStart"/>
            <w:r>
              <w:rPr>
                <w:rStyle w:val="FontStyle92"/>
                <w:lang w:eastAsia="en-US"/>
              </w:rPr>
              <w:t>к</w:t>
            </w:r>
            <w:proofErr w:type="gramEnd"/>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работы </w:t>
            </w:r>
            <w:proofErr w:type="gramStart"/>
            <w:r>
              <w:rPr>
                <w:rStyle w:val="FontStyle92"/>
                <w:lang w:eastAsia="en-US"/>
              </w:rPr>
              <w:t>школьного</w:t>
            </w:r>
            <w:proofErr w:type="gramEnd"/>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решения.</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подведение</w:t>
            </w:r>
          </w:p>
        </w:tc>
      </w:tr>
      <w:tr w:rsidR="004E73B2" w:rsidTr="004E73B2">
        <w:trPr>
          <w:trHeight w:val="680"/>
        </w:trPr>
        <w:tc>
          <w:tcPr>
            <w:tcW w:w="2114"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подготовленности</w:t>
            </w:r>
          </w:p>
        </w:tc>
        <w:tc>
          <w:tcPr>
            <w:tcW w:w="2144" w:type="dxa"/>
            <w:gridSpan w:val="2"/>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26" w:lineRule="exact"/>
              <w:ind w:firstLine="5"/>
              <w:rPr>
                <w:rStyle w:val="FontStyle92"/>
              </w:rPr>
            </w:pPr>
            <w:r>
              <w:rPr>
                <w:rStyle w:val="FontStyle92"/>
                <w:lang w:eastAsia="en-US"/>
              </w:rPr>
              <w:t>оценке качества образования в гимназии</w:t>
            </w:r>
          </w:p>
        </w:tc>
        <w:tc>
          <w:tcPr>
            <w:tcW w:w="2277"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семинара</w:t>
            </w:r>
          </w:p>
        </w:tc>
        <w:tc>
          <w:tcPr>
            <w:tcW w:w="2174" w:type="dxa"/>
            <w:gridSpan w:val="2"/>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3308" w:type="dxa"/>
            <w:tcBorders>
              <w:top w:val="nil"/>
              <w:left w:val="single" w:sz="6" w:space="0" w:color="auto"/>
              <w:bottom w:val="single" w:sz="6" w:space="0" w:color="auto"/>
              <w:right w:val="single" w:sz="4" w:space="0" w:color="auto"/>
            </w:tcBorders>
            <w:hideMark/>
          </w:tcPr>
          <w:p w:rsidR="004E73B2" w:rsidRDefault="004E73B2" w:rsidP="004E73B2">
            <w:pPr>
              <w:pStyle w:val="Style65"/>
              <w:widowControl/>
              <w:spacing w:line="230" w:lineRule="exact"/>
              <w:ind w:firstLine="5"/>
              <w:rPr>
                <w:rStyle w:val="FontStyle92"/>
              </w:rPr>
            </w:pPr>
            <w:r>
              <w:rPr>
                <w:rStyle w:val="FontStyle92"/>
                <w:lang w:eastAsia="en-US"/>
              </w:rPr>
              <w:t>итогов работы семинара</w:t>
            </w:r>
          </w:p>
        </w:tc>
      </w:tr>
      <w:tr w:rsidR="004E73B2" w:rsidTr="004E73B2">
        <w:trPr>
          <w:trHeight w:val="317"/>
        </w:trPr>
        <w:tc>
          <w:tcPr>
            <w:tcW w:w="2114" w:type="dxa"/>
            <w:tcBorders>
              <w:top w:val="single" w:sz="6" w:space="0" w:color="auto"/>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Психологическое</w:t>
            </w:r>
          </w:p>
        </w:tc>
        <w:tc>
          <w:tcPr>
            <w:tcW w:w="214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Психологические</w:t>
            </w:r>
          </w:p>
        </w:tc>
        <w:tc>
          <w:tcPr>
            <w:tcW w:w="2277"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proofErr w:type="spellStart"/>
            <w:r>
              <w:rPr>
                <w:rStyle w:val="FontStyle92"/>
                <w:lang w:eastAsia="en-US"/>
              </w:rPr>
              <w:t>Психолого</w:t>
            </w:r>
            <w:proofErr w:type="spellEnd"/>
            <w:r>
              <w:rPr>
                <w:rStyle w:val="FontStyle92"/>
                <w:lang w:eastAsia="en-US"/>
              </w:rPr>
              <w:t>-</w:t>
            </w:r>
          </w:p>
        </w:tc>
        <w:tc>
          <w:tcPr>
            <w:tcW w:w="217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Психологические</w:t>
            </w:r>
          </w:p>
        </w:tc>
        <w:tc>
          <w:tcPr>
            <w:tcW w:w="3308" w:type="dxa"/>
            <w:tcBorders>
              <w:top w:val="single" w:sz="6" w:space="0" w:color="auto"/>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Планирование</w:t>
            </w:r>
          </w:p>
        </w:tc>
      </w:tr>
      <w:tr w:rsidR="004E73B2" w:rsidTr="004E73B2">
        <w:trPr>
          <w:trHeight w:val="332"/>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сопровождение</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аспекты оценки</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педагогические</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аспекты</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программно-</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качества</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технологии </w:t>
            </w:r>
            <w:proofErr w:type="gramStart"/>
            <w:r>
              <w:rPr>
                <w:rStyle w:val="FontStyle92"/>
                <w:lang w:eastAsia="en-US"/>
              </w:rPr>
              <w:t>в</w:t>
            </w:r>
            <w:proofErr w:type="gramEnd"/>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формирования</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proofErr w:type="spellStart"/>
            <w:r>
              <w:rPr>
                <w:rStyle w:val="FontStyle92"/>
                <w:lang w:eastAsia="en-US"/>
              </w:rPr>
              <w:t>психолого</w:t>
            </w:r>
            <w:proofErr w:type="spellEnd"/>
            <w:r>
              <w:rPr>
                <w:rStyle w:val="FontStyle92"/>
                <w:lang w:eastAsia="en-US"/>
              </w:rPr>
              <w:t>-</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методической</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образования</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работе с детьми</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мотивации </w:t>
            </w:r>
            <w:proofErr w:type="gramStart"/>
            <w:r>
              <w:rPr>
                <w:rStyle w:val="FontStyle92"/>
                <w:lang w:eastAsia="en-US"/>
              </w:rPr>
              <w:t>к</w:t>
            </w:r>
            <w:proofErr w:type="gramEnd"/>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социологической</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работы с кадрами</w:t>
            </w:r>
          </w:p>
        </w:tc>
        <w:tc>
          <w:tcPr>
            <w:tcW w:w="2144" w:type="dxa"/>
            <w:gridSpan w:val="2"/>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77"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обучению</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службы.</w:t>
            </w:r>
          </w:p>
        </w:tc>
      </w:tr>
      <w:tr w:rsidR="004E73B2" w:rsidTr="004E73B2">
        <w:trPr>
          <w:trHeight w:val="317"/>
        </w:trPr>
        <w:tc>
          <w:tcPr>
            <w:tcW w:w="2114"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в гимназии</w:t>
            </w:r>
          </w:p>
        </w:tc>
        <w:tc>
          <w:tcPr>
            <w:tcW w:w="2144" w:type="dxa"/>
            <w:gridSpan w:val="2"/>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277"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174" w:type="dxa"/>
            <w:gridSpan w:val="2"/>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3308" w:type="dxa"/>
            <w:tcBorders>
              <w:top w:val="nil"/>
              <w:left w:val="single" w:sz="6" w:space="0" w:color="auto"/>
              <w:bottom w:val="single" w:sz="6" w:space="0" w:color="auto"/>
              <w:right w:val="single" w:sz="4" w:space="0" w:color="auto"/>
            </w:tcBorders>
            <w:hideMark/>
          </w:tcPr>
          <w:p w:rsidR="004E73B2" w:rsidRDefault="004E73B2" w:rsidP="004E73B2">
            <w:pPr>
              <w:pStyle w:val="Style65"/>
              <w:widowControl/>
              <w:spacing w:line="230" w:lineRule="exact"/>
              <w:rPr>
                <w:rStyle w:val="FontStyle92"/>
              </w:rPr>
            </w:pPr>
            <w:r>
              <w:rPr>
                <w:rStyle w:val="FontStyle92"/>
                <w:lang w:eastAsia="en-US"/>
              </w:rPr>
              <w:t>Подведение итогов работы</w:t>
            </w:r>
          </w:p>
        </w:tc>
      </w:tr>
      <w:tr w:rsidR="004E73B2" w:rsidTr="004E73B2">
        <w:trPr>
          <w:trHeight w:val="317"/>
        </w:trPr>
        <w:tc>
          <w:tcPr>
            <w:tcW w:w="2114" w:type="dxa"/>
            <w:tcBorders>
              <w:top w:val="single" w:sz="6" w:space="0" w:color="auto"/>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Анализ</w:t>
            </w:r>
          </w:p>
        </w:tc>
        <w:tc>
          <w:tcPr>
            <w:tcW w:w="214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Обсуждение</w:t>
            </w:r>
          </w:p>
        </w:tc>
        <w:tc>
          <w:tcPr>
            <w:tcW w:w="2277" w:type="dxa"/>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Анализ</w:t>
            </w:r>
          </w:p>
        </w:tc>
        <w:tc>
          <w:tcPr>
            <w:tcW w:w="2174" w:type="dxa"/>
            <w:gridSpan w:val="2"/>
            <w:tcBorders>
              <w:top w:val="single" w:sz="6" w:space="0" w:color="auto"/>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Обсуждение и</w:t>
            </w:r>
          </w:p>
        </w:tc>
        <w:tc>
          <w:tcPr>
            <w:tcW w:w="3308" w:type="dxa"/>
            <w:tcBorders>
              <w:top w:val="single" w:sz="6" w:space="0" w:color="auto"/>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Планирование</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результативности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нормативных</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технологической</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выработка</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методической</w:t>
            </w:r>
          </w:p>
        </w:tc>
      </w:tr>
      <w:tr w:rsidR="004E73B2" w:rsidTr="004E73B2">
        <w:trPr>
          <w:trHeight w:val="332"/>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педагогической</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основ степени</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обеспеченности</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единых</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работы МО.</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деятельности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обученности</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кадрового</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мотивационных</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Отчет учителей</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учителей</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учащихся </w:t>
            </w:r>
            <w:proofErr w:type="gramStart"/>
            <w:r>
              <w:rPr>
                <w:rStyle w:val="FontStyle92"/>
                <w:lang w:eastAsia="en-US"/>
              </w:rPr>
              <w:t>в</w:t>
            </w:r>
            <w:proofErr w:type="gramEnd"/>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потенциала</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установок </w:t>
            </w:r>
            <w:proofErr w:type="gramStart"/>
            <w:r>
              <w:rPr>
                <w:rStyle w:val="FontStyle92"/>
                <w:lang w:eastAsia="en-US"/>
              </w:rPr>
              <w:t>среди</w:t>
            </w:r>
            <w:proofErr w:type="gramEnd"/>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по реализации</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методических</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методических</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кафедры.</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учителей</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методической</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объединений 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proofErr w:type="gramStart"/>
            <w:r>
              <w:rPr>
                <w:rStyle w:val="FontStyle92"/>
                <w:lang w:eastAsia="en-US"/>
              </w:rPr>
              <w:t>объединениях</w:t>
            </w:r>
            <w:proofErr w:type="gramEnd"/>
            <w:r>
              <w:rPr>
                <w:rStyle w:val="FontStyle92"/>
                <w:lang w:eastAsia="en-US"/>
              </w:rPr>
              <w:t>.</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Утверждение</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методических</w:t>
            </w:r>
          </w:p>
        </w:tc>
        <w:tc>
          <w:tcPr>
            <w:tcW w:w="3308" w:type="dxa"/>
            <w:tcBorders>
              <w:top w:val="nil"/>
              <w:left w:val="single" w:sz="6" w:space="0" w:color="auto"/>
              <w:bottom w:val="nil"/>
              <w:right w:val="single" w:sz="4" w:space="0" w:color="auto"/>
            </w:tcBorders>
            <w:hideMark/>
          </w:tcPr>
          <w:p w:rsidR="004E73B2" w:rsidRDefault="004E73B2" w:rsidP="004E73B2">
            <w:pPr>
              <w:pStyle w:val="Style65"/>
              <w:widowControl/>
              <w:spacing w:line="240" w:lineRule="auto"/>
              <w:rPr>
                <w:rStyle w:val="FontStyle92"/>
              </w:rPr>
            </w:pPr>
            <w:r>
              <w:rPr>
                <w:rStyle w:val="FontStyle92"/>
                <w:lang w:eastAsia="en-US"/>
              </w:rPr>
              <w:t>темы.</w:t>
            </w: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состояния</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Разработка</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методической</w:t>
            </w:r>
          </w:p>
        </w:tc>
        <w:tc>
          <w:tcPr>
            <w:tcW w:w="217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объединений</w:t>
            </w:r>
          </w:p>
        </w:tc>
        <w:tc>
          <w:tcPr>
            <w:tcW w:w="3308" w:type="dxa"/>
            <w:tcBorders>
              <w:top w:val="nil"/>
              <w:left w:val="single" w:sz="6" w:space="0" w:color="auto"/>
              <w:bottom w:val="nil"/>
              <w:right w:val="single" w:sz="4" w:space="0" w:color="auto"/>
            </w:tcBorders>
          </w:tcPr>
          <w:p w:rsidR="004E73B2" w:rsidRDefault="004E73B2" w:rsidP="004E73B2">
            <w:pPr>
              <w:pStyle w:val="Style10"/>
              <w:widowControl/>
              <w:spacing w:line="276" w:lineRule="auto"/>
              <w:rPr>
                <w:lang w:eastAsia="en-US"/>
              </w:rPr>
            </w:pPr>
          </w:p>
        </w:tc>
      </w:tr>
      <w:tr w:rsidR="004E73B2" w:rsidTr="004E73B2">
        <w:trPr>
          <w:trHeight w:val="332"/>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мотивации</w:t>
            </w:r>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предложений </w:t>
            </w:r>
            <w:proofErr w:type="gramStart"/>
            <w:r>
              <w:rPr>
                <w:rStyle w:val="FontStyle92"/>
                <w:lang w:eastAsia="en-US"/>
              </w:rPr>
              <w:t>по</w:t>
            </w:r>
            <w:proofErr w:type="gramEnd"/>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темы каждого</w:t>
            </w:r>
          </w:p>
        </w:tc>
        <w:tc>
          <w:tcPr>
            <w:tcW w:w="2174" w:type="dxa"/>
            <w:gridSpan w:val="2"/>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308" w:type="dxa"/>
            <w:tcBorders>
              <w:top w:val="nil"/>
              <w:left w:val="single" w:sz="6" w:space="0" w:color="auto"/>
              <w:bottom w:val="nil"/>
              <w:right w:val="single" w:sz="4" w:space="0" w:color="auto"/>
            </w:tcBorders>
          </w:tcPr>
          <w:p w:rsidR="004E73B2" w:rsidRDefault="004E73B2" w:rsidP="004E73B2">
            <w:pPr>
              <w:pStyle w:val="Style10"/>
              <w:widowControl/>
              <w:spacing w:line="276" w:lineRule="auto"/>
              <w:rPr>
                <w:lang w:eastAsia="en-US"/>
              </w:rPr>
            </w:pPr>
          </w:p>
        </w:tc>
      </w:tr>
      <w:tr w:rsidR="004E73B2" w:rsidTr="004E73B2">
        <w:trPr>
          <w:trHeight w:val="317"/>
        </w:trPr>
        <w:tc>
          <w:tcPr>
            <w:tcW w:w="2114" w:type="dxa"/>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 xml:space="preserve">учащихся </w:t>
            </w:r>
            <w:proofErr w:type="gramStart"/>
            <w:r>
              <w:rPr>
                <w:rStyle w:val="FontStyle92"/>
                <w:lang w:eastAsia="en-US"/>
              </w:rPr>
              <w:t>к</w:t>
            </w:r>
            <w:proofErr w:type="gramEnd"/>
          </w:p>
        </w:tc>
        <w:tc>
          <w:tcPr>
            <w:tcW w:w="2144" w:type="dxa"/>
            <w:gridSpan w:val="2"/>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нормативно-</w:t>
            </w:r>
          </w:p>
        </w:tc>
        <w:tc>
          <w:tcPr>
            <w:tcW w:w="2277" w:type="dxa"/>
            <w:tcBorders>
              <w:top w:val="nil"/>
              <w:left w:val="single" w:sz="6" w:space="0" w:color="auto"/>
              <w:bottom w:val="nil"/>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учителя</w:t>
            </w:r>
          </w:p>
        </w:tc>
        <w:tc>
          <w:tcPr>
            <w:tcW w:w="2174" w:type="dxa"/>
            <w:gridSpan w:val="2"/>
            <w:tcBorders>
              <w:top w:val="nil"/>
              <w:left w:val="single" w:sz="6" w:space="0" w:color="auto"/>
              <w:bottom w:val="nil"/>
              <w:right w:val="single" w:sz="6" w:space="0" w:color="auto"/>
            </w:tcBorders>
          </w:tcPr>
          <w:p w:rsidR="004E73B2" w:rsidRDefault="004E73B2" w:rsidP="004E73B2">
            <w:pPr>
              <w:pStyle w:val="Style10"/>
              <w:widowControl/>
              <w:spacing w:line="276" w:lineRule="auto"/>
              <w:rPr>
                <w:lang w:eastAsia="en-US"/>
              </w:rPr>
            </w:pPr>
          </w:p>
        </w:tc>
        <w:tc>
          <w:tcPr>
            <w:tcW w:w="3308" w:type="dxa"/>
            <w:tcBorders>
              <w:top w:val="nil"/>
              <w:left w:val="single" w:sz="6" w:space="0" w:color="auto"/>
              <w:bottom w:val="nil"/>
              <w:right w:val="single" w:sz="4" w:space="0" w:color="auto"/>
            </w:tcBorders>
          </w:tcPr>
          <w:p w:rsidR="004E73B2" w:rsidRDefault="004E73B2" w:rsidP="004E73B2">
            <w:pPr>
              <w:pStyle w:val="Style10"/>
              <w:widowControl/>
              <w:spacing w:line="276" w:lineRule="auto"/>
              <w:rPr>
                <w:lang w:eastAsia="en-US"/>
              </w:rPr>
            </w:pPr>
          </w:p>
        </w:tc>
      </w:tr>
      <w:tr w:rsidR="004E73B2" w:rsidTr="004E73B2">
        <w:trPr>
          <w:trHeight w:val="921"/>
        </w:trPr>
        <w:tc>
          <w:tcPr>
            <w:tcW w:w="2114"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252" w:type="dxa"/>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40" w:lineRule="auto"/>
              <w:rPr>
                <w:rStyle w:val="FontStyle92"/>
              </w:rPr>
            </w:pPr>
            <w:r>
              <w:rPr>
                <w:rStyle w:val="FontStyle92"/>
                <w:lang w:eastAsia="en-US"/>
              </w:rPr>
              <w:t>предметам</w:t>
            </w:r>
          </w:p>
        </w:tc>
        <w:tc>
          <w:tcPr>
            <w:tcW w:w="2144" w:type="dxa"/>
            <w:gridSpan w:val="2"/>
            <w:tcBorders>
              <w:top w:val="nil"/>
              <w:left w:val="single" w:sz="6" w:space="0" w:color="auto"/>
              <w:bottom w:val="single" w:sz="6" w:space="0" w:color="auto"/>
              <w:right w:val="single" w:sz="6" w:space="0" w:color="auto"/>
            </w:tcBorders>
            <w:hideMark/>
          </w:tcPr>
          <w:p w:rsidR="004E73B2" w:rsidRDefault="004E73B2" w:rsidP="004E73B2">
            <w:pPr>
              <w:pStyle w:val="Style65"/>
              <w:widowControl/>
              <w:spacing w:line="230" w:lineRule="exact"/>
              <w:ind w:left="5" w:hanging="5"/>
              <w:rPr>
                <w:rStyle w:val="FontStyle92"/>
              </w:rPr>
            </w:pPr>
            <w:r>
              <w:rPr>
                <w:rStyle w:val="FontStyle92"/>
                <w:lang w:eastAsia="en-US"/>
              </w:rPr>
              <w:t>правовым основам оценки качества в методических объединениях</w:t>
            </w:r>
          </w:p>
        </w:tc>
        <w:tc>
          <w:tcPr>
            <w:tcW w:w="2277" w:type="dxa"/>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2174" w:type="dxa"/>
            <w:gridSpan w:val="2"/>
            <w:tcBorders>
              <w:top w:val="nil"/>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3308" w:type="dxa"/>
            <w:tcBorders>
              <w:top w:val="nil"/>
              <w:left w:val="single" w:sz="6" w:space="0" w:color="auto"/>
              <w:bottom w:val="single" w:sz="6" w:space="0" w:color="auto"/>
              <w:right w:val="single" w:sz="4" w:space="0" w:color="auto"/>
            </w:tcBorders>
          </w:tcPr>
          <w:p w:rsidR="004E73B2" w:rsidRDefault="004E73B2" w:rsidP="004E73B2">
            <w:pPr>
              <w:pStyle w:val="Style10"/>
              <w:widowControl/>
              <w:spacing w:line="276" w:lineRule="auto"/>
              <w:rPr>
                <w:lang w:eastAsia="en-US"/>
              </w:rPr>
            </w:pPr>
          </w:p>
        </w:tc>
      </w:tr>
    </w:tbl>
    <w:p w:rsidR="004E73B2" w:rsidRDefault="004E73B2" w:rsidP="004E73B2">
      <w:pPr>
        <w:pStyle w:val="Style47"/>
        <w:widowControl/>
        <w:spacing w:before="77" w:line="331" w:lineRule="exact"/>
        <w:ind w:left="1426"/>
        <w:rPr>
          <w:rStyle w:val="FontStyle71"/>
        </w:rPr>
      </w:pPr>
    </w:p>
    <w:p w:rsidR="004E73B2" w:rsidRDefault="004E73B2" w:rsidP="004E73B2">
      <w:pPr>
        <w:pStyle w:val="Style3"/>
        <w:widowControl/>
        <w:spacing w:before="67" w:line="322" w:lineRule="exact"/>
        <w:ind w:firstLine="619"/>
        <w:rPr>
          <w:rStyle w:val="FontStyle72"/>
        </w:rPr>
      </w:pPr>
      <w:r>
        <w:rPr>
          <w:rStyle w:val="FontStyle72"/>
        </w:rPr>
        <w:t>Результативность методической работы гимназии напрямую зависит от целевого и точного выбора педагогами своей методической темы, напрямую зависящей от четкого анализа результативности педагогической деятельности.</w:t>
      </w:r>
    </w:p>
    <w:p w:rsidR="00F96827" w:rsidRDefault="00F96827" w:rsidP="00F96827">
      <w:pPr>
        <w:framePr w:hSpace="180" w:wrap="around" w:vAnchor="text" w:hAnchor="margin" w:y="-337"/>
        <w:spacing w:before="150" w:after="150" w:line="276" w:lineRule="auto"/>
        <w:jc w:val="center"/>
        <w:rPr>
          <w:rFonts w:eastAsia="Times New Roman"/>
          <w:color w:val="000000"/>
          <w:lang w:eastAsia="en-US"/>
        </w:rPr>
      </w:pPr>
      <w:r>
        <w:rPr>
          <w:rFonts w:eastAsia="Times New Roman"/>
          <w:b/>
          <w:bCs/>
          <w:color w:val="000000"/>
          <w:lang w:eastAsia="en-US"/>
        </w:rPr>
        <w:lastRenderedPageBreak/>
        <w:t>Обеспечение образовательного процесса</w:t>
      </w:r>
    </w:p>
    <w:p w:rsidR="00F96827" w:rsidRDefault="00F96827" w:rsidP="00F96827">
      <w:pPr>
        <w:framePr w:hSpace="180" w:wrap="around" w:vAnchor="text" w:hAnchor="margin" w:y="-337"/>
        <w:spacing w:before="150" w:after="150" w:line="276" w:lineRule="auto"/>
        <w:rPr>
          <w:rFonts w:eastAsia="Times New Roman"/>
          <w:color w:val="000000"/>
          <w:lang w:eastAsia="en-US"/>
        </w:rPr>
      </w:pPr>
      <w:r>
        <w:rPr>
          <w:rFonts w:eastAsia="Times New Roman"/>
          <w:b/>
          <w:bCs/>
          <w:color w:val="000000"/>
          <w:lang w:eastAsia="en-US"/>
        </w:rPr>
        <w:t>-</w:t>
      </w:r>
      <w:r>
        <w:rPr>
          <w:rFonts w:eastAsia="Times New Roman"/>
          <w:color w:val="000000"/>
          <w:lang w:eastAsia="en-US"/>
        </w:rPr>
        <w:t>  Реализация образовательной программы обеспечивается доступом учеников к библиотечному фонду, к компьютерной базе,  наличием учебников, учебно-методических, методических пособий, разработок и рекомендаций по всем дисциплинам и видам занятий, а также наглядными пособиями, аудио-, виде</w:t>
      </w:r>
      <w:proofErr w:type="gramStart"/>
      <w:r>
        <w:rPr>
          <w:rFonts w:eastAsia="Times New Roman"/>
          <w:color w:val="000000"/>
          <w:lang w:eastAsia="en-US"/>
        </w:rPr>
        <w:t>о-</w:t>
      </w:r>
      <w:proofErr w:type="gramEnd"/>
      <w:r>
        <w:rPr>
          <w:rFonts w:eastAsia="Times New Roman"/>
          <w:color w:val="000000"/>
          <w:lang w:eastAsia="en-US"/>
        </w:rPr>
        <w:t xml:space="preserve"> и </w:t>
      </w:r>
      <w:proofErr w:type="spellStart"/>
      <w:r>
        <w:rPr>
          <w:rFonts w:eastAsia="Times New Roman"/>
          <w:color w:val="000000"/>
          <w:lang w:eastAsia="en-US"/>
        </w:rPr>
        <w:t>мультимедийными</w:t>
      </w:r>
      <w:proofErr w:type="spellEnd"/>
      <w:r>
        <w:rPr>
          <w:rFonts w:eastAsia="Times New Roman"/>
          <w:color w:val="000000"/>
          <w:lang w:eastAsia="en-US"/>
        </w:rPr>
        <w:t xml:space="preserve"> материалами;</w:t>
      </w:r>
    </w:p>
    <w:p w:rsidR="00F96827" w:rsidRDefault="00F96827" w:rsidP="00F96827">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-Источники учебной информации  отвечают современным требованиям. В образовательном процессе  используются законодательные акты, нормативные документы, материалы педагогических изданий;</w:t>
      </w:r>
    </w:p>
    <w:p w:rsidR="00F96827" w:rsidRDefault="00F96827" w:rsidP="00F96827">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-Реализация  образовательной программы обеспечивается педагогическими кадрами, имеющими высшее образование, соответствующее профилю преподаваемой дисциплины:</w:t>
      </w:r>
    </w:p>
    <w:p w:rsidR="00F96827" w:rsidRDefault="00F96827" w:rsidP="00F96827">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 Материально-техническая база гимназии  обеспечивает реализацию Государственных требований Федерального компонента общего основного образования  и соответствует действующим санитарно-гигиеническим нормам. В гимназии  обеспечивается образовательная среда, адекватная развитию школьника: эстетически оформленные учебные кабинеты</w:t>
      </w:r>
      <w:proofErr w:type="gramStart"/>
      <w:r>
        <w:rPr>
          <w:rFonts w:eastAsia="Times New Roman"/>
          <w:color w:val="000000"/>
          <w:lang w:eastAsia="en-US"/>
        </w:rPr>
        <w:t xml:space="preserve"> ,</w:t>
      </w:r>
      <w:proofErr w:type="gramEnd"/>
      <w:r>
        <w:rPr>
          <w:rFonts w:eastAsia="Times New Roman"/>
          <w:color w:val="000000"/>
          <w:lang w:eastAsia="en-US"/>
        </w:rPr>
        <w:t xml:space="preserve"> спортивный зал,  компьютерные классы,  также  свободный  доступ в сети Интернет.</w:t>
      </w:r>
    </w:p>
    <w:p w:rsidR="00F96827" w:rsidRDefault="00F96827" w:rsidP="00F96827">
      <w:pPr>
        <w:framePr w:hSpace="180" w:wrap="around" w:vAnchor="text" w:hAnchor="margin" w:y="-337"/>
        <w:spacing w:before="150" w:after="150" w:line="276" w:lineRule="auto"/>
        <w:rPr>
          <w:rFonts w:eastAsia="Times New Roman"/>
          <w:color w:val="000000"/>
          <w:lang w:eastAsia="en-US"/>
        </w:rPr>
      </w:pPr>
      <w:r>
        <w:rPr>
          <w:rFonts w:eastAsia="Times New Roman"/>
          <w:color w:val="000000"/>
          <w:lang w:eastAsia="en-US"/>
        </w:rPr>
        <w:t xml:space="preserve"> -Психолого-педагогическое сопровождение обучающихся включает в себя психологическую, социально-педагогическую диагностику развития учащихся. Сопровождение осуществляют педагог-психолог, классные руководители. Ежегодно в гимназии  проводится анализ адаптации </w:t>
      </w:r>
      <w:proofErr w:type="gramStart"/>
      <w:r>
        <w:rPr>
          <w:rFonts w:eastAsia="Times New Roman"/>
          <w:color w:val="000000"/>
          <w:lang w:eastAsia="en-US"/>
        </w:rPr>
        <w:t>обучающихся</w:t>
      </w:r>
      <w:proofErr w:type="gramEnd"/>
      <w:r>
        <w:rPr>
          <w:rFonts w:eastAsia="Times New Roman"/>
          <w:color w:val="000000"/>
          <w:lang w:eastAsia="en-US"/>
        </w:rPr>
        <w:t>, перешедших в 5 класс. Для социально-педагогической диагностики используются методы педагогического наблюдения. Ежегодно проводятся социологические исследования, составляется социальный портрет каждого класса.  Результаты диагностики анализируются классными руководителями, педагогами дополнительного образования, учителями - предметниками.</w:t>
      </w:r>
    </w:p>
    <w:p w:rsidR="004E73B2" w:rsidRDefault="00F96827" w:rsidP="00F96827">
      <w:pPr>
        <w:pStyle w:val="Style5"/>
        <w:widowControl/>
        <w:spacing w:line="240" w:lineRule="exact"/>
        <w:jc w:val="left"/>
        <w:rPr>
          <w:sz w:val="20"/>
          <w:szCs w:val="20"/>
        </w:rPr>
      </w:pPr>
      <w:r>
        <w:rPr>
          <w:rFonts w:eastAsia="Times New Roman"/>
          <w:color w:val="000000"/>
          <w:lang w:eastAsia="en-US"/>
        </w:rPr>
        <w:t> - В целях охраны жизни и здоровья учащихся выполняются гигиенические требования к образовательной нагруз</w:t>
      </w:r>
      <w:r>
        <w:rPr>
          <w:rFonts w:eastAsia="Times New Roman"/>
          <w:color w:val="000000"/>
          <w:lang w:eastAsia="en-US"/>
        </w:rPr>
        <w:softHyphen/>
        <w:t>ке и расписанию уроков. В оздоровительных целях создаются условия для удовлетворения биологической потребности обучающихся в движении: внеклассные спортивные занятия и соревнования, дни здоровья, туристические походы.</w:t>
      </w:r>
    </w:p>
    <w:p w:rsidR="004E73B2" w:rsidRDefault="004E73B2" w:rsidP="004E73B2">
      <w:pPr>
        <w:pStyle w:val="Style5"/>
        <w:widowControl/>
        <w:spacing w:line="240" w:lineRule="exact"/>
        <w:jc w:val="left"/>
        <w:rPr>
          <w:sz w:val="20"/>
          <w:szCs w:val="20"/>
        </w:rPr>
      </w:pPr>
    </w:p>
    <w:p w:rsidR="004E73B2" w:rsidRDefault="004E73B2" w:rsidP="004E73B2">
      <w:pPr>
        <w:pStyle w:val="Style5"/>
        <w:widowControl/>
        <w:spacing w:line="240" w:lineRule="exact"/>
        <w:jc w:val="left"/>
        <w:rPr>
          <w:sz w:val="20"/>
          <w:szCs w:val="20"/>
        </w:rPr>
      </w:pPr>
    </w:p>
    <w:p w:rsidR="004E73B2" w:rsidRDefault="004E73B2" w:rsidP="004E73B2">
      <w:pPr>
        <w:pStyle w:val="Style5"/>
        <w:widowControl/>
        <w:spacing w:before="53"/>
        <w:jc w:val="center"/>
        <w:rPr>
          <w:rStyle w:val="FontStyle71"/>
        </w:rPr>
      </w:pPr>
      <w:r>
        <w:rPr>
          <w:rStyle w:val="FontStyle71"/>
        </w:rPr>
        <w:t>Финансовая база</w:t>
      </w:r>
    </w:p>
    <w:p w:rsidR="004E73B2" w:rsidRDefault="004E73B2" w:rsidP="004E73B2">
      <w:pPr>
        <w:pStyle w:val="Style3"/>
        <w:widowControl/>
        <w:spacing w:before="62" w:line="317" w:lineRule="exact"/>
        <w:ind w:left="-567" w:firstLine="283"/>
        <w:rPr>
          <w:rStyle w:val="FontStyle72"/>
        </w:rPr>
      </w:pPr>
      <w:r>
        <w:rPr>
          <w:rStyle w:val="FontStyle72"/>
        </w:rPr>
        <w:t xml:space="preserve">    Финансирование гимназии № 1 осуществляется через централизованную бухгалтерию МКУ УО г. Кизляра. Бюджет складывается из бюджетных ассигнований, направляемых на заработную плату работников (индивидуальное штатное расписание и индивидуальный учебный план);</w:t>
      </w:r>
    </w:p>
    <w:p w:rsidR="004E73B2" w:rsidRDefault="004E73B2" w:rsidP="004E73B2">
      <w:pPr>
        <w:pStyle w:val="Style3"/>
        <w:widowControl/>
        <w:spacing w:line="317" w:lineRule="exact"/>
        <w:ind w:left="-567" w:firstLine="283"/>
        <w:rPr>
          <w:rStyle w:val="FontStyle72"/>
        </w:rPr>
      </w:pPr>
      <w:r>
        <w:rPr>
          <w:rStyle w:val="FontStyle72"/>
        </w:rPr>
        <w:t>Оплата коммунальных услуг, текущего ремонта, приобретение оборудования осуществляется также через МКУ УО, если таковые заложены в смету.</w:t>
      </w:r>
    </w:p>
    <w:p w:rsidR="004E73B2" w:rsidRDefault="004E73B2" w:rsidP="004E73B2">
      <w:pPr>
        <w:pStyle w:val="Style60"/>
        <w:widowControl/>
        <w:spacing w:line="317" w:lineRule="exact"/>
        <w:ind w:left="-567" w:firstLine="283"/>
        <w:rPr>
          <w:rStyle w:val="FontStyle89"/>
          <w:i w:val="0"/>
        </w:rPr>
      </w:pPr>
      <w:r>
        <w:rPr>
          <w:rStyle w:val="FontStyle89"/>
        </w:rPr>
        <w:lastRenderedPageBreak/>
        <w:t>Внебюджетное финансирование.</w:t>
      </w:r>
    </w:p>
    <w:p w:rsidR="004E73B2" w:rsidRDefault="004E73B2" w:rsidP="004E73B2">
      <w:pPr>
        <w:pStyle w:val="Style3"/>
        <w:widowControl/>
        <w:spacing w:line="317" w:lineRule="exact"/>
        <w:ind w:left="-567" w:firstLine="283"/>
        <w:jc w:val="left"/>
        <w:rPr>
          <w:rStyle w:val="FontStyle72"/>
        </w:rPr>
      </w:pPr>
      <w:r>
        <w:rPr>
          <w:rStyle w:val="FontStyle72"/>
        </w:rPr>
        <w:t>Гимназия № 1 не оказывает платных дополнительных услуг.</w:t>
      </w:r>
    </w:p>
    <w:p w:rsidR="004E73B2" w:rsidRDefault="004E73B2" w:rsidP="004E73B2">
      <w:pPr>
        <w:pStyle w:val="Style3"/>
        <w:widowControl/>
        <w:spacing w:line="317" w:lineRule="exact"/>
        <w:ind w:left="-567" w:firstLine="283"/>
        <w:rPr>
          <w:rStyle w:val="FontStyle72"/>
        </w:rPr>
      </w:pPr>
      <w:r>
        <w:rPr>
          <w:rStyle w:val="FontStyle72"/>
        </w:rPr>
        <w:t xml:space="preserve">Основными источниками формирования внебюджетных средств являются добровольные взносы родителей и благотворительная помощь предприятий и организаций </w:t>
      </w:r>
      <w:proofErr w:type="gramStart"/>
      <w:r>
        <w:rPr>
          <w:rStyle w:val="FontStyle72"/>
        </w:rPr>
        <w:t>г</w:t>
      </w:r>
      <w:proofErr w:type="gramEnd"/>
      <w:r>
        <w:rPr>
          <w:rStyle w:val="FontStyle72"/>
        </w:rPr>
        <w:t>. Кизляра.</w:t>
      </w:r>
    </w:p>
    <w:p w:rsidR="004E73B2" w:rsidRDefault="004E73B2" w:rsidP="004E73B2">
      <w:pPr>
        <w:pStyle w:val="Style3"/>
        <w:widowControl/>
        <w:spacing w:line="317" w:lineRule="exact"/>
        <w:ind w:left="-567" w:firstLine="283"/>
        <w:rPr>
          <w:rStyle w:val="FontStyle72"/>
        </w:rPr>
      </w:pPr>
      <w:r>
        <w:rPr>
          <w:rStyle w:val="FontStyle72"/>
        </w:rPr>
        <w:t>Для регламентации этой деятельности в гимназии № 1 создан Попечительский совет, гимназия имеет расчетный счет и зарегистрирована в налоговой инспекции.</w:t>
      </w:r>
    </w:p>
    <w:p w:rsidR="004E73B2" w:rsidRDefault="004E73B2" w:rsidP="004E73B2">
      <w:pPr>
        <w:pStyle w:val="Style3"/>
        <w:widowControl/>
        <w:spacing w:line="317" w:lineRule="exact"/>
        <w:ind w:left="-567" w:firstLine="283"/>
        <w:rPr>
          <w:rStyle w:val="FontStyle72"/>
        </w:rPr>
      </w:pPr>
      <w:r>
        <w:rPr>
          <w:rStyle w:val="FontStyle72"/>
        </w:rPr>
        <w:t>Данные о приходе и расходе денежных средств являются гласными. Попечительский совет, состоящий из представителей всех классов гимназии,  собирается не реже одного раза в 1,5 месяца, и утверждает расходы согласно смете.</w:t>
      </w:r>
    </w:p>
    <w:p w:rsidR="004E73B2" w:rsidRDefault="004E73B2" w:rsidP="004E73B2">
      <w:pPr>
        <w:pStyle w:val="Style60"/>
        <w:widowControl/>
        <w:spacing w:line="317" w:lineRule="exact"/>
        <w:ind w:left="-567" w:firstLine="283"/>
        <w:rPr>
          <w:rStyle w:val="FontStyle89"/>
          <w:i w:val="0"/>
        </w:rPr>
      </w:pPr>
      <w:r>
        <w:rPr>
          <w:rStyle w:val="FontStyle89"/>
        </w:rPr>
        <w:t>Смета расходов включает:</w:t>
      </w:r>
    </w:p>
    <w:p w:rsidR="004E73B2" w:rsidRDefault="004E73B2" w:rsidP="00EE0E0C">
      <w:pPr>
        <w:pStyle w:val="Style46"/>
        <w:widowControl/>
        <w:numPr>
          <w:ilvl w:val="0"/>
          <w:numId w:val="6"/>
        </w:numPr>
        <w:tabs>
          <w:tab w:val="left" w:pos="830"/>
        </w:tabs>
        <w:spacing w:before="14"/>
        <w:ind w:left="-567" w:firstLine="283"/>
        <w:rPr>
          <w:rStyle w:val="FontStyle72"/>
        </w:rPr>
      </w:pPr>
      <w:r>
        <w:rPr>
          <w:rStyle w:val="FontStyle72"/>
        </w:rPr>
        <w:t>Оплату расходов на укрепление и развитие материально-технической базы гимназии: поддержание функционирование здания и помещений гимназии приобретение оборудования, проведение текущего ремонта;</w:t>
      </w:r>
    </w:p>
    <w:p w:rsidR="004E73B2" w:rsidRDefault="004E73B2" w:rsidP="00EE0E0C">
      <w:pPr>
        <w:pStyle w:val="Style46"/>
        <w:widowControl/>
        <w:numPr>
          <w:ilvl w:val="0"/>
          <w:numId w:val="6"/>
        </w:numPr>
        <w:tabs>
          <w:tab w:val="left" w:pos="830"/>
        </w:tabs>
        <w:spacing w:before="10"/>
        <w:ind w:left="-567" w:firstLine="283"/>
        <w:rPr>
          <w:rStyle w:val="FontStyle72"/>
        </w:rPr>
      </w:pPr>
      <w:r>
        <w:rPr>
          <w:rStyle w:val="FontStyle72"/>
        </w:rPr>
        <w:t>Оплату затрат на проведение воспитательных мероприятий и награждение учащихся;</w:t>
      </w:r>
    </w:p>
    <w:p w:rsidR="004E73B2" w:rsidRDefault="004E73B2" w:rsidP="004E73B2">
      <w:pPr>
        <w:widowControl/>
        <w:ind w:left="-567" w:firstLine="283"/>
        <w:rPr>
          <w:sz w:val="2"/>
          <w:szCs w:val="2"/>
        </w:rPr>
      </w:pPr>
    </w:p>
    <w:p w:rsidR="004E73B2" w:rsidRDefault="004E73B2" w:rsidP="00EE0E0C">
      <w:pPr>
        <w:pStyle w:val="Style46"/>
        <w:widowControl/>
        <w:numPr>
          <w:ilvl w:val="0"/>
          <w:numId w:val="7"/>
        </w:numPr>
        <w:tabs>
          <w:tab w:val="left" w:pos="845"/>
        </w:tabs>
        <w:spacing w:before="5"/>
        <w:ind w:left="-567" w:firstLine="283"/>
        <w:jc w:val="left"/>
        <w:rPr>
          <w:rStyle w:val="FontStyle72"/>
        </w:rPr>
      </w:pPr>
      <w:r>
        <w:rPr>
          <w:rStyle w:val="FontStyle72"/>
        </w:rPr>
        <w:t>Приобретение учебного оборудования;</w:t>
      </w:r>
    </w:p>
    <w:p w:rsidR="004E73B2" w:rsidRDefault="004E73B2" w:rsidP="004E73B2">
      <w:pPr>
        <w:pStyle w:val="Style5"/>
        <w:widowControl/>
        <w:spacing w:before="230" w:line="331" w:lineRule="exact"/>
        <w:ind w:left="-567" w:right="1882" w:firstLine="283"/>
        <w:rPr>
          <w:rStyle w:val="FontStyle71"/>
        </w:rPr>
      </w:pPr>
      <w:r>
        <w:rPr>
          <w:rStyle w:val="FontStyle71"/>
        </w:rPr>
        <w:t xml:space="preserve">    Развитие потребности в самосовершенствовании, формирование способностей к самостоятельному добыванию знаний.</w:t>
      </w:r>
    </w:p>
    <w:p w:rsidR="004E73B2" w:rsidRDefault="004E73B2" w:rsidP="004E73B2">
      <w:pPr>
        <w:pStyle w:val="Style3"/>
        <w:widowControl/>
        <w:spacing w:before="62" w:line="317" w:lineRule="exact"/>
        <w:ind w:left="-567" w:firstLine="283"/>
        <w:rPr>
          <w:rStyle w:val="FontStyle72"/>
        </w:rPr>
      </w:pPr>
      <w:r>
        <w:rPr>
          <w:rStyle w:val="FontStyle72"/>
        </w:rPr>
        <w:t xml:space="preserve">В результате деятельности коллектива разработана концепция гимназического образования с учетом особенностей гимназии. </w:t>
      </w:r>
      <w:r w:rsidR="00050B83">
        <w:rPr>
          <w:rStyle w:val="FontStyle72"/>
        </w:rPr>
        <w:t xml:space="preserve">Повышенный уровень образования </w:t>
      </w:r>
      <w:r>
        <w:rPr>
          <w:rStyle w:val="FontStyle72"/>
        </w:rPr>
        <w:t>обеспечивается изменением общего подхода к организации образовательного процесса, ведущей идеей которого является формирование индивидуального стиля учебной деятельности учащихся, а также педагогической деятельности учителя, что позволяет учесть личностные особенности, способности каждого ученика для полной реализации его потенциала.</w:t>
      </w:r>
    </w:p>
    <w:p w:rsidR="004E73B2" w:rsidRDefault="004E73B2" w:rsidP="004E73B2">
      <w:pPr>
        <w:widowControl/>
        <w:spacing w:after="264" w:line="1" w:lineRule="exact"/>
        <w:ind w:left="-1843" w:firstLine="425"/>
        <w:rPr>
          <w:sz w:val="2"/>
          <w:szCs w:val="2"/>
        </w:rPr>
      </w:pPr>
    </w:p>
    <w:tbl>
      <w:tblPr>
        <w:tblW w:w="14373" w:type="dxa"/>
        <w:tblInd w:w="-669" w:type="dxa"/>
        <w:tblLayout w:type="fixed"/>
        <w:tblCellMar>
          <w:left w:w="40" w:type="dxa"/>
          <w:right w:w="40" w:type="dxa"/>
        </w:tblCellMar>
        <w:tblLook w:val="04A0"/>
      </w:tblPr>
      <w:tblGrid>
        <w:gridCol w:w="1036"/>
        <w:gridCol w:w="4396"/>
        <w:gridCol w:w="4456"/>
        <w:gridCol w:w="4485"/>
      </w:tblGrid>
      <w:tr w:rsidR="004E73B2" w:rsidTr="004E73B2">
        <w:trPr>
          <w:trHeight w:val="270"/>
        </w:trPr>
        <w:tc>
          <w:tcPr>
            <w:tcW w:w="14372" w:type="dxa"/>
            <w:gridSpan w:val="4"/>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rPr>
                <w:rStyle w:val="FontStyle72"/>
              </w:rPr>
            </w:pPr>
            <w:r>
              <w:rPr>
                <w:rStyle w:val="FontStyle72"/>
                <w:lang w:eastAsia="en-US"/>
              </w:rPr>
              <w:t>Проблемно-ориентированный анализ: структурирование и ранжирование проблем</w:t>
            </w:r>
          </w:p>
        </w:tc>
      </w:tr>
      <w:tr w:rsidR="004E73B2" w:rsidTr="004E73B2">
        <w:trPr>
          <w:trHeight w:val="298"/>
        </w:trPr>
        <w:tc>
          <w:tcPr>
            <w:tcW w:w="1036" w:type="dxa"/>
            <w:tcBorders>
              <w:top w:val="single" w:sz="6" w:space="0" w:color="auto"/>
              <w:left w:val="single" w:sz="6" w:space="0" w:color="auto"/>
              <w:bottom w:val="single" w:sz="6" w:space="0" w:color="auto"/>
              <w:right w:val="single" w:sz="6" w:space="0" w:color="auto"/>
            </w:tcBorders>
          </w:tcPr>
          <w:p w:rsidR="004E73B2" w:rsidRDefault="004E73B2" w:rsidP="004E73B2">
            <w:pPr>
              <w:pStyle w:val="Style10"/>
              <w:widowControl/>
              <w:spacing w:line="276" w:lineRule="auto"/>
              <w:rPr>
                <w:lang w:eastAsia="en-US"/>
              </w:rPr>
            </w:pPr>
          </w:p>
        </w:tc>
        <w:tc>
          <w:tcPr>
            <w:tcW w:w="439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rPr>
                <w:rStyle w:val="FontStyle72"/>
              </w:rPr>
            </w:pPr>
            <w:r>
              <w:rPr>
                <w:rStyle w:val="FontStyle72"/>
                <w:lang w:eastAsia="en-US"/>
              </w:rPr>
              <w:t>Педагогические кадры</w:t>
            </w:r>
          </w:p>
        </w:tc>
        <w:tc>
          <w:tcPr>
            <w:tcW w:w="44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ind w:left="778"/>
              <w:rPr>
                <w:rStyle w:val="FontStyle72"/>
              </w:rPr>
            </w:pPr>
            <w:r>
              <w:rPr>
                <w:rStyle w:val="FontStyle72"/>
                <w:lang w:eastAsia="en-US"/>
              </w:rPr>
              <w:t>Учащиеся</w:t>
            </w:r>
          </w:p>
        </w:tc>
        <w:tc>
          <w:tcPr>
            <w:tcW w:w="448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ind w:left="682"/>
              <w:rPr>
                <w:rStyle w:val="FontStyle72"/>
              </w:rPr>
            </w:pPr>
            <w:r>
              <w:rPr>
                <w:rStyle w:val="FontStyle72"/>
                <w:lang w:eastAsia="en-US"/>
              </w:rPr>
              <w:t>Управление</w:t>
            </w:r>
          </w:p>
        </w:tc>
      </w:tr>
      <w:tr w:rsidR="004E73B2" w:rsidTr="004E73B2">
        <w:trPr>
          <w:trHeight w:val="908"/>
        </w:trPr>
        <w:tc>
          <w:tcPr>
            <w:tcW w:w="103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rPr>
                <w:rStyle w:val="FontStyle72"/>
              </w:rPr>
            </w:pPr>
            <w:r>
              <w:rPr>
                <w:rStyle w:val="FontStyle72"/>
                <w:lang w:eastAsia="en-US"/>
              </w:rPr>
              <w:t>Кто?</w:t>
            </w:r>
          </w:p>
        </w:tc>
        <w:tc>
          <w:tcPr>
            <w:tcW w:w="439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17" w:lineRule="exact"/>
              <w:ind w:firstLine="5"/>
              <w:rPr>
                <w:rStyle w:val="FontStyle72"/>
              </w:rPr>
            </w:pPr>
            <w:r>
              <w:rPr>
                <w:rStyle w:val="FontStyle72"/>
                <w:lang w:eastAsia="en-US"/>
              </w:rPr>
              <w:t>Кто учит? Проблемы педагогических кадров</w:t>
            </w:r>
          </w:p>
        </w:tc>
        <w:tc>
          <w:tcPr>
            <w:tcW w:w="44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17" w:lineRule="exact"/>
              <w:rPr>
                <w:rStyle w:val="FontStyle72"/>
              </w:rPr>
            </w:pPr>
            <w:r>
              <w:rPr>
                <w:rStyle w:val="FontStyle72"/>
                <w:lang w:eastAsia="en-US"/>
              </w:rPr>
              <w:t>Кто учится? Проблемы</w:t>
            </w:r>
          </w:p>
          <w:p w:rsidR="004E73B2" w:rsidRDefault="004E73B2" w:rsidP="004E73B2">
            <w:pPr>
              <w:pStyle w:val="Style17"/>
              <w:widowControl/>
              <w:spacing w:line="317" w:lineRule="exact"/>
              <w:rPr>
                <w:rStyle w:val="FontStyle72"/>
                <w:lang w:eastAsia="en-US"/>
              </w:rPr>
            </w:pPr>
            <w:r>
              <w:rPr>
                <w:rStyle w:val="FontStyle72"/>
                <w:lang w:eastAsia="en-US"/>
              </w:rPr>
              <w:t>ученического</w:t>
            </w:r>
          </w:p>
          <w:p w:rsidR="004E73B2" w:rsidRDefault="004E73B2" w:rsidP="004E73B2">
            <w:pPr>
              <w:pStyle w:val="Style17"/>
              <w:widowControl/>
              <w:spacing w:line="317" w:lineRule="exact"/>
              <w:rPr>
                <w:rStyle w:val="FontStyle72"/>
                <w:lang w:eastAsia="en-US"/>
              </w:rPr>
            </w:pPr>
            <w:r>
              <w:rPr>
                <w:rStyle w:val="FontStyle72"/>
                <w:lang w:eastAsia="en-US"/>
              </w:rPr>
              <w:t>контингента</w:t>
            </w:r>
          </w:p>
        </w:tc>
        <w:tc>
          <w:tcPr>
            <w:tcW w:w="448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17" w:lineRule="exact"/>
              <w:ind w:firstLine="10"/>
              <w:rPr>
                <w:rStyle w:val="FontStyle72"/>
              </w:rPr>
            </w:pPr>
            <w:r>
              <w:rPr>
                <w:rStyle w:val="FontStyle72"/>
                <w:lang w:eastAsia="en-US"/>
              </w:rPr>
              <w:t>Кто управляет? Проблемы</w:t>
            </w:r>
          </w:p>
          <w:p w:rsidR="004E73B2" w:rsidRDefault="004E73B2" w:rsidP="004E73B2">
            <w:pPr>
              <w:pStyle w:val="Style17"/>
              <w:widowControl/>
              <w:spacing w:line="317" w:lineRule="exact"/>
              <w:rPr>
                <w:rStyle w:val="FontStyle72"/>
                <w:lang w:eastAsia="en-US"/>
              </w:rPr>
            </w:pPr>
            <w:r>
              <w:rPr>
                <w:rStyle w:val="FontStyle72"/>
                <w:lang w:eastAsia="en-US"/>
              </w:rPr>
              <w:t>правленческих кадров</w:t>
            </w:r>
          </w:p>
        </w:tc>
      </w:tr>
      <w:tr w:rsidR="004E73B2" w:rsidTr="004E73B2">
        <w:trPr>
          <w:trHeight w:val="2129"/>
        </w:trPr>
        <w:tc>
          <w:tcPr>
            <w:tcW w:w="103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lastRenderedPageBreak/>
              <w:t>Чему? Чем?</w:t>
            </w:r>
          </w:p>
        </w:tc>
        <w:tc>
          <w:tcPr>
            <w:tcW w:w="439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t>Чему учат? Проблемы</w:t>
            </w:r>
          </w:p>
          <w:p w:rsidR="004E73B2" w:rsidRDefault="004E73B2" w:rsidP="004E73B2">
            <w:pPr>
              <w:pStyle w:val="Style17"/>
              <w:widowControl/>
              <w:spacing w:line="322" w:lineRule="exact"/>
              <w:rPr>
                <w:rStyle w:val="FontStyle72"/>
                <w:lang w:eastAsia="en-US"/>
              </w:rPr>
            </w:pPr>
            <w:r>
              <w:rPr>
                <w:rStyle w:val="FontStyle72"/>
                <w:lang w:eastAsia="en-US"/>
              </w:rPr>
              <w:t>соответствия</w:t>
            </w:r>
          </w:p>
          <w:p w:rsidR="004E73B2" w:rsidRDefault="004E73B2" w:rsidP="004E73B2">
            <w:pPr>
              <w:pStyle w:val="Style17"/>
              <w:widowControl/>
              <w:spacing w:line="322" w:lineRule="exact"/>
              <w:rPr>
                <w:rStyle w:val="FontStyle72"/>
                <w:lang w:eastAsia="en-US"/>
              </w:rPr>
            </w:pPr>
            <w:r>
              <w:rPr>
                <w:rStyle w:val="FontStyle72"/>
                <w:lang w:eastAsia="en-US"/>
              </w:rPr>
              <w:t>содержания</w:t>
            </w:r>
          </w:p>
          <w:p w:rsidR="004E73B2" w:rsidRDefault="004E73B2" w:rsidP="004E73B2">
            <w:pPr>
              <w:pStyle w:val="Style17"/>
              <w:widowControl/>
              <w:spacing w:line="322" w:lineRule="exact"/>
              <w:rPr>
                <w:rStyle w:val="FontStyle72"/>
                <w:lang w:eastAsia="en-US"/>
              </w:rPr>
            </w:pPr>
            <w:r>
              <w:rPr>
                <w:rStyle w:val="FontStyle72"/>
                <w:lang w:eastAsia="en-US"/>
              </w:rPr>
              <w:t>образования</w:t>
            </w:r>
          </w:p>
          <w:p w:rsidR="004E73B2" w:rsidRDefault="004E73B2" w:rsidP="004E73B2">
            <w:pPr>
              <w:pStyle w:val="Style17"/>
              <w:widowControl/>
              <w:spacing w:line="322" w:lineRule="exact"/>
              <w:rPr>
                <w:rStyle w:val="FontStyle72"/>
                <w:lang w:eastAsia="en-US"/>
              </w:rPr>
            </w:pPr>
            <w:r>
              <w:rPr>
                <w:rStyle w:val="FontStyle72"/>
                <w:lang w:eastAsia="en-US"/>
              </w:rPr>
              <w:t>образовательной</w:t>
            </w:r>
          </w:p>
          <w:p w:rsidR="004E73B2" w:rsidRDefault="004E73B2" w:rsidP="004E73B2">
            <w:pPr>
              <w:pStyle w:val="Style17"/>
              <w:widowControl/>
              <w:spacing w:line="322" w:lineRule="exact"/>
              <w:rPr>
                <w:rStyle w:val="FontStyle72"/>
                <w:lang w:eastAsia="en-US"/>
              </w:rPr>
            </w:pPr>
            <w:r>
              <w:rPr>
                <w:rStyle w:val="FontStyle72"/>
                <w:lang w:eastAsia="en-US"/>
              </w:rPr>
              <w:t xml:space="preserve">программе и </w:t>
            </w:r>
            <w:proofErr w:type="gramStart"/>
            <w:r>
              <w:rPr>
                <w:rStyle w:val="FontStyle72"/>
                <w:lang w:eastAsia="en-US"/>
              </w:rPr>
              <w:t>учебным</w:t>
            </w:r>
            <w:proofErr w:type="gramEnd"/>
          </w:p>
          <w:p w:rsidR="004E73B2" w:rsidRDefault="004E73B2" w:rsidP="004E73B2">
            <w:pPr>
              <w:pStyle w:val="Style17"/>
              <w:widowControl/>
              <w:spacing w:line="322" w:lineRule="exact"/>
              <w:rPr>
                <w:rStyle w:val="FontStyle72"/>
                <w:lang w:eastAsia="en-US"/>
              </w:rPr>
            </w:pPr>
            <w:r>
              <w:rPr>
                <w:rStyle w:val="FontStyle72"/>
                <w:lang w:eastAsia="en-US"/>
              </w:rPr>
              <w:t>планам</w:t>
            </w:r>
          </w:p>
        </w:tc>
        <w:tc>
          <w:tcPr>
            <w:tcW w:w="44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t>Чему учатся? Проблема</w:t>
            </w:r>
          </w:p>
          <w:p w:rsidR="004E73B2" w:rsidRDefault="004E73B2" w:rsidP="004E73B2">
            <w:pPr>
              <w:pStyle w:val="Style17"/>
              <w:widowControl/>
              <w:spacing w:line="322" w:lineRule="exact"/>
              <w:rPr>
                <w:rStyle w:val="FontStyle72"/>
                <w:lang w:eastAsia="en-US"/>
              </w:rPr>
            </w:pPr>
            <w:r>
              <w:rPr>
                <w:rStyle w:val="FontStyle72"/>
                <w:lang w:eastAsia="en-US"/>
              </w:rPr>
              <w:t>соответствия</w:t>
            </w:r>
          </w:p>
          <w:p w:rsidR="004E73B2" w:rsidRDefault="004E73B2" w:rsidP="004E73B2">
            <w:pPr>
              <w:pStyle w:val="Style17"/>
              <w:widowControl/>
              <w:spacing w:line="322" w:lineRule="exact"/>
              <w:rPr>
                <w:rStyle w:val="FontStyle72"/>
                <w:lang w:eastAsia="en-US"/>
              </w:rPr>
            </w:pPr>
            <w:r>
              <w:rPr>
                <w:rStyle w:val="FontStyle72"/>
                <w:lang w:eastAsia="en-US"/>
              </w:rPr>
              <w:t>содержания</w:t>
            </w:r>
          </w:p>
          <w:p w:rsidR="004E73B2" w:rsidRDefault="004E73B2" w:rsidP="004E73B2">
            <w:pPr>
              <w:pStyle w:val="Style17"/>
              <w:widowControl/>
              <w:spacing w:line="322" w:lineRule="exact"/>
              <w:ind w:firstLine="5"/>
              <w:rPr>
                <w:rStyle w:val="FontStyle72"/>
                <w:lang w:eastAsia="en-US"/>
              </w:rPr>
            </w:pPr>
            <w:r>
              <w:rPr>
                <w:rStyle w:val="FontStyle72"/>
                <w:lang w:eastAsia="en-US"/>
              </w:rPr>
              <w:t>образования возрасту и индивидуальным особенностям учащихся</w:t>
            </w:r>
          </w:p>
        </w:tc>
        <w:tc>
          <w:tcPr>
            <w:tcW w:w="448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t>Чем управляют? Проблемы структуры и функционала управления</w:t>
            </w:r>
          </w:p>
        </w:tc>
      </w:tr>
      <w:tr w:rsidR="004E73B2" w:rsidTr="004E73B2">
        <w:trPr>
          <w:trHeight w:val="2129"/>
        </w:trPr>
        <w:tc>
          <w:tcPr>
            <w:tcW w:w="103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240" w:lineRule="auto"/>
              <w:rPr>
                <w:rStyle w:val="FontStyle72"/>
              </w:rPr>
            </w:pPr>
            <w:r>
              <w:rPr>
                <w:rStyle w:val="FontStyle72"/>
                <w:lang w:eastAsia="en-US"/>
              </w:rPr>
              <w:t>Как?</w:t>
            </w:r>
          </w:p>
        </w:tc>
        <w:tc>
          <w:tcPr>
            <w:tcW w:w="439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t>Как учат? Проблемы</w:t>
            </w:r>
          </w:p>
          <w:p w:rsidR="004E73B2" w:rsidRDefault="004E73B2" w:rsidP="004E73B2">
            <w:pPr>
              <w:pStyle w:val="Style17"/>
              <w:widowControl/>
              <w:spacing w:line="322" w:lineRule="exact"/>
              <w:rPr>
                <w:rStyle w:val="FontStyle72"/>
                <w:lang w:eastAsia="en-US"/>
              </w:rPr>
            </w:pPr>
            <w:r>
              <w:rPr>
                <w:rStyle w:val="FontStyle72"/>
                <w:lang w:eastAsia="en-US"/>
              </w:rPr>
              <w:t>соответствия и</w:t>
            </w:r>
          </w:p>
          <w:p w:rsidR="004E73B2" w:rsidRDefault="004E73B2" w:rsidP="004E73B2">
            <w:pPr>
              <w:pStyle w:val="Style17"/>
              <w:widowControl/>
              <w:spacing w:line="322" w:lineRule="exact"/>
              <w:rPr>
                <w:rStyle w:val="FontStyle72"/>
                <w:lang w:eastAsia="en-US"/>
              </w:rPr>
            </w:pPr>
            <w:r>
              <w:rPr>
                <w:rStyle w:val="FontStyle72"/>
                <w:lang w:eastAsia="en-US"/>
              </w:rPr>
              <w:t>качества</w:t>
            </w:r>
          </w:p>
          <w:p w:rsidR="004E73B2" w:rsidRDefault="004E73B2" w:rsidP="004E73B2">
            <w:pPr>
              <w:pStyle w:val="Style17"/>
              <w:widowControl/>
              <w:spacing w:line="322" w:lineRule="exact"/>
              <w:rPr>
                <w:rStyle w:val="FontStyle72"/>
                <w:lang w:eastAsia="en-US"/>
              </w:rPr>
            </w:pPr>
            <w:r>
              <w:rPr>
                <w:rStyle w:val="FontStyle72"/>
                <w:lang w:eastAsia="en-US"/>
              </w:rPr>
              <w:t>педагогических</w:t>
            </w:r>
          </w:p>
          <w:p w:rsidR="004E73B2" w:rsidRDefault="004E73B2" w:rsidP="004E73B2">
            <w:pPr>
              <w:pStyle w:val="Style17"/>
              <w:widowControl/>
              <w:spacing w:line="322" w:lineRule="exact"/>
              <w:rPr>
                <w:rStyle w:val="FontStyle72"/>
                <w:lang w:eastAsia="en-US"/>
              </w:rPr>
            </w:pPr>
            <w:r>
              <w:rPr>
                <w:rStyle w:val="FontStyle72"/>
                <w:lang w:eastAsia="en-US"/>
              </w:rPr>
              <w:t>технологий.</w:t>
            </w:r>
          </w:p>
          <w:p w:rsidR="004E73B2" w:rsidRDefault="004E73B2" w:rsidP="004E73B2">
            <w:pPr>
              <w:pStyle w:val="Style17"/>
              <w:widowControl/>
              <w:spacing w:line="322" w:lineRule="exact"/>
              <w:rPr>
                <w:rStyle w:val="FontStyle72"/>
                <w:lang w:eastAsia="en-US"/>
              </w:rPr>
            </w:pPr>
            <w:r>
              <w:rPr>
                <w:rStyle w:val="FontStyle72"/>
                <w:lang w:eastAsia="en-US"/>
              </w:rPr>
              <w:t>Результативности</w:t>
            </w:r>
          </w:p>
          <w:p w:rsidR="004E73B2" w:rsidRDefault="004E73B2" w:rsidP="004E73B2">
            <w:pPr>
              <w:pStyle w:val="Style17"/>
              <w:widowControl/>
              <w:spacing w:line="322" w:lineRule="exact"/>
              <w:rPr>
                <w:rStyle w:val="FontStyle72"/>
                <w:lang w:eastAsia="en-US"/>
              </w:rPr>
            </w:pPr>
            <w:r>
              <w:rPr>
                <w:rStyle w:val="FontStyle72"/>
                <w:lang w:eastAsia="en-US"/>
              </w:rPr>
              <w:t>преподавания</w:t>
            </w:r>
          </w:p>
        </w:tc>
        <w:tc>
          <w:tcPr>
            <w:tcW w:w="44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rPr>
                <w:rStyle w:val="FontStyle72"/>
              </w:rPr>
            </w:pPr>
            <w:r>
              <w:rPr>
                <w:rStyle w:val="FontStyle72"/>
                <w:lang w:eastAsia="en-US"/>
              </w:rPr>
              <w:t>Как учатся? Проблемы</w:t>
            </w:r>
          </w:p>
          <w:p w:rsidR="004E73B2" w:rsidRDefault="004E73B2" w:rsidP="004E73B2">
            <w:pPr>
              <w:pStyle w:val="Style17"/>
              <w:widowControl/>
              <w:spacing w:line="322" w:lineRule="exact"/>
              <w:rPr>
                <w:rStyle w:val="FontStyle72"/>
                <w:lang w:eastAsia="en-US"/>
              </w:rPr>
            </w:pPr>
            <w:r>
              <w:rPr>
                <w:rStyle w:val="FontStyle72"/>
                <w:lang w:eastAsia="en-US"/>
              </w:rPr>
              <w:t>результативности</w:t>
            </w:r>
          </w:p>
          <w:p w:rsidR="004E73B2" w:rsidRDefault="004E73B2" w:rsidP="004E73B2">
            <w:pPr>
              <w:pStyle w:val="Style17"/>
              <w:widowControl/>
              <w:spacing w:line="322" w:lineRule="exact"/>
              <w:rPr>
                <w:rStyle w:val="FontStyle72"/>
                <w:lang w:eastAsia="en-US"/>
              </w:rPr>
            </w:pPr>
            <w:r>
              <w:rPr>
                <w:rStyle w:val="FontStyle72"/>
                <w:lang w:eastAsia="en-US"/>
              </w:rPr>
              <w:t>образования</w:t>
            </w:r>
          </w:p>
        </w:tc>
        <w:tc>
          <w:tcPr>
            <w:tcW w:w="448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ind w:left="5" w:hanging="5"/>
              <w:rPr>
                <w:rStyle w:val="FontStyle72"/>
              </w:rPr>
            </w:pPr>
            <w:r>
              <w:rPr>
                <w:rStyle w:val="FontStyle72"/>
                <w:lang w:eastAsia="en-US"/>
              </w:rPr>
              <w:t>Как управляют? Проблемы</w:t>
            </w:r>
          </w:p>
          <w:p w:rsidR="004E73B2" w:rsidRDefault="004E73B2" w:rsidP="004E73B2">
            <w:pPr>
              <w:pStyle w:val="Style17"/>
              <w:widowControl/>
              <w:spacing w:line="322" w:lineRule="exact"/>
              <w:rPr>
                <w:rStyle w:val="FontStyle72"/>
                <w:lang w:eastAsia="en-US"/>
              </w:rPr>
            </w:pPr>
            <w:r>
              <w:rPr>
                <w:rStyle w:val="FontStyle72"/>
                <w:lang w:eastAsia="en-US"/>
              </w:rPr>
              <w:t>соответствия и качества</w:t>
            </w:r>
          </w:p>
          <w:p w:rsidR="004E73B2" w:rsidRDefault="004E73B2" w:rsidP="004E73B2">
            <w:pPr>
              <w:pStyle w:val="Style17"/>
              <w:widowControl/>
              <w:spacing w:line="322" w:lineRule="exact"/>
              <w:rPr>
                <w:rStyle w:val="FontStyle72"/>
                <w:lang w:eastAsia="en-US"/>
              </w:rPr>
            </w:pPr>
            <w:r>
              <w:rPr>
                <w:rStyle w:val="FontStyle72"/>
                <w:lang w:eastAsia="en-US"/>
              </w:rPr>
              <w:t>управленческих</w:t>
            </w:r>
          </w:p>
          <w:p w:rsidR="004E73B2" w:rsidRDefault="004E73B2" w:rsidP="004E73B2">
            <w:pPr>
              <w:pStyle w:val="Style17"/>
              <w:widowControl/>
              <w:spacing w:line="322" w:lineRule="exact"/>
              <w:rPr>
                <w:rStyle w:val="FontStyle72"/>
                <w:lang w:eastAsia="en-US"/>
              </w:rPr>
            </w:pPr>
            <w:r>
              <w:rPr>
                <w:rStyle w:val="FontStyle72"/>
                <w:lang w:eastAsia="en-US"/>
              </w:rPr>
              <w:t>технологий.</w:t>
            </w:r>
          </w:p>
          <w:p w:rsidR="004E73B2" w:rsidRDefault="004E73B2" w:rsidP="004E73B2">
            <w:pPr>
              <w:pStyle w:val="Style17"/>
              <w:widowControl/>
              <w:spacing w:line="322" w:lineRule="exact"/>
              <w:rPr>
                <w:rStyle w:val="FontStyle72"/>
                <w:lang w:eastAsia="en-US"/>
              </w:rPr>
            </w:pPr>
            <w:r>
              <w:rPr>
                <w:rStyle w:val="FontStyle72"/>
                <w:lang w:eastAsia="en-US"/>
              </w:rPr>
              <w:t>Результативности</w:t>
            </w:r>
          </w:p>
          <w:p w:rsidR="004E73B2" w:rsidRDefault="004E73B2" w:rsidP="004E73B2">
            <w:pPr>
              <w:pStyle w:val="Style17"/>
              <w:widowControl/>
              <w:spacing w:line="322" w:lineRule="exact"/>
              <w:rPr>
                <w:rStyle w:val="FontStyle72"/>
                <w:lang w:eastAsia="en-US"/>
              </w:rPr>
            </w:pPr>
            <w:r>
              <w:rPr>
                <w:rStyle w:val="FontStyle72"/>
                <w:lang w:eastAsia="en-US"/>
              </w:rPr>
              <w:t>управления</w:t>
            </w:r>
          </w:p>
        </w:tc>
      </w:tr>
      <w:tr w:rsidR="004E73B2" w:rsidTr="004E73B2">
        <w:trPr>
          <w:trHeight w:val="1221"/>
        </w:trPr>
        <w:tc>
          <w:tcPr>
            <w:tcW w:w="103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6" w:lineRule="exact"/>
              <w:rPr>
                <w:rStyle w:val="FontStyle72"/>
              </w:rPr>
            </w:pPr>
            <w:r>
              <w:rPr>
                <w:rStyle w:val="FontStyle72"/>
                <w:lang w:eastAsia="en-US"/>
              </w:rPr>
              <w:t>При</w:t>
            </w:r>
          </w:p>
          <w:p w:rsidR="004E73B2" w:rsidRDefault="004E73B2" w:rsidP="004E73B2">
            <w:pPr>
              <w:pStyle w:val="Style17"/>
              <w:widowControl/>
              <w:spacing w:line="326" w:lineRule="exact"/>
              <w:rPr>
                <w:rStyle w:val="FontStyle72"/>
                <w:lang w:eastAsia="en-US"/>
              </w:rPr>
            </w:pPr>
            <w:r>
              <w:rPr>
                <w:rStyle w:val="FontStyle72"/>
                <w:lang w:eastAsia="en-US"/>
              </w:rPr>
              <w:t>помощи</w:t>
            </w:r>
          </w:p>
          <w:p w:rsidR="004E73B2" w:rsidRDefault="004E73B2" w:rsidP="004E73B2">
            <w:pPr>
              <w:pStyle w:val="Style17"/>
              <w:widowControl/>
              <w:spacing w:line="326" w:lineRule="exact"/>
              <w:rPr>
                <w:rStyle w:val="FontStyle72"/>
                <w:lang w:eastAsia="en-US"/>
              </w:rPr>
            </w:pPr>
            <w:r>
              <w:rPr>
                <w:rStyle w:val="FontStyle72"/>
                <w:lang w:eastAsia="en-US"/>
              </w:rPr>
              <w:t>чего?</w:t>
            </w:r>
          </w:p>
        </w:tc>
        <w:tc>
          <w:tcPr>
            <w:tcW w:w="439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ind w:left="10" w:hanging="10"/>
              <w:rPr>
                <w:rStyle w:val="FontStyle72"/>
              </w:rPr>
            </w:pPr>
            <w:r>
              <w:rPr>
                <w:rStyle w:val="FontStyle72"/>
                <w:lang w:eastAsia="en-US"/>
              </w:rPr>
              <w:t>При помощи чего учат? Проблемы программно-методического обеспечения преподавания</w:t>
            </w:r>
          </w:p>
        </w:tc>
        <w:tc>
          <w:tcPr>
            <w:tcW w:w="4456"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ind w:left="5" w:hanging="5"/>
              <w:rPr>
                <w:rStyle w:val="FontStyle72"/>
              </w:rPr>
            </w:pPr>
            <w:r>
              <w:rPr>
                <w:rStyle w:val="FontStyle72"/>
                <w:lang w:eastAsia="en-US"/>
              </w:rPr>
              <w:t>С помощью чего учат? Проблемы программно-методического обеспечения обучения</w:t>
            </w:r>
          </w:p>
        </w:tc>
        <w:tc>
          <w:tcPr>
            <w:tcW w:w="4485" w:type="dxa"/>
            <w:tcBorders>
              <w:top w:val="single" w:sz="6" w:space="0" w:color="auto"/>
              <w:left w:val="single" w:sz="6" w:space="0" w:color="auto"/>
              <w:bottom w:val="single" w:sz="6" w:space="0" w:color="auto"/>
              <w:right w:val="single" w:sz="6" w:space="0" w:color="auto"/>
            </w:tcBorders>
            <w:hideMark/>
          </w:tcPr>
          <w:p w:rsidR="004E73B2" w:rsidRDefault="004E73B2" w:rsidP="004E73B2">
            <w:pPr>
              <w:pStyle w:val="Style17"/>
              <w:widowControl/>
              <w:spacing w:line="322" w:lineRule="exact"/>
              <w:ind w:left="10" w:hanging="10"/>
              <w:rPr>
                <w:rStyle w:val="FontStyle72"/>
              </w:rPr>
            </w:pPr>
            <w:r>
              <w:rPr>
                <w:rStyle w:val="FontStyle72"/>
                <w:lang w:eastAsia="en-US"/>
              </w:rPr>
              <w:t>При помощи чего управляют? Проблемы программно-методического обеспечения управления</w:t>
            </w:r>
          </w:p>
        </w:tc>
      </w:tr>
    </w:tbl>
    <w:p w:rsidR="004E73B2" w:rsidRDefault="004E73B2" w:rsidP="004E73B2">
      <w:pPr>
        <w:pStyle w:val="Style3"/>
        <w:widowControl/>
        <w:spacing w:line="240" w:lineRule="exact"/>
        <w:jc w:val="center"/>
        <w:rPr>
          <w:b/>
        </w:rPr>
      </w:pPr>
    </w:p>
    <w:p w:rsidR="004E73B2" w:rsidRDefault="004E73B2" w:rsidP="004E73B2">
      <w:pPr>
        <w:pStyle w:val="Style3"/>
        <w:widowControl/>
        <w:spacing w:line="240" w:lineRule="exact"/>
        <w:jc w:val="center"/>
        <w:rPr>
          <w:b/>
        </w:rPr>
      </w:pPr>
      <w:r>
        <w:rPr>
          <w:b/>
        </w:rPr>
        <w:t>Результативность.</w:t>
      </w:r>
    </w:p>
    <w:p w:rsidR="004E73B2" w:rsidRDefault="004E73B2" w:rsidP="004E73B2">
      <w:pPr>
        <w:pStyle w:val="Style3"/>
        <w:widowControl/>
        <w:spacing w:before="72" w:line="326" w:lineRule="exact"/>
        <w:ind w:left="-709" w:firstLine="567"/>
        <w:rPr>
          <w:rStyle w:val="FontStyle72"/>
        </w:rPr>
      </w:pPr>
      <w:r>
        <w:rPr>
          <w:rStyle w:val="FontStyle72"/>
        </w:rPr>
        <w:t>Результативность является основным качественным признаком деятельности образовательного учреждения и изучается в гимназии с учетом трех составляющих:</w:t>
      </w:r>
    </w:p>
    <w:p w:rsidR="004E73B2" w:rsidRDefault="004E73B2" w:rsidP="004E73B2">
      <w:pPr>
        <w:pStyle w:val="Style3"/>
        <w:widowControl/>
        <w:spacing w:line="326" w:lineRule="exact"/>
        <w:ind w:left="-709" w:firstLine="567"/>
        <w:rPr>
          <w:rStyle w:val="FontStyle72"/>
        </w:rPr>
      </w:pPr>
      <w:r>
        <w:rPr>
          <w:rStyle w:val="FontStyle71"/>
        </w:rPr>
        <w:t xml:space="preserve">1. </w:t>
      </w:r>
      <w:r>
        <w:rPr>
          <w:rStyle w:val="FontStyle72"/>
          <w:b/>
        </w:rPr>
        <w:t>Ресурсы результативности</w:t>
      </w:r>
      <w:r>
        <w:rPr>
          <w:rStyle w:val="FontStyle72"/>
        </w:rPr>
        <w:t>, т.е. зона ближайшего развития, работа над которой, развивая которую, мы можем получать стабильные результаты.</w:t>
      </w:r>
    </w:p>
    <w:p w:rsidR="004E73B2" w:rsidRDefault="004E73B2" w:rsidP="004E73B2">
      <w:pPr>
        <w:pStyle w:val="Style4"/>
        <w:widowControl/>
        <w:tabs>
          <w:tab w:val="left" w:pos="950"/>
        </w:tabs>
        <w:spacing w:before="62"/>
        <w:ind w:left="-709" w:firstLine="567"/>
        <w:jc w:val="left"/>
        <w:rPr>
          <w:rStyle w:val="FontStyle72"/>
        </w:rPr>
      </w:pPr>
      <w:r>
        <w:rPr>
          <w:rStyle w:val="FontStyle71"/>
        </w:rPr>
        <w:t xml:space="preserve">2.Технологии </w:t>
      </w:r>
      <w:r>
        <w:rPr>
          <w:rStyle w:val="FontStyle72"/>
        </w:rPr>
        <w:t>результативности, т.е. способы, методы, техники работы,</w:t>
      </w:r>
      <w:r>
        <w:rPr>
          <w:rStyle w:val="FontStyle72"/>
        </w:rPr>
        <w:br/>
        <w:t>позволяющие ставить четкие цели и добиваться их качественной реализации.</w:t>
      </w:r>
    </w:p>
    <w:p w:rsidR="004E73B2" w:rsidRDefault="004E73B2" w:rsidP="004E73B2">
      <w:pPr>
        <w:pStyle w:val="Style67"/>
        <w:widowControl/>
        <w:tabs>
          <w:tab w:val="left" w:pos="898"/>
        </w:tabs>
        <w:spacing w:line="317" w:lineRule="exact"/>
        <w:ind w:left="-709" w:firstLine="567"/>
        <w:rPr>
          <w:rStyle w:val="FontStyle72"/>
        </w:rPr>
      </w:pPr>
      <w:r>
        <w:rPr>
          <w:rStyle w:val="FontStyle71"/>
        </w:rPr>
        <w:t xml:space="preserve">3.Успешность </w:t>
      </w:r>
      <w:r>
        <w:rPr>
          <w:rStyle w:val="FontStyle72"/>
        </w:rPr>
        <w:t>как система показателей и доказательств результативности.</w:t>
      </w:r>
      <w:r>
        <w:rPr>
          <w:rStyle w:val="FontStyle72"/>
        </w:rPr>
        <w:br/>
        <w:t>Основные направления реализации методической темы:</w:t>
      </w:r>
    </w:p>
    <w:p w:rsidR="004E73B2" w:rsidRDefault="004E73B2" w:rsidP="00EE0E0C">
      <w:pPr>
        <w:pStyle w:val="Style62"/>
        <w:widowControl/>
        <w:numPr>
          <w:ilvl w:val="0"/>
          <w:numId w:val="8"/>
        </w:numPr>
        <w:tabs>
          <w:tab w:val="left" w:pos="1253"/>
        </w:tabs>
        <w:ind w:left="-709" w:firstLine="567"/>
        <w:rPr>
          <w:rStyle w:val="FontStyle72"/>
        </w:rPr>
      </w:pPr>
      <w:r>
        <w:rPr>
          <w:rStyle w:val="FontStyle72"/>
        </w:rPr>
        <w:t>Ресурсы, технологии и успешность преподавания;</w:t>
      </w:r>
    </w:p>
    <w:p w:rsidR="004E73B2" w:rsidRDefault="004E73B2" w:rsidP="00EE0E0C">
      <w:pPr>
        <w:pStyle w:val="Style62"/>
        <w:widowControl/>
        <w:numPr>
          <w:ilvl w:val="0"/>
          <w:numId w:val="8"/>
        </w:numPr>
        <w:tabs>
          <w:tab w:val="left" w:pos="1253"/>
        </w:tabs>
        <w:ind w:left="-709" w:firstLine="567"/>
        <w:rPr>
          <w:rStyle w:val="FontStyle72"/>
        </w:rPr>
      </w:pPr>
      <w:r>
        <w:rPr>
          <w:rStyle w:val="FontStyle72"/>
        </w:rPr>
        <w:lastRenderedPageBreak/>
        <w:t>Ресурсы, технологии и успешность обучения;</w:t>
      </w:r>
    </w:p>
    <w:p w:rsidR="004E73B2" w:rsidRDefault="004E73B2" w:rsidP="00EE0E0C">
      <w:pPr>
        <w:pStyle w:val="Style62"/>
        <w:widowControl/>
        <w:numPr>
          <w:ilvl w:val="0"/>
          <w:numId w:val="8"/>
        </w:numPr>
        <w:tabs>
          <w:tab w:val="left" w:pos="1253"/>
        </w:tabs>
        <w:ind w:left="-709" w:firstLine="567"/>
        <w:rPr>
          <w:rStyle w:val="FontStyle72"/>
        </w:rPr>
      </w:pPr>
      <w:r>
        <w:rPr>
          <w:rStyle w:val="FontStyle72"/>
        </w:rPr>
        <w:t>Ресурсы, технологии и успешность управления.</w:t>
      </w:r>
    </w:p>
    <w:p w:rsidR="004E73B2" w:rsidRDefault="004E73B2" w:rsidP="004E73B2">
      <w:pPr>
        <w:pStyle w:val="Style3"/>
        <w:widowControl/>
        <w:spacing w:before="5" w:line="317" w:lineRule="exact"/>
        <w:ind w:left="-709" w:firstLine="567"/>
        <w:rPr>
          <w:rStyle w:val="FontStyle72"/>
        </w:rPr>
      </w:pPr>
      <w:r>
        <w:rPr>
          <w:rStyle w:val="FontStyle72"/>
        </w:rPr>
        <w:t>Данная методическая тема разрабатывается как система взаимосвязанных нормативно-правовых, кадровых, технологических, мотивационных и организационных условий, выступающих в качестве постановочных задач реализации:</w:t>
      </w:r>
    </w:p>
    <w:p w:rsidR="004E73B2" w:rsidRDefault="004E73B2" w:rsidP="00EE0E0C">
      <w:pPr>
        <w:pStyle w:val="Style62"/>
        <w:widowControl/>
        <w:numPr>
          <w:ilvl w:val="0"/>
          <w:numId w:val="8"/>
        </w:numPr>
        <w:tabs>
          <w:tab w:val="left" w:pos="1253"/>
        </w:tabs>
        <w:spacing w:before="5"/>
        <w:ind w:left="-709" w:firstLine="567"/>
        <w:jc w:val="both"/>
        <w:rPr>
          <w:rStyle w:val="FontStyle72"/>
        </w:rPr>
      </w:pPr>
      <w:r>
        <w:rPr>
          <w:rStyle w:val="FontStyle72"/>
        </w:rPr>
        <w:t>Кадровые условия реализуют задачи кадрового обеспечения образовательного процесса, направлений работы с персоналом;</w:t>
      </w:r>
    </w:p>
    <w:p w:rsidR="004E73B2" w:rsidRDefault="004E73B2" w:rsidP="00EE0E0C">
      <w:pPr>
        <w:pStyle w:val="Style62"/>
        <w:widowControl/>
        <w:numPr>
          <w:ilvl w:val="0"/>
          <w:numId w:val="8"/>
        </w:numPr>
        <w:tabs>
          <w:tab w:val="left" w:pos="1253"/>
        </w:tabs>
        <w:spacing w:before="5"/>
        <w:ind w:left="-709" w:firstLine="567"/>
        <w:jc w:val="both"/>
        <w:rPr>
          <w:rStyle w:val="FontStyle72"/>
        </w:rPr>
      </w:pPr>
      <w:r>
        <w:rPr>
          <w:rStyle w:val="FontStyle72"/>
        </w:rPr>
        <w:t>Нормативно-правовые - определяют задачи по обеспечению образовательного процесса необходимой и адекватной для гимназии правовой базы;</w:t>
      </w:r>
    </w:p>
    <w:p w:rsidR="004E73B2" w:rsidRDefault="004E73B2" w:rsidP="00EE0E0C">
      <w:pPr>
        <w:pStyle w:val="Style62"/>
        <w:widowControl/>
        <w:numPr>
          <w:ilvl w:val="0"/>
          <w:numId w:val="8"/>
        </w:numPr>
        <w:tabs>
          <w:tab w:val="left" w:pos="1253"/>
        </w:tabs>
        <w:spacing w:before="5"/>
        <w:ind w:left="-709" w:firstLine="567"/>
        <w:jc w:val="both"/>
        <w:rPr>
          <w:rStyle w:val="FontStyle72"/>
        </w:rPr>
      </w:pPr>
      <w:proofErr w:type="gramStart"/>
      <w:r>
        <w:rPr>
          <w:rStyle w:val="FontStyle72"/>
        </w:rPr>
        <w:t>Технологические</w:t>
      </w:r>
      <w:proofErr w:type="gramEnd"/>
      <w:r>
        <w:rPr>
          <w:rStyle w:val="FontStyle72"/>
        </w:rPr>
        <w:t xml:space="preserve"> - решают технологический (дидактический и методический) комплекс проблем по данной теме;</w:t>
      </w:r>
    </w:p>
    <w:p w:rsidR="004E73B2" w:rsidRDefault="004E73B2" w:rsidP="00EE0E0C">
      <w:pPr>
        <w:pStyle w:val="Style62"/>
        <w:widowControl/>
        <w:numPr>
          <w:ilvl w:val="0"/>
          <w:numId w:val="8"/>
        </w:numPr>
        <w:tabs>
          <w:tab w:val="left" w:pos="1253"/>
        </w:tabs>
        <w:spacing w:before="5"/>
        <w:ind w:left="-709" w:firstLine="567"/>
        <w:jc w:val="both"/>
        <w:rPr>
          <w:rStyle w:val="FontStyle72"/>
        </w:rPr>
      </w:pPr>
      <w:r>
        <w:rPr>
          <w:rStyle w:val="FontStyle72"/>
        </w:rPr>
        <w:t>Мотивационные - определяют направление деятельности по формированию установок в педагогическом коллективе гимназии;</w:t>
      </w:r>
    </w:p>
    <w:p w:rsidR="004E73B2" w:rsidRPr="001B1836" w:rsidRDefault="004E73B2" w:rsidP="00EE0E0C">
      <w:pPr>
        <w:pStyle w:val="Style62"/>
        <w:widowControl/>
        <w:numPr>
          <w:ilvl w:val="0"/>
          <w:numId w:val="8"/>
        </w:numPr>
        <w:tabs>
          <w:tab w:val="left" w:pos="1253"/>
        </w:tabs>
        <w:spacing w:before="24" w:line="322" w:lineRule="exact"/>
        <w:ind w:left="-709" w:firstLine="567"/>
        <w:jc w:val="both"/>
        <w:rPr>
          <w:rStyle w:val="FontStyle71"/>
          <w:b w:val="0"/>
          <w:bCs w:val="0"/>
        </w:rPr>
      </w:pPr>
      <w:proofErr w:type="gramStart"/>
      <w:r>
        <w:rPr>
          <w:rStyle w:val="FontStyle72"/>
        </w:rPr>
        <w:t>Организационные</w:t>
      </w:r>
      <w:proofErr w:type="gramEnd"/>
      <w:r>
        <w:rPr>
          <w:rStyle w:val="FontStyle72"/>
        </w:rPr>
        <w:t xml:space="preserve"> - создают систему управленческих действий в рамках управленческого цикла по данной теме.</w:t>
      </w:r>
    </w:p>
    <w:sectPr w:rsidR="004E73B2" w:rsidRPr="001B1836" w:rsidSect="0007023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D2D29C"/>
    <w:lvl w:ilvl="0">
      <w:numFmt w:val="bullet"/>
      <w:lvlText w:val="*"/>
      <w:lvlJc w:val="left"/>
      <w:pPr>
        <w:ind w:left="0" w:firstLine="0"/>
      </w:pPr>
    </w:lvl>
  </w:abstractNum>
  <w:abstractNum w:abstractNumId="1">
    <w:nsid w:val="01CB054E"/>
    <w:multiLevelType w:val="hybridMultilevel"/>
    <w:tmpl w:val="BA6C3B42"/>
    <w:lvl w:ilvl="0" w:tplc="14CC52D8">
      <w:start w:val="1"/>
      <w:numFmt w:val="decimal"/>
      <w:lvlText w:val="%1."/>
      <w:lvlJc w:val="left"/>
      <w:pPr>
        <w:ind w:left="1234" w:hanging="360"/>
      </w:pPr>
      <w:rPr>
        <w:rFonts w:hint="default"/>
      </w:rPr>
    </w:lvl>
    <w:lvl w:ilvl="1" w:tplc="04190019" w:tentative="1">
      <w:start w:val="1"/>
      <w:numFmt w:val="lowerLetter"/>
      <w:lvlText w:val="%2."/>
      <w:lvlJc w:val="left"/>
      <w:pPr>
        <w:ind w:left="1954" w:hanging="360"/>
      </w:pPr>
    </w:lvl>
    <w:lvl w:ilvl="2" w:tplc="0419001B" w:tentative="1">
      <w:start w:val="1"/>
      <w:numFmt w:val="lowerRoman"/>
      <w:lvlText w:val="%3."/>
      <w:lvlJc w:val="right"/>
      <w:pPr>
        <w:ind w:left="2674" w:hanging="180"/>
      </w:pPr>
    </w:lvl>
    <w:lvl w:ilvl="3" w:tplc="0419000F" w:tentative="1">
      <w:start w:val="1"/>
      <w:numFmt w:val="decimal"/>
      <w:lvlText w:val="%4."/>
      <w:lvlJc w:val="left"/>
      <w:pPr>
        <w:ind w:left="3394" w:hanging="360"/>
      </w:pPr>
    </w:lvl>
    <w:lvl w:ilvl="4" w:tplc="04190019" w:tentative="1">
      <w:start w:val="1"/>
      <w:numFmt w:val="lowerLetter"/>
      <w:lvlText w:val="%5."/>
      <w:lvlJc w:val="left"/>
      <w:pPr>
        <w:ind w:left="4114" w:hanging="360"/>
      </w:pPr>
    </w:lvl>
    <w:lvl w:ilvl="5" w:tplc="0419001B" w:tentative="1">
      <w:start w:val="1"/>
      <w:numFmt w:val="lowerRoman"/>
      <w:lvlText w:val="%6."/>
      <w:lvlJc w:val="right"/>
      <w:pPr>
        <w:ind w:left="4834" w:hanging="180"/>
      </w:pPr>
    </w:lvl>
    <w:lvl w:ilvl="6" w:tplc="0419000F" w:tentative="1">
      <w:start w:val="1"/>
      <w:numFmt w:val="decimal"/>
      <w:lvlText w:val="%7."/>
      <w:lvlJc w:val="left"/>
      <w:pPr>
        <w:ind w:left="5554" w:hanging="360"/>
      </w:pPr>
    </w:lvl>
    <w:lvl w:ilvl="7" w:tplc="04190019" w:tentative="1">
      <w:start w:val="1"/>
      <w:numFmt w:val="lowerLetter"/>
      <w:lvlText w:val="%8."/>
      <w:lvlJc w:val="left"/>
      <w:pPr>
        <w:ind w:left="6274" w:hanging="360"/>
      </w:pPr>
    </w:lvl>
    <w:lvl w:ilvl="8" w:tplc="0419001B" w:tentative="1">
      <w:start w:val="1"/>
      <w:numFmt w:val="lowerRoman"/>
      <w:lvlText w:val="%9."/>
      <w:lvlJc w:val="right"/>
      <w:pPr>
        <w:ind w:left="6994" w:hanging="180"/>
      </w:pPr>
    </w:lvl>
  </w:abstractNum>
  <w:abstractNum w:abstractNumId="2">
    <w:nsid w:val="055D5F1B"/>
    <w:multiLevelType w:val="multilevel"/>
    <w:tmpl w:val="A9968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FA4FD7"/>
    <w:multiLevelType w:val="multilevel"/>
    <w:tmpl w:val="6EAE6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6D7D5B"/>
    <w:multiLevelType w:val="multilevel"/>
    <w:tmpl w:val="A52AE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5B2D0F"/>
    <w:multiLevelType w:val="multilevel"/>
    <w:tmpl w:val="ABC4E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E8575E"/>
    <w:multiLevelType w:val="multilevel"/>
    <w:tmpl w:val="F3687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064371"/>
    <w:multiLevelType w:val="multilevel"/>
    <w:tmpl w:val="FBD60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B97217"/>
    <w:multiLevelType w:val="multilevel"/>
    <w:tmpl w:val="6602C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265B06"/>
    <w:multiLevelType w:val="multilevel"/>
    <w:tmpl w:val="6A46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893211"/>
    <w:multiLevelType w:val="multilevel"/>
    <w:tmpl w:val="E162E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705B04"/>
    <w:multiLevelType w:val="multilevel"/>
    <w:tmpl w:val="E2CE7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4D7C33"/>
    <w:multiLevelType w:val="multilevel"/>
    <w:tmpl w:val="077EE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5227E8"/>
    <w:multiLevelType w:val="multilevel"/>
    <w:tmpl w:val="52FE6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8A165C"/>
    <w:multiLevelType w:val="multilevel"/>
    <w:tmpl w:val="02107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930C60"/>
    <w:multiLevelType w:val="multilevel"/>
    <w:tmpl w:val="E00CE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855BB2"/>
    <w:multiLevelType w:val="multilevel"/>
    <w:tmpl w:val="0B76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0C2068"/>
    <w:multiLevelType w:val="multilevel"/>
    <w:tmpl w:val="E3085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201556"/>
    <w:multiLevelType w:val="multilevel"/>
    <w:tmpl w:val="7CAAF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F934632"/>
    <w:multiLevelType w:val="multilevel"/>
    <w:tmpl w:val="781E9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2E41C29"/>
    <w:multiLevelType w:val="multilevel"/>
    <w:tmpl w:val="249A8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C8634A"/>
    <w:multiLevelType w:val="multilevel"/>
    <w:tmpl w:val="A41C3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86534B6"/>
    <w:multiLevelType w:val="multilevel"/>
    <w:tmpl w:val="CF06B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016EE4"/>
    <w:multiLevelType w:val="multilevel"/>
    <w:tmpl w:val="D70C6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AC1000"/>
    <w:multiLevelType w:val="multilevel"/>
    <w:tmpl w:val="0680A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F75902"/>
    <w:multiLevelType w:val="multilevel"/>
    <w:tmpl w:val="D1A2D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823200"/>
    <w:multiLevelType w:val="multilevel"/>
    <w:tmpl w:val="E0049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8C4B07"/>
    <w:multiLevelType w:val="multilevel"/>
    <w:tmpl w:val="0BB0C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D22B7C"/>
    <w:multiLevelType w:val="multilevel"/>
    <w:tmpl w:val="C7CC9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2B096C"/>
    <w:multiLevelType w:val="multilevel"/>
    <w:tmpl w:val="60F65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83A6B57"/>
    <w:multiLevelType w:val="multilevel"/>
    <w:tmpl w:val="84D8C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57524C"/>
    <w:multiLevelType w:val="multilevel"/>
    <w:tmpl w:val="F53C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AF656BD"/>
    <w:multiLevelType w:val="multilevel"/>
    <w:tmpl w:val="8D50C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B5353F6"/>
    <w:multiLevelType w:val="multilevel"/>
    <w:tmpl w:val="76A2A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8A118C"/>
    <w:multiLevelType w:val="multilevel"/>
    <w:tmpl w:val="BDFAC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C620A3"/>
    <w:multiLevelType w:val="multilevel"/>
    <w:tmpl w:val="6F907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A55BAF"/>
    <w:multiLevelType w:val="multilevel"/>
    <w:tmpl w:val="232CC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BB0CB7"/>
    <w:multiLevelType w:val="multilevel"/>
    <w:tmpl w:val="D6FE5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270080D"/>
    <w:multiLevelType w:val="multilevel"/>
    <w:tmpl w:val="21400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E02514"/>
    <w:multiLevelType w:val="multilevel"/>
    <w:tmpl w:val="4F363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EB53BA"/>
    <w:multiLevelType w:val="multilevel"/>
    <w:tmpl w:val="9420F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60D0FF6"/>
    <w:multiLevelType w:val="multilevel"/>
    <w:tmpl w:val="1A6E3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0E3EDA"/>
    <w:multiLevelType w:val="multilevel"/>
    <w:tmpl w:val="E2381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6601451"/>
    <w:multiLevelType w:val="multilevel"/>
    <w:tmpl w:val="2430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9E21519"/>
    <w:multiLevelType w:val="multilevel"/>
    <w:tmpl w:val="25CEC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A5B4AAF"/>
    <w:multiLevelType w:val="multilevel"/>
    <w:tmpl w:val="D7FC9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A74746A"/>
    <w:multiLevelType w:val="multilevel"/>
    <w:tmpl w:val="ABF09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E530382"/>
    <w:multiLevelType w:val="multilevel"/>
    <w:tmpl w:val="A3E06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EAC6C44"/>
    <w:multiLevelType w:val="hybridMultilevel"/>
    <w:tmpl w:val="99FCC5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CB1071"/>
    <w:multiLevelType w:val="multilevel"/>
    <w:tmpl w:val="E6922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0"/>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68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9">
    <w:abstractNumId w:val="1"/>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compat/>
  <w:rsids>
    <w:rsidRoot w:val="004E73B2"/>
    <w:rsid w:val="00050B83"/>
    <w:rsid w:val="00070237"/>
    <w:rsid w:val="000718CC"/>
    <w:rsid w:val="00094D16"/>
    <w:rsid w:val="001C120C"/>
    <w:rsid w:val="002A5E58"/>
    <w:rsid w:val="002F4644"/>
    <w:rsid w:val="002F485B"/>
    <w:rsid w:val="003107E3"/>
    <w:rsid w:val="00381DAD"/>
    <w:rsid w:val="00472B00"/>
    <w:rsid w:val="004E73B2"/>
    <w:rsid w:val="00527D60"/>
    <w:rsid w:val="0075451C"/>
    <w:rsid w:val="007A61F7"/>
    <w:rsid w:val="00896EFA"/>
    <w:rsid w:val="008F66F1"/>
    <w:rsid w:val="009548A4"/>
    <w:rsid w:val="00A16A36"/>
    <w:rsid w:val="00A17C8B"/>
    <w:rsid w:val="00A30313"/>
    <w:rsid w:val="00A60173"/>
    <w:rsid w:val="00A74B82"/>
    <w:rsid w:val="00B245EA"/>
    <w:rsid w:val="00C35962"/>
    <w:rsid w:val="00C81A91"/>
    <w:rsid w:val="00CA1D11"/>
    <w:rsid w:val="00E27216"/>
    <w:rsid w:val="00EB5D51"/>
    <w:rsid w:val="00EE0E0C"/>
    <w:rsid w:val="00EE2384"/>
    <w:rsid w:val="00EE24F3"/>
    <w:rsid w:val="00F047F6"/>
    <w:rsid w:val="00F9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B2"/>
    <w:pPr>
      <w:ind w:left="720"/>
      <w:contextualSpacing/>
    </w:pPr>
  </w:style>
  <w:style w:type="character" w:customStyle="1" w:styleId="a4">
    <w:name w:val="А_осн Знак"/>
    <w:basedOn w:val="a0"/>
    <w:link w:val="a5"/>
    <w:locked/>
    <w:rsid w:val="004E73B2"/>
    <w:rPr>
      <w:rFonts w:ascii="Times New Roman" w:eastAsia="@Arial Unicode MS" w:hAnsi="Times New Roman" w:cs="Times New Roman"/>
      <w:sz w:val="28"/>
      <w:szCs w:val="28"/>
    </w:rPr>
  </w:style>
  <w:style w:type="paragraph" w:customStyle="1" w:styleId="a5">
    <w:name w:val="А_осн"/>
    <w:basedOn w:val="a"/>
    <w:link w:val="a4"/>
    <w:rsid w:val="004E73B2"/>
    <w:pPr>
      <w:spacing w:line="360" w:lineRule="auto"/>
      <w:ind w:firstLine="454"/>
      <w:jc w:val="both"/>
    </w:pPr>
    <w:rPr>
      <w:rFonts w:eastAsia="@Arial Unicode MS"/>
      <w:sz w:val="28"/>
      <w:szCs w:val="28"/>
      <w:lang w:eastAsia="en-US"/>
    </w:rPr>
  </w:style>
  <w:style w:type="character" w:customStyle="1" w:styleId="Zag11">
    <w:name w:val="Zag_11"/>
    <w:rsid w:val="004E73B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E73B2"/>
    <w:pPr>
      <w:widowControl/>
      <w:autoSpaceDE/>
      <w:autoSpaceDN/>
      <w:adjustRightInd/>
      <w:ind w:left="720" w:firstLine="700"/>
      <w:jc w:val="both"/>
    </w:pPr>
    <w:rPr>
      <w:rFonts w:eastAsia="Times New Roman"/>
    </w:rPr>
  </w:style>
  <w:style w:type="character" w:customStyle="1" w:styleId="a6">
    <w:name w:val="А_основной Знак"/>
    <w:basedOn w:val="a0"/>
    <w:link w:val="a7"/>
    <w:locked/>
    <w:rsid w:val="004E73B2"/>
    <w:rPr>
      <w:rFonts w:ascii="Times New Roman" w:hAnsi="Times New Roman" w:cs="Times New Roman"/>
      <w:sz w:val="28"/>
      <w:szCs w:val="28"/>
    </w:rPr>
  </w:style>
  <w:style w:type="paragraph" w:customStyle="1" w:styleId="a7">
    <w:name w:val="А_основной"/>
    <w:basedOn w:val="a"/>
    <w:link w:val="a6"/>
    <w:qFormat/>
    <w:rsid w:val="004E73B2"/>
    <w:pPr>
      <w:widowControl/>
      <w:autoSpaceDE/>
      <w:autoSpaceDN/>
      <w:adjustRightInd/>
      <w:spacing w:line="360" w:lineRule="auto"/>
      <w:ind w:firstLine="454"/>
      <w:jc w:val="both"/>
    </w:pPr>
    <w:rPr>
      <w:rFonts w:eastAsiaTheme="minorHAnsi"/>
      <w:sz w:val="28"/>
      <w:szCs w:val="28"/>
      <w:lang w:eastAsia="en-US"/>
    </w:rPr>
  </w:style>
  <w:style w:type="paragraph" w:customStyle="1" w:styleId="Zag1">
    <w:name w:val="Zag_1"/>
    <w:basedOn w:val="a"/>
    <w:uiPriority w:val="99"/>
    <w:rsid w:val="004E73B2"/>
    <w:pPr>
      <w:spacing w:after="337" w:line="302" w:lineRule="exact"/>
      <w:jc w:val="center"/>
    </w:pPr>
    <w:rPr>
      <w:rFonts w:eastAsia="Calibri"/>
      <w:b/>
      <w:bCs/>
      <w:color w:val="00000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E73B2"/>
    <w:rPr>
      <w:rFonts w:ascii="Times New Roman" w:hAnsi="Times New Roman" w:cs="Times New Roman" w:hint="default"/>
      <w:strike w:val="0"/>
      <w:dstrike w:val="0"/>
      <w:sz w:val="24"/>
      <w:szCs w:val="24"/>
      <w:u w:val="none"/>
      <w:effect w:val="none"/>
    </w:rPr>
  </w:style>
  <w:style w:type="character" w:styleId="a8">
    <w:name w:val="Hyperlink"/>
    <w:basedOn w:val="a0"/>
    <w:uiPriority w:val="99"/>
    <w:semiHidden/>
    <w:unhideWhenUsed/>
    <w:rsid w:val="004E73B2"/>
    <w:rPr>
      <w:strike w:val="0"/>
      <w:dstrike w:val="0"/>
      <w:color w:val="2C79B3"/>
      <w:u w:val="none"/>
      <w:effect w:val="none"/>
    </w:rPr>
  </w:style>
  <w:style w:type="paragraph" w:customStyle="1" w:styleId="Style1">
    <w:name w:val="Style1"/>
    <w:basedOn w:val="a"/>
    <w:uiPriority w:val="99"/>
    <w:rsid w:val="004E73B2"/>
    <w:pPr>
      <w:spacing w:line="322" w:lineRule="exact"/>
      <w:ind w:firstLine="1454"/>
    </w:pPr>
  </w:style>
  <w:style w:type="paragraph" w:customStyle="1" w:styleId="Style3">
    <w:name w:val="Style3"/>
    <w:basedOn w:val="a"/>
    <w:uiPriority w:val="99"/>
    <w:rsid w:val="004E73B2"/>
    <w:pPr>
      <w:spacing w:line="319" w:lineRule="exact"/>
      <w:ind w:firstLine="552"/>
      <w:jc w:val="both"/>
    </w:pPr>
  </w:style>
  <w:style w:type="paragraph" w:customStyle="1" w:styleId="Style4">
    <w:name w:val="Style4"/>
    <w:basedOn w:val="a"/>
    <w:uiPriority w:val="99"/>
    <w:rsid w:val="004E73B2"/>
    <w:pPr>
      <w:spacing w:line="317" w:lineRule="exact"/>
      <w:ind w:firstLine="533"/>
      <w:jc w:val="both"/>
    </w:pPr>
  </w:style>
  <w:style w:type="paragraph" w:customStyle="1" w:styleId="Style5">
    <w:name w:val="Style5"/>
    <w:basedOn w:val="a"/>
    <w:uiPriority w:val="99"/>
    <w:rsid w:val="004E73B2"/>
    <w:pPr>
      <w:jc w:val="both"/>
    </w:pPr>
  </w:style>
  <w:style w:type="paragraph" w:customStyle="1" w:styleId="Style6">
    <w:name w:val="Style6"/>
    <w:basedOn w:val="a"/>
    <w:uiPriority w:val="99"/>
    <w:rsid w:val="004E73B2"/>
    <w:pPr>
      <w:jc w:val="right"/>
    </w:pPr>
  </w:style>
  <w:style w:type="paragraph" w:customStyle="1" w:styleId="Style7">
    <w:name w:val="Style7"/>
    <w:basedOn w:val="a"/>
    <w:uiPriority w:val="99"/>
    <w:rsid w:val="004E73B2"/>
    <w:pPr>
      <w:spacing w:line="326" w:lineRule="exact"/>
      <w:jc w:val="both"/>
    </w:pPr>
  </w:style>
  <w:style w:type="paragraph" w:customStyle="1" w:styleId="Style10">
    <w:name w:val="Style10"/>
    <w:basedOn w:val="a"/>
    <w:uiPriority w:val="99"/>
    <w:rsid w:val="004E73B2"/>
  </w:style>
  <w:style w:type="paragraph" w:customStyle="1" w:styleId="Style15">
    <w:name w:val="Style15"/>
    <w:basedOn w:val="a"/>
    <w:uiPriority w:val="99"/>
    <w:rsid w:val="004E73B2"/>
    <w:pPr>
      <w:spacing w:line="331" w:lineRule="exact"/>
      <w:ind w:firstLine="595"/>
      <w:jc w:val="both"/>
    </w:pPr>
  </w:style>
  <w:style w:type="paragraph" w:customStyle="1" w:styleId="Style17">
    <w:name w:val="Style17"/>
    <w:basedOn w:val="a"/>
    <w:uiPriority w:val="99"/>
    <w:rsid w:val="004E73B2"/>
    <w:pPr>
      <w:spacing w:line="336" w:lineRule="exact"/>
    </w:pPr>
  </w:style>
  <w:style w:type="paragraph" w:customStyle="1" w:styleId="Style24">
    <w:name w:val="Style24"/>
    <w:basedOn w:val="a"/>
    <w:uiPriority w:val="99"/>
    <w:rsid w:val="004E73B2"/>
    <w:pPr>
      <w:spacing w:line="324" w:lineRule="exact"/>
      <w:ind w:hanging="331"/>
    </w:pPr>
  </w:style>
  <w:style w:type="paragraph" w:customStyle="1" w:styleId="Style27">
    <w:name w:val="Style27"/>
    <w:basedOn w:val="a"/>
    <w:uiPriority w:val="99"/>
    <w:rsid w:val="004E73B2"/>
  </w:style>
  <w:style w:type="paragraph" w:customStyle="1" w:styleId="Style29">
    <w:name w:val="Style29"/>
    <w:basedOn w:val="a"/>
    <w:uiPriority w:val="99"/>
    <w:rsid w:val="004E73B2"/>
    <w:pPr>
      <w:spacing w:line="245" w:lineRule="exact"/>
      <w:jc w:val="center"/>
    </w:pPr>
  </w:style>
  <w:style w:type="paragraph" w:customStyle="1" w:styleId="Style46">
    <w:name w:val="Style46"/>
    <w:basedOn w:val="a"/>
    <w:uiPriority w:val="99"/>
    <w:rsid w:val="004E73B2"/>
    <w:pPr>
      <w:spacing w:line="326" w:lineRule="exact"/>
      <w:ind w:firstLine="566"/>
      <w:jc w:val="both"/>
    </w:pPr>
  </w:style>
  <w:style w:type="paragraph" w:customStyle="1" w:styleId="Style47">
    <w:name w:val="Style47"/>
    <w:basedOn w:val="a"/>
    <w:uiPriority w:val="99"/>
    <w:rsid w:val="004E73B2"/>
    <w:pPr>
      <w:spacing w:line="336" w:lineRule="exact"/>
      <w:ind w:firstLine="130"/>
    </w:pPr>
  </w:style>
  <w:style w:type="paragraph" w:customStyle="1" w:styleId="Style50">
    <w:name w:val="Style50"/>
    <w:basedOn w:val="a"/>
    <w:uiPriority w:val="99"/>
    <w:rsid w:val="004E73B2"/>
    <w:pPr>
      <w:spacing w:line="322" w:lineRule="exact"/>
      <w:ind w:firstLine="538"/>
      <w:jc w:val="both"/>
    </w:pPr>
  </w:style>
  <w:style w:type="paragraph" w:customStyle="1" w:styleId="Style60">
    <w:name w:val="Style60"/>
    <w:basedOn w:val="a"/>
    <w:uiPriority w:val="99"/>
    <w:rsid w:val="004E73B2"/>
  </w:style>
  <w:style w:type="paragraph" w:customStyle="1" w:styleId="Style62">
    <w:name w:val="Style62"/>
    <w:basedOn w:val="a"/>
    <w:uiPriority w:val="99"/>
    <w:rsid w:val="004E73B2"/>
    <w:pPr>
      <w:spacing w:line="317" w:lineRule="exact"/>
      <w:ind w:hanging="341"/>
    </w:pPr>
  </w:style>
  <w:style w:type="paragraph" w:customStyle="1" w:styleId="Style63">
    <w:name w:val="Style63"/>
    <w:basedOn w:val="a"/>
    <w:uiPriority w:val="99"/>
    <w:rsid w:val="004E73B2"/>
    <w:pPr>
      <w:spacing w:line="326" w:lineRule="exact"/>
      <w:ind w:firstLine="374"/>
    </w:pPr>
  </w:style>
  <w:style w:type="paragraph" w:customStyle="1" w:styleId="Style65">
    <w:name w:val="Style65"/>
    <w:basedOn w:val="a"/>
    <w:uiPriority w:val="99"/>
    <w:rsid w:val="004E73B2"/>
    <w:pPr>
      <w:spacing w:line="278" w:lineRule="exact"/>
    </w:pPr>
  </w:style>
  <w:style w:type="paragraph" w:customStyle="1" w:styleId="Style67">
    <w:name w:val="Style67"/>
    <w:basedOn w:val="a"/>
    <w:uiPriority w:val="99"/>
    <w:rsid w:val="004E73B2"/>
  </w:style>
  <w:style w:type="paragraph" w:customStyle="1" w:styleId="Style68">
    <w:name w:val="Style68"/>
    <w:basedOn w:val="a"/>
    <w:uiPriority w:val="99"/>
    <w:rsid w:val="004E73B2"/>
    <w:pPr>
      <w:spacing w:line="331" w:lineRule="exact"/>
      <w:jc w:val="both"/>
    </w:pPr>
  </w:style>
  <w:style w:type="paragraph" w:customStyle="1" w:styleId="Style69">
    <w:name w:val="Style69"/>
    <w:basedOn w:val="a"/>
    <w:uiPriority w:val="99"/>
    <w:rsid w:val="004E73B2"/>
    <w:pPr>
      <w:spacing w:line="322" w:lineRule="exact"/>
      <w:ind w:firstLine="706"/>
      <w:jc w:val="both"/>
    </w:pPr>
  </w:style>
  <w:style w:type="character" w:customStyle="1" w:styleId="FontStyle71">
    <w:name w:val="Font Style71"/>
    <w:basedOn w:val="a0"/>
    <w:uiPriority w:val="99"/>
    <w:rsid w:val="004E73B2"/>
    <w:rPr>
      <w:rFonts w:ascii="Times New Roman" w:hAnsi="Times New Roman" w:cs="Times New Roman" w:hint="default"/>
      <w:b/>
      <w:bCs/>
      <w:sz w:val="24"/>
      <w:szCs w:val="24"/>
    </w:rPr>
  </w:style>
  <w:style w:type="character" w:customStyle="1" w:styleId="FontStyle72">
    <w:name w:val="Font Style72"/>
    <w:basedOn w:val="a0"/>
    <w:uiPriority w:val="99"/>
    <w:rsid w:val="004E73B2"/>
    <w:rPr>
      <w:rFonts w:ascii="Times New Roman" w:hAnsi="Times New Roman" w:cs="Times New Roman" w:hint="default"/>
      <w:sz w:val="24"/>
      <w:szCs w:val="24"/>
    </w:rPr>
  </w:style>
  <w:style w:type="character" w:customStyle="1" w:styleId="FontStyle73">
    <w:name w:val="Font Style73"/>
    <w:basedOn w:val="a0"/>
    <w:uiPriority w:val="99"/>
    <w:rsid w:val="004E73B2"/>
    <w:rPr>
      <w:rFonts w:ascii="Times New Roman" w:hAnsi="Times New Roman" w:cs="Times New Roman" w:hint="default"/>
      <w:i/>
      <w:iCs/>
      <w:spacing w:val="-10"/>
      <w:sz w:val="20"/>
      <w:szCs w:val="20"/>
    </w:rPr>
  </w:style>
  <w:style w:type="character" w:customStyle="1" w:styleId="FontStyle89">
    <w:name w:val="Font Style89"/>
    <w:basedOn w:val="a0"/>
    <w:uiPriority w:val="99"/>
    <w:rsid w:val="004E73B2"/>
    <w:rPr>
      <w:rFonts w:ascii="Times New Roman" w:hAnsi="Times New Roman" w:cs="Times New Roman" w:hint="default"/>
      <w:i/>
      <w:iCs/>
      <w:sz w:val="24"/>
      <w:szCs w:val="24"/>
    </w:rPr>
  </w:style>
  <w:style w:type="character" w:customStyle="1" w:styleId="FontStyle90">
    <w:name w:val="Font Style90"/>
    <w:basedOn w:val="a0"/>
    <w:uiPriority w:val="99"/>
    <w:rsid w:val="004E73B2"/>
    <w:rPr>
      <w:rFonts w:ascii="Times New Roman" w:hAnsi="Times New Roman" w:cs="Times New Roman" w:hint="default"/>
      <w:sz w:val="8"/>
      <w:szCs w:val="8"/>
    </w:rPr>
  </w:style>
  <w:style w:type="character" w:customStyle="1" w:styleId="FontStyle91">
    <w:name w:val="Font Style91"/>
    <w:basedOn w:val="a0"/>
    <w:uiPriority w:val="99"/>
    <w:rsid w:val="004E73B2"/>
    <w:rPr>
      <w:rFonts w:ascii="Times New Roman" w:hAnsi="Times New Roman" w:cs="Times New Roman" w:hint="default"/>
      <w:b/>
      <w:bCs/>
      <w:sz w:val="18"/>
      <w:szCs w:val="18"/>
    </w:rPr>
  </w:style>
  <w:style w:type="character" w:customStyle="1" w:styleId="FontStyle92">
    <w:name w:val="Font Style92"/>
    <w:basedOn w:val="a0"/>
    <w:uiPriority w:val="99"/>
    <w:rsid w:val="004E73B2"/>
    <w:rPr>
      <w:rFonts w:ascii="Times New Roman" w:hAnsi="Times New Roman" w:cs="Times New Roman" w:hint="default"/>
      <w:sz w:val="18"/>
      <w:szCs w:val="18"/>
    </w:rPr>
  </w:style>
  <w:style w:type="paragraph" w:styleId="a9">
    <w:name w:val="Plain Text"/>
    <w:basedOn w:val="a"/>
    <w:link w:val="aa"/>
    <w:unhideWhenUsed/>
    <w:rsid w:val="004E73B2"/>
    <w:pPr>
      <w:widowControl/>
      <w:autoSpaceDE/>
      <w:autoSpaceDN/>
      <w:adjustRightInd/>
    </w:pPr>
    <w:rPr>
      <w:rFonts w:ascii="Courier New" w:eastAsia="Times New Roman" w:hAnsi="Courier New" w:cs="Courier New"/>
      <w:sz w:val="20"/>
      <w:szCs w:val="20"/>
    </w:rPr>
  </w:style>
  <w:style w:type="character" w:customStyle="1" w:styleId="aa">
    <w:name w:val="Текст Знак"/>
    <w:basedOn w:val="a0"/>
    <w:link w:val="a9"/>
    <w:rsid w:val="004E73B2"/>
    <w:rPr>
      <w:rFonts w:ascii="Courier New" w:eastAsia="Times New Roman" w:hAnsi="Courier New" w:cs="Courier New"/>
      <w:sz w:val="20"/>
      <w:szCs w:val="20"/>
      <w:lang w:eastAsia="ru-RU"/>
    </w:rPr>
  </w:style>
  <w:style w:type="paragraph" w:customStyle="1" w:styleId="Default">
    <w:name w:val="Default"/>
    <w:rsid w:val="004E7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0360200">
      <w:bodyDiv w:val="1"/>
      <w:marLeft w:val="0"/>
      <w:marRight w:val="0"/>
      <w:marTop w:val="0"/>
      <w:marBottom w:val="0"/>
      <w:divBdr>
        <w:top w:val="none" w:sz="0" w:space="0" w:color="auto"/>
        <w:left w:val="none" w:sz="0" w:space="0" w:color="auto"/>
        <w:bottom w:val="none" w:sz="0" w:space="0" w:color="auto"/>
        <w:right w:val="none" w:sz="0" w:space="0" w:color="auto"/>
      </w:divBdr>
    </w:div>
    <w:div w:id="396363906">
      <w:bodyDiv w:val="1"/>
      <w:marLeft w:val="0"/>
      <w:marRight w:val="0"/>
      <w:marTop w:val="0"/>
      <w:marBottom w:val="0"/>
      <w:divBdr>
        <w:top w:val="none" w:sz="0" w:space="0" w:color="auto"/>
        <w:left w:val="none" w:sz="0" w:space="0" w:color="auto"/>
        <w:bottom w:val="none" w:sz="0" w:space="0" w:color="auto"/>
        <w:right w:val="none" w:sz="0" w:space="0" w:color="auto"/>
      </w:divBdr>
    </w:div>
    <w:div w:id="476193506">
      <w:bodyDiv w:val="1"/>
      <w:marLeft w:val="0"/>
      <w:marRight w:val="0"/>
      <w:marTop w:val="0"/>
      <w:marBottom w:val="0"/>
      <w:divBdr>
        <w:top w:val="none" w:sz="0" w:space="0" w:color="auto"/>
        <w:left w:val="none" w:sz="0" w:space="0" w:color="auto"/>
        <w:bottom w:val="none" w:sz="0" w:space="0" w:color="auto"/>
        <w:right w:val="none" w:sz="0" w:space="0" w:color="auto"/>
      </w:divBdr>
    </w:div>
    <w:div w:id="612789691">
      <w:bodyDiv w:val="1"/>
      <w:marLeft w:val="0"/>
      <w:marRight w:val="0"/>
      <w:marTop w:val="0"/>
      <w:marBottom w:val="0"/>
      <w:divBdr>
        <w:top w:val="none" w:sz="0" w:space="0" w:color="auto"/>
        <w:left w:val="none" w:sz="0" w:space="0" w:color="auto"/>
        <w:bottom w:val="none" w:sz="0" w:space="0" w:color="auto"/>
        <w:right w:val="none" w:sz="0" w:space="0" w:color="auto"/>
      </w:divBdr>
    </w:div>
    <w:div w:id="758916195">
      <w:bodyDiv w:val="1"/>
      <w:marLeft w:val="0"/>
      <w:marRight w:val="0"/>
      <w:marTop w:val="0"/>
      <w:marBottom w:val="0"/>
      <w:divBdr>
        <w:top w:val="none" w:sz="0" w:space="0" w:color="auto"/>
        <w:left w:val="none" w:sz="0" w:space="0" w:color="auto"/>
        <w:bottom w:val="none" w:sz="0" w:space="0" w:color="auto"/>
        <w:right w:val="none" w:sz="0" w:space="0" w:color="auto"/>
      </w:divBdr>
    </w:div>
    <w:div w:id="790364646">
      <w:bodyDiv w:val="1"/>
      <w:marLeft w:val="0"/>
      <w:marRight w:val="0"/>
      <w:marTop w:val="0"/>
      <w:marBottom w:val="0"/>
      <w:divBdr>
        <w:top w:val="none" w:sz="0" w:space="0" w:color="auto"/>
        <w:left w:val="none" w:sz="0" w:space="0" w:color="auto"/>
        <w:bottom w:val="none" w:sz="0" w:space="0" w:color="auto"/>
        <w:right w:val="none" w:sz="0" w:space="0" w:color="auto"/>
      </w:divBdr>
    </w:div>
    <w:div w:id="851458828">
      <w:bodyDiv w:val="1"/>
      <w:marLeft w:val="0"/>
      <w:marRight w:val="0"/>
      <w:marTop w:val="0"/>
      <w:marBottom w:val="0"/>
      <w:divBdr>
        <w:top w:val="none" w:sz="0" w:space="0" w:color="auto"/>
        <w:left w:val="none" w:sz="0" w:space="0" w:color="auto"/>
        <w:bottom w:val="none" w:sz="0" w:space="0" w:color="auto"/>
        <w:right w:val="none" w:sz="0" w:space="0" w:color="auto"/>
      </w:divBdr>
    </w:div>
    <w:div w:id="871109271">
      <w:bodyDiv w:val="1"/>
      <w:marLeft w:val="0"/>
      <w:marRight w:val="0"/>
      <w:marTop w:val="0"/>
      <w:marBottom w:val="0"/>
      <w:divBdr>
        <w:top w:val="none" w:sz="0" w:space="0" w:color="auto"/>
        <w:left w:val="none" w:sz="0" w:space="0" w:color="auto"/>
        <w:bottom w:val="none" w:sz="0" w:space="0" w:color="auto"/>
        <w:right w:val="none" w:sz="0" w:space="0" w:color="auto"/>
      </w:divBdr>
    </w:div>
    <w:div w:id="944313856">
      <w:bodyDiv w:val="1"/>
      <w:marLeft w:val="0"/>
      <w:marRight w:val="0"/>
      <w:marTop w:val="0"/>
      <w:marBottom w:val="0"/>
      <w:divBdr>
        <w:top w:val="none" w:sz="0" w:space="0" w:color="auto"/>
        <w:left w:val="none" w:sz="0" w:space="0" w:color="auto"/>
        <w:bottom w:val="none" w:sz="0" w:space="0" w:color="auto"/>
        <w:right w:val="none" w:sz="0" w:space="0" w:color="auto"/>
      </w:divBdr>
    </w:div>
    <w:div w:id="980115575">
      <w:bodyDiv w:val="1"/>
      <w:marLeft w:val="0"/>
      <w:marRight w:val="0"/>
      <w:marTop w:val="0"/>
      <w:marBottom w:val="0"/>
      <w:divBdr>
        <w:top w:val="none" w:sz="0" w:space="0" w:color="auto"/>
        <w:left w:val="none" w:sz="0" w:space="0" w:color="auto"/>
        <w:bottom w:val="none" w:sz="0" w:space="0" w:color="auto"/>
        <w:right w:val="none" w:sz="0" w:space="0" w:color="auto"/>
      </w:divBdr>
    </w:div>
    <w:div w:id="1217207504">
      <w:bodyDiv w:val="1"/>
      <w:marLeft w:val="0"/>
      <w:marRight w:val="0"/>
      <w:marTop w:val="0"/>
      <w:marBottom w:val="0"/>
      <w:divBdr>
        <w:top w:val="none" w:sz="0" w:space="0" w:color="auto"/>
        <w:left w:val="none" w:sz="0" w:space="0" w:color="auto"/>
        <w:bottom w:val="none" w:sz="0" w:space="0" w:color="auto"/>
        <w:right w:val="none" w:sz="0" w:space="0" w:color="auto"/>
      </w:divBdr>
    </w:div>
    <w:div w:id="1322199384">
      <w:bodyDiv w:val="1"/>
      <w:marLeft w:val="0"/>
      <w:marRight w:val="0"/>
      <w:marTop w:val="0"/>
      <w:marBottom w:val="0"/>
      <w:divBdr>
        <w:top w:val="none" w:sz="0" w:space="0" w:color="auto"/>
        <w:left w:val="none" w:sz="0" w:space="0" w:color="auto"/>
        <w:bottom w:val="none" w:sz="0" w:space="0" w:color="auto"/>
        <w:right w:val="none" w:sz="0" w:space="0" w:color="auto"/>
      </w:divBdr>
    </w:div>
    <w:div w:id="1401632537">
      <w:bodyDiv w:val="1"/>
      <w:marLeft w:val="0"/>
      <w:marRight w:val="0"/>
      <w:marTop w:val="0"/>
      <w:marBottom w:val="0"/>
      <w:divBdr>
        <w:top w:val="none" w:sz="0" w:space="0" w:color="auto"/>
        <w:left w:val="none" w:sz="0" w:space="0" w:color="auto"/>
        <w:bottom w:val="none" w:sz="0" w:space="0" w:color="auto"/>
        <w:right w:val="none" w:sz="0" w:space="0" w:color="auto"/>
      </w:divBdr>
    </w:div>
    <w:div w:id="1410733041">
      <w:bodyDiv w:val="1"/>
      <w:marLeft w:val="0"/>
      <w:marRight w:val="0"/>
      <w:marTop w:val="0"/>
      <w:marBottom w:val="0"/>
      <w:divBdr>
        <w:top w:val="none" w:sz="0" w:space="0" w:color="auto"/>
        <w:left w:val="none" w:sz="0" w:space="0" w:color="auto"/>
        <w:bottom w:val="none" w:sz="0" w:space="0" w:color="auto"/>
        <w:right w:val="none" w:sz="0" w:space="0" w:color="auto"/>
      </w:divBdr>
    </w:div>
    <w:div w:id="1415785405">
      <w:bodyDiv w:val="1"/>
      <w:marLeft w:val="0"/>
      <w:marRight w:val="0"/>
      <w:marTop w:val="0"/>
      <w:marBottom w:val="0"/>
      <w:divBdr>
        <w:top w:val="none" w:sz="0" w:space="0" w:color="auto"/>
        <w:left w:val="none" w:sz="0" w:space="0" w:color="auto"/>
        <w:bottom w:val="none" w:sz="0" w:space="0" w:color="auto"/>
        <w:right w:val="none" w:sz="0" w:space="0" w:color="auto"/>
      </w:divBdr>
    </w:div>
    <w:div w:id="1416709298">
      <w:bodyDiv w:val="1"/>
      <w:marLeft w:val="0"/>
      <w:marRight w:val="0"/>
      <w:marTop w:val="0"/>
      <w:marBottom w:val="0"/>
      <w:divBdr>
        <w:top w:val="none" w:sz="0" w:space="0" w:color="auto"/>
        <w:left w:val="none" w:sz="0" w:space="0" w:color="auto"/>
        <w:bottom w:val="none" w:sz="0" w:space="0" w:color="auto"/>
        <w:right w:val="none" w:sz="0" w:space="0" w:color="auto"/>
      </w:divBdr>
    </w:div>
    <w:div w:id="1631864052">
      <w:bodyDiv w:val="1"/>
      <w:marLeft w:val="0"/>
      <w:marRight w:val="0"/>
      <w:marTop w:val="0"/>
      <w:marBottom w:val="0"/>
      <w:divBdr>
        <w:top w:val="none" w:sz="0" w:space="0" w:color="auto"/>
        <w:left w:val="none" w:sz="0" w:space="0" w:color="auto"/>
        <w:bottom w:val="none" w:sz="0" w:space="0" w:color="auto"/>
        <w:right w:val="none" w:sz="0" w:space="0" w:color="auto"/>
      </w:divBdr>
    </w:div>
    <w:div w:id="1698264394">
      <w:bodyDiv w:val="1"/>
      <w:marLeft w:val="0"/>
      <w:marRight w:val="0"/>
      <w:marTop w:val="0"/>
      <w:marBottom w:val="0"/>
      <w:divBdr>
        <w:top w:val="none" w:sz="0" w:space="0" w:color="auto"/>
        <w:left w:val="none" w:sz="0" w:space="0" w:color="auto"/>
        <w:bottom w:val="none" w:sz="0" w:space="0" w:color="auto"/>
        <w:right w:val="none" w:sz="0" w:space="0" w:color="auto"/>
      </w:divBdr>
    </w:div>
    <w:div w:id="1764456190">
      <w:bodyDiv w:val="1"/>
      <w:marLeft w:val="0"/>
      <w:marRight w:val="0"/>
      <w:marTop w:val="0"/>
      <w:marBottom w:val="0"/>
      <w:divBdr>
        <w:top w:val="none" w:sz="0" w:space="0" w:color="auto"/>
        <w:left w:val="none" w:sz="0" w:space="0" w:color="auto"/>
        <w:bottom w:val="none" w:sz="0" w:space="0" w:color="auto"/>
        <w:right w:val="none" w:sz="0" w:space="0" w:color="auto"/>
      </w:divBdr>
    </w:div>
    <w:div w:id="1792170731">
      <w:bodyDiv w:val="1"/>
      <w:marLeft w:val="0"/>
      <w:marRight w:val="0"/>
      <w:marTop w:val="0"/>
      <w:marBottom w:val="0"/>
      <w:divBdr>
        <w:top w:val="none" w:sz="0" w:space="0" w:color="auto"/>
        <w:left w:val="none" w:sz="0" w:space="0" w:color="auto"/>
        <w:bottom w:val="none" w:sz="0" w:space="0" w:color="auto"/>
        <w:right w:val="none" w:sz="0" w:space="0" w:color="auto"/>
      </w:divBdr>
    </w:div>
    <w:div w:id="2059740583">
      <w:bodyDiv w:val="1"/>
      <w:marLeft w:val="0"/>
      <w:marRight w:val="0"/>
      <w:marTop w:val="0"/>
      <w:marBottom w:val="0"/>
      <w:divBdr>
        <w:top w:val="none" w:sz="0" w:space="0" w:color="auto"/>
        <w:left w:val="none" w:sz="0" w:space="0" w:color="auto"/>
        <w:bottom w:val="none" w:sz="0" w:space="0" w:color="auto"/>
        <w:right w:val="none" w:sz="0" w:space="0" w:color="auto"/>
      </w:divBdr>
    </w:div>
    <w:div w:id="21244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B45A-C850-4355-80D9-E2E1052A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29131</Words>
  <Characters>166053</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194795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ZamDirIkt</cp:lastModifiedBy>
  <cp:revision>2</cp:revision>
  <cp:lastPrinted>2016-04-15T13:24:00Z</cp:lastPrinted>
  <dcterms:created xsi:type="dcterms:W3CDTF">2016-04-15T13:29:00Z</dcterms:created>
  <dcterms:modified xsi:type="dcterms:W3CDTF">2016-04-15T13:29:00Z</dcterms:modified>
</cp:coreProperties>
</file>